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424B" w14:textId="402021F0" w:rsidR="00321FC0" w:rsidRDefault="00321FC0" w:rsidP="00321FC0">
      <w:pPr>
        <w:pStyle w:val="Heading1"/>
        <w:spacing w:before="160"/>
      </w:pPr>
      <w:r>
        <w:rPr>
          <w:color w:val="0E4660"/>
        </w:rPr>
        <w:t>Annual</w:t>
      </w:r>
      <w:r>
        <w:rPr>
          <w:color w:val="0E4660"/>
          <w:spacing w:val="-2"/>
        </w:rPr>
        <w:t xml:space="preserve"> </w:t>
      </w:r>
      <w:r>
        <w:rPr>
          <w:color w:val="0E4660"/>
        </w:rPr>
        <w:t>Dog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Licen</w:t>
      </w:r>
      <w:r>
        <w:rPr>
          <w:color w:val="0E4660"/>
        </w:rPr>
        <w:t>s</w:t>
      </w:r>
      <w:r>
        <w:rPr>
          <w:color w:val="0E4660"/>
        </w:rPr>
        <w:t>e</w:t>
      </w:r>
      <w:r>
        <w:rPr>
          <w:color w:val="0E4660"/>
          <w:spacing w:val="-1"/>
        </w:rPr>
        <w:t xml:space="preserve"> </w:t>
      </w:r>
      <w:r>
        <w:rPr>
          <w:color w:val="0E4660"/>
          <w:spacing w:val="-2"/>
        </w:rPr>
        <w:t>Renewal</w:t>
      </w:r>
    </w:p>
    <w:p w14:paraId="65F11295" w14:textId="77777777" w:rsidR="00321FC0" w:rsidRDefault="00321FC0" w:rsidP="00321FC0">
      <w:pPr>
        <w:pStyle w:val="Heading3"/>
        <w:keepNext w:val="0"/>
        <w:keepLines w:val="0"/>
        <w:numPr>
          <w:ilvl w:val="0"/>
          <w:numId w:val="1"/>
        </w:numPr>
        <w:tabs>
          <w:tab w:val="left" w:pos="718"/>
        </w:tabs>
        <w:spacing w:before="145" w:after="0"/>
        <w:ind w:left="718" w:hanging="358"/>
      </w:pPr>
      <w:r>
        <w:t>Property</w:t>
      </w:r>
      <w:r>
        <w:rPr>
          <w:spacing w:val="36"/>
        </w:rPr>
        <w:t xml:space="preserve"> </w:t>
      </w:r>
      <w:r>
        <w:t>Owners</w:t>
      </w:r>
      <w:r>
        <w:rPr>
          <w:spacing w:val="4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2"/>
        </w:rPr>
        <w:t>Casselman</w:t>
      </w:r>
    </w:p>
    <w:p w14:paraId="6C62C813" w14:textId="77777777" w:rsidR="00321FC0" w:rsidRDefault="00321FC0" w:rsidP="00321FC0">
      <w:pPr>
        <w:pStyle w:val="BodyText"/>
        <w:spacing w:before="48" w:line="278" w:lineRule="auto"/>
        <w:ind w:left="721" w:right="1184"/>
      </w:pPr>
      <w:r>
        <w:rPr>
          <w:w w:val="105"/>
        </w:rPr>
        <w:t>Property</w:t>
      </w:r>
      <w:r>
        <w:rPr>
          <w:spacing w:val="-15"/>
          <w:w w:val="105"/>
        </w:rPr>
        <w:t xml:space="preserve"> </w:t>
      </w:r>
      <w:r>
        <w:rPr>
          <w:w w:val="105"/>
        </w:rPr>
        <w:t>owners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dog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CityWide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submit</w:t>
      </w:r>
      <w:r>
        <w:rPr>
          <w:spacing w:val="-14"/>
          <w:w w:val="105"/>
        </w:rPr>
        <w:t xml:space="preserve"> </w:t>
      </w:r>
      <w:r>
        <w:rPr>
          <w:w w:val="105"/>
        </w:rPr>
        <w:t>a manual</w:t>
      </w:r>
      <w:r>
        <w:rPr>
          <w:spacing w:val="-5"/>
          <w:w w:val="105"/>
        </w:rPr>
        <w:t xml:space="preserve"> </w:t>
      </w:r>
      <w:r>
        <w:rPr>
          <w:w w:val="105"/>
        </w:rPr>
        <w:t>renewal.</w:t>
      </w:r>
    </w:p>
    <w:p w14:paraId="24A27AF6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left="1080" w:hanging="359"/>
        <w:contextualSpacing w:val="0"/>
        <w:rPr>
          <w:rFonts w:ascii="Symbol" w:hAnsi="Symbol"/>
          <w:sz w:val="24"/>
        </w:rPr>
      </w:pP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renewal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fee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automatically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tax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bill.</w:t>
      </w:r>
    </w:p>
    <w:p w14:paraId="0854052A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1"/>
        </w:tabs>
        <w:spacing w:before="55" w:line="276" w:lineRule="auto"/>
        <w:ind w:right="1902"/>
        <w:contextualSpacing w:val="0"/>
        <w:rPr>
          <w:rFonts w:ascii="Symbol" w:hAnsi="Symbol"/>
          <w:sz w:val="24"/>
        </w:rPr>
      </w:pPr>
      <w:r>
        <w:rPr>
          <w:w w:val="105"/>
          <w:sz w:val="24"/>
        </w:rPr>
        <w:t>No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CityWide</w:t>
      </w:r>
      <w:proofErr w:type="spellEnd"/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portal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initial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registration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is </w:t>
      </w:r>
      <w:r>
        <w:rPr>
          <w:spacing w:val="-2"/>
          <w:w w:val="105"/>
          <w:sz w:val="24"/>
        </w:rPr>
        <w:t>completed.</w:t>
      </w:r>
    </w:p>
    <w:p w14:paraId="1A56CEE9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1"/>
        </w:tabs>
        <w:spacing w:before="8" w:line="276" w:lineRule="auto"/>
        <w:ind w:right="2022"/>
        <w:contextualSpacing w:val="0"/>
        <w:rPr>
          <w:rFonts w:ascii="Symbol" w:hAnsi="Symbol"/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dog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tag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issued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registration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permanent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 replaced each year.</w:t>
      </w:r>
    </w:p>
    <w:p w14:paraId="0F4C9265" w14:textId="77777777" w:rsidR="00321FC0" w:rsidRDefault="00321FC0" w:rsidP="00321FC0">
      <w:pPr>
        <w:pStyle w:val="Heading3"/>
        <w:keepNext w:val="0"/>
        <w:keepLines w:val="0"/>
        <w:numPr>
          <w:ilvl w:val="0"/>
          <w:numId w:val="1"/>
        </w:numPr>
        <w:tabs>
          <w:tab w:val="left" w:pos="718"/>
        </w:tabs>
        <w:spacing w:before="6" w:after="0"/>
        <w:ind w:left="718" w:hanging="358"/>
      </w:pPr>
      <w:r>
        <w:rPr>
          <w:spacing w:val="-2"/>
          <w:w w:val="110"/>
        </w:rPr>
        <w:t>Tenants</w:t>
      </w:r>
    </w:p>
    <w:p w14:paraId="0798E6B1" w14:textId="6B80930C" w:rsidR="00321FC0" w:rsidRDefault="00321FC0" w:rsidP="00321FC0">
      <w:pPr>
        <w:pStyle w:val="BodyText"/>
        <w:spacing w:before="47"/>
        <w:ind w:left="721"/>
      </w:pPr>
      <w:r>
        <w:rPr>
          <w:w w:val="105"/>
        </w:rPr>
        <w:t>Tenants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renew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dog</w:t>
      </w:r>
      <w:r>
        <w:rPr>
          <w:spacing w:val="-14"/>
          <w:w w:val="105"/>
        </w:rPr>
        <w:t xml:space="preserve"> </w:t>
      </w:r>
      <w:r>
        <w:rPr>
          <w:w w:val="105"/>
        </w:rPr>
        <w:t>licen</w:t>
      </w:r>
      <w:r>
        <w:rPr>
          <w:w w:val="105"/>
        </w:rPr>
        <w:t>s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CityWide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portal.</w:t>
      </w:r>
    </w:p>
    <w:p w14:paraId="0FD6B80B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54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Log in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to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3"/>
          <w:sz w:val="21"/>
        </w:rPr>
        <w:t xml:space="preserve"> </w:t>
      </w:r>
      <w:proofErr w:type="spellStart"/>
      <w:r>
        <w:rPr>
          <w:rFonts w:ascii="Segoe UI" w:hAnsi="Segoe UI"/>
          <w:sz w:val="21"/>
        </w:rPr>
        <w:t>CityWide</w:t>
      </w:r>
      <w:proofErr w:type="spellEnd"/>
      <w:r>
        <w:rPr>
          <w:rFonts w:ascii="Segoe UI" w:hAnsi="Segoe UI"/>
          <w:sz w:val="21"/>
        </w:rPr>
        <w:t xml:space="preserve"> </w:t>
      </w:r>
      <w:r>
        <w:rPr>
          <w:rFonts w:ascii="Segoe UI" w:hAnsi="Segoe UI"/>
          <w:spacing w:val="-2"/>
          <w:sz w:val="21"/>
        </w:rPr>
        <w:t>account.</w:t>
      </w:r>
    </w:p>
    <w:p w14:paraId="3B5F4A20" w14:textId="23648BB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46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Open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existing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dog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licen</w:t>
      </w:r>
      <w:r>
        <w:rPr>
          <w:rFonts w:ascii="Segoe UI" w:hAnsi="Segoe UI"/>
          <w:sz w:val="21"/>
        </w:rPr>
        <w:t>s</w:t>
      </w:r>
      <w:r>
        <w:rPr>
          <w:rFonts w:ascii="Segoe UI" w:hAnsi="Segoe UI"/>
          <w:sz w:val="21"/>
        </w:rPr>
        <w:t>e</w:t>
      </w:r>
      <w:r>
        <w:rPr>
          <w:rFonts w:ascii="Segoe UI" w:hAnsi="Segoe UI"/>
          <w:spacing w:val="-2"/>
          <w:sz w:val="21"/>
        </w:rPr>
        <w:t xml:space="preserve"> file.</w:t>
      </w:r>
    </w:p>
    <w:p w14:paraId="51AB7614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66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w:drawing>
          <wp:anchor distT="0" distB="0" distL="0" distR="0" simplePos="0" relativeHeight="251659264" behindDoc="0" locked="0" layoutInCell="1" allowOverlap="1" wp14:anchorId="0E3C5714" wp14:editId="3BE55A41">
            <wp:simplePos x="0" y="0"/>
            <wp:positionH relativeFrom="page">
              <wp:posOffset>1600200</wp:posOffset>
            </wp:positionH>
            <wp:positionV relativeFrom="paragraph">
              <wp:posOffset>802268</wp:posOffset>
            </wp:positionV>
            <wp:extent cx="5943600" cy="203440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1"/>
        </w:rPr>
        <w:t>Click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b/>
          <w:sz w:val="21"/>
        </w:rPr>
        <w:t>“Request</w:t>
      </w:r>
      <w:r>
        <w:rPr>
          <w:rFonts w:ascii="Segoe UI" w:hAnsi="Segoe UI"/>
          <w:b/>
          <w:spacing w:val="-3"/>
          <w:sz w:val="21"/>
        </w:rPr>
        <w:t xml:space="preserve"> </w:t>
      </w:r>
      <w:r>
        <w:rPr>
          <w:rFonts w:ascii="Segoe UI" w:hAnsi="Segoe UI"/>
          <w:b/>
          <w:spacing w:val="-2"/>
          <w:sz w:val="21"/>
        </w:rPr>
        <w:t>Renewal”</w:t>
      </w:r>
      <w:r>
        <w:rPr>
          <w:rFonts w:ascii="Segoe UI" w:hAnsi="Segoe UI"/>
          <w:spacing w:val="-2"/>
          <w:sz w:val="21"/>
        </w:rPr>
        <w:t>.</w:t>
      </w:r>
    </w:p>
    <w:p w14:paraId="39DDCFE8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0D7DCDAD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2E4829E2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217B9A3F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1DD91FE1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2DA8CF09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401B4D02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2661D2A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5279D37C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26B3265F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41D3DAAF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779530C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0473EDA5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6E709733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0656B92" w14:textId="77777777" w:rsidR="00321FC0" w:rsidRDefault="00321FC0" w:rsidP="00321FC0">
      <w:pPr>
        <w:pStyle w:val="BodyText"/>
        <w:spacing w:before="42"/>
        <w:rPr>
          <w:rFonts w:ascii="Segoe UI"/>
          <w:sz w:val="21"/>
        </w:rPr>
      </w:pPr>
    </w:p>
    <w:p w14:paraId="7DDCBD8A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Review</w:t>
      </w:r>
      <w:r>
        <w:rPr>
          <w:rFonts w:ascii="Segoe UI" w:hAnsi="Segoe UI"/>
          <w:spacing w:val="-7"/>
          <w:sz w:val="21"/>
        </w:rPr>
        <w:t xml:space="preserve"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validate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information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(each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field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must</w:t>
      </w:r>
      <w:r>
        <w:rPr>
          <w:rFonts w:ascii="Segoe UI" w:hAnsi="Segoe UI"/>
          <w:spacing w:val="-7"/>
          <w:sz w:val="21"/>
        </w:rPr>
        <w:t xml:space="preserve"> </w:t>
      </w:r>
      <w:r>
        <w:rPr>
          <w:rFonts w:ascii="Segoe UI" w:hAnsi="Segoe UI"/>
          <w:sz w:val="21"/>
        </w:rPr>
        <w:t>be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clicked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 xml:space="preserve">to </w:t>
      </w:r>
      <w:r>
        <w:rPr>
          <w:rFonts w:ascii="Segoe UI" w:hAnsi="Segoe UI"/>
          <w:spacing w:val="-2"/>
          <w:sz w:val="21"/>
        </w:rPr>
        <w:t>confirm).</w:t>
      </w:r>
    </w:p>
    <w:p w14:paraId="186060EE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45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Submit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2"/>
          <w:sz w:val="21"/>
        </w:rPr>
        <w:t xml:space="preserve"> renewal.</w:t>
      </w:r>
    </w:p>
    <w:p w14:paraId="44733F6F" w14:textId="77777777" w:rsidR="00321FC0" w:rsidRDefault="00321FC0" w:rsidP="00321FC0">
      <w:pPr>
        <w:pStyle w:val="ListParagraph"/>
        <w:numPr>
          <w:ilvl w:val="1"/>
          <w:numId w:val="1"/>
        </w:numPr>
        <w:tabs>
          <w:tab w:val="left" w:pos="1080"/>
        </w:tabs>
        <w:spacing w:before="46"/>
        <w:ind w:left="1080" w:hanging="359"/>
        <w:contextualSpacing w:val="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Follow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payment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instructions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sent</w:t>
      </w:r>
      <w:r>
        <w:rPr>
          <w:rFonts w:ascii="Segoe UI" w:hAnsi="Segoe UI"/>
          <w:spacing w:val="-6"/>
          <w:sz w:val="21"/>
        </w:rPr>
        <w:t xml:space="preserve"> </w:t>
      </w:r>
      <w:r>
        <w:rPr>
          <w:rFonts w:ascii="Segoe UI" w:hAnsi="Segoe UI"/>
          <w:sz w:val="21"/>
        </w:rPr>
        <w:t>by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pacing w:val="-2"/>
          <w:sz w:val="21"/>
        </w:rPr>
        <w:t>municipality.</w:t>
      </w:r>
    </w:p>
    <w:p w14:paraId="14556F47" w14:textId="77777777" w:rsidR="00321FC0" w:rsidRDefault="00321FC0" w:rsidP="00321FC0">
      <w:pPr>
        <w:pStyle w:val="ListParagraph"/>
        <w:rPr>
          <w:rFonts w:ascii="Symbol" w:hAnsi="Symbol"/>
          <w:sz w:val="21"/>
        </w:rPr>
        <w:sectPr w:rsidR="00321FC0" w:rsidSect="00321FC0">
          <w:pgSz w:w="12240" w:h="15840"/>
          <w:pgMar w:top="1360" w:right="360" w:bottom="280" w:left="1440" w:header="720" w:footer="720" w:gutter="0"/>
          <w:cols w:space="720"/>
        </w:sectPr>
      </w:pPr>
    </w:p>
    <w:p w14:paraId="2C9AA420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43973558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1AE64305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0EA5C653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08B617C7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4CBAD48E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36792C52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61A60C5F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3A357666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300BF163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55381DA2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64D5B24E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5264E19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598F0746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5F16DB60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0AEACEA4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6D06181B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1DD7BC4C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85F6614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7EDC0F7D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5B4B22EC" w14:textId="77777777" w:rsidR="00321FC0" w:rsidRDefault="00321FC0" w:rsidP="00321FC0">
      <w:pPr>
        <w:pStyle w:val="BodyText"/>
        <w:rPr>
          <w:rFonts w:ascii="Segoe UI"/>
          <w:sz w:val="21"/>
        </w:rPr>
      </w:pPr>
    </w:p>
    <w:p w14:paraId="6C87A2F4" w14:textId="77777777" w:rsidR="00321FC0" w:rsidRDefault="00321FC0" w:rsidP="00321FC0">
      <w:pPr>
        <w:pStyle w:val="BodyText"/>
        <w:spacing w:before="170"/>
        <w:rPr>
          <w:rFonts w:ascii="Segoe UI"/>
          <w:sz w:val="21"/>
        </w:rPr>
      </w:pPr>
    </w:p>
    <w:p w14:paraId="2A836812" w14:textId="77777777" w:rsidR="00321FC0" w:rsidRDefault="00321FC0" w:rsidP="00321FC0">
      <w:pPr>
        <w:spacing w:before="1"/>
        <w:rPr>
          <w:rFonts w:ascii="Segoe UI"/>
          <w:sz w:val="21"/>
        </w:rPr>
      </w:pPr>
      <w:r>
        <w:rPr>
          <w:rFonts w:ascii="Segoe UI"/>
          <w:noProof/>
          <w:sz w:val="21"/>
        </w:rPr>
        <w:drawing>
          <wp:anchor distT="0" distB="0" distL="0" distR="0" simplePos="0" relativeHeight="251660288" behindDoc="0" locked="0" layoutInCell="1" allowOverlap="1" wp14:anchorId="68C44E18" wp14:editId="4DF4F0CB">
            <wp:simplePos x="0" y="0"/>
            <wp:positionH relativeFrom="page">
              <wp:posOffset>1658757</wp:posOffset>
            </wp:positionH>
            <wp:positionV relativeFrom="paragraph">
              <wp:posOffset>-4010000</wp:posOffset>
            </wp:positionV>
            <wp:extent cx="5885042" cy="38766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042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sz w:val="21"/>
        </w:rPr>
        <w:t>The</w:t>
      </w:r>
      <w:r>
        <w:rPr>
          <w:rFonts w:ascii="Segoe UI"/>
          <w:spacing w:val="-1"/>
          <w:sz w:val="21"/>
        </w:rPr>
        <w:t xml:space="preserve"> </w:t>
      </w:r>
      <w:r>
        <w:rPr>
          <w:rFonts w:ascii="Segoe UI"/>
          <w:sz w:val="21"/>
        </w:rPr>
        <w:t>dog</w:t>
      </w:r>
      <w:r>
        <w:rPr>
          <w:rFonts w:ascii="Segoe UI"/>
          <w:spacing w:val="1"/>
          <w:sz w:val="21"/>
        </w:rPr>
        <w:t xml:space="preserve"> </w:t>
      </w:r>
      <w:r>
        <w:rPr>
          <w:rFonts w:ascii="Segoe UI"/>
          <w:sz w:val="21"/>
        </w:rPr>
        <w:t>tag</w:t>
      </w:r>
      <w:r>
        <w:rPr>
          <w:rFonts w:ascii="Segoe UI"/>
          <w:spacing w:val="1"/>
          <w:sz w:val="21"/>
        </w:rPr>
        <w:t xml:space="preserve"> </w:t>
      </w:r>
      <w:r>
        <w:rPr>
          <w:rFonts w:ascii="Segoe UI"/>
          <w:sz w:val="21"/>
        </w:rPr>
        <w:t>is</w:t>
      </w:r>
      <w:r>
        <w:rPr>
          <w:rFonts w:ascii="Segoe UI"/>
          <w:spacing w:val="-4"/>
          <w:sz w:val="21"/>
        </w:rPr>
        <w:t xml:space="preserve"> </w:t>
      </w:r>
      <w:r>
        <w:rPr>
          <w:rFonts w:ascii="Segoe UI"/>
          <w:sz w:val="21"/>
        </w:rPr>
        <w:t>permanent</w:t>
      </w:r>
      <w:r>
        <w:rPr>
          <w:rFonts w:ascii="Segoe UI"/>
          <w:spacing w:val="-1"/>
          <w:sz w:val="21"/>
        </w:rPr>
        <w:t xml:space="preserve"> </w:t>
      </w:r>
      <w:r>
        <w:rPr>
          <w:rFonts w:ascii="Segoe UI"/>
          <w:sz w:val="21"/>
        </w:rPr>
        <w:t>and</w:t>
      </w:r>
      <w:r>
        <w:rPr>
          <w:rFonts w:ascii="Segoe UI"/>
          <w:spacing w:val="-4"/>
          <w:sz w:val="21"/>
        </w:rPr>
        <w:t xml:space="preserve"> </w:t>
      </w:r>
      <w:r>
        <w:rPr>
          <w:rFonts w:ascii="Segoe UI"/>
          <w:sz w:val="21"/>
        </w:rPr>
        <w:t>does</w:t>
      </w:r>
      <w:r>
        <w:rPr>
          <w:rFonts w:ascii="Segoe UI"/>
          <w:spacing w:val="-4"/>
          <w:sz w:val="21"/>
        </w:rPr>
        <w:t xml:space="preserve"> </w:t>
      </w:r>
      <w:r>
        <w:rPr>
          <w:rFonts w:ascii="Segoe UI"/>
          <w:sz w:val="21"/>
        </w:rPr>
        <w:t>not</w:t>
      </w:r>
      <w:r>
        <w:rPr>
          <w:rFonts w:ascii="Segoe UI"/>
          <w:spacing w:val="-6"/>
          <w:sz w:val="21"/>
        </w:rPr>
        <w:t xml:space="preserve"> </w:t>
      </w:r>
      <w:r>
        <w:rPr>
          <w:rFonts w:ascii="Segoe UI"/>
          <w:sz w:val="21"/>
        </w:rPr>
        <w:t>need</w:t>
      </w:r>
      <w:r>
        <w:rPr>
          <w:rFonts w:ascii="Segoe UI"/>
          <w:spacing w:val="-3"/>
          <w:sz w:val="21"/>
        </w:rPr>
        <w:t xml:space="preserve"> </w:t>
      </w:r>
      <w:r>
        <w:rPr>
          <w:rFonts w:ascii="Segoe UI"/>
          <w:sz w:val="21"/>
        </w:rPr>
        <w:t>to</w:t>
      </w:r>
      <w:r>
        <w:rPr>
          <w:rFonts w:ascii="Segoe UI"/>
          <w:spacing w:val="-3"/>
          <w:sz w:val="21"/>
        </w:rPr>
        <w:t xml:space="preserve"> </w:t>
      </w:r>
      <w:r>
        <w:rPr>
          <w:rFonts w:ascii="Segoe UI"/>
          <w:sz w:val="21"/>
        </w:rPr>
        <w:t>be</w:t>
      </w:r>
      <w:r>
        <w:rPr>
          <w:rFonts w:ascii="Segoe UI"/>
          <w:spacing w:val="-5"/>
          <w:sz w:val="21"/>
        </w:rPr>
        <w:t xml:space="preserve"> </w:t>
      </w:r>
      <w:r>
        <w:rPr>
          <w:rFonts w:ascii="Segoe UI"/>
          <w:sz w:val="21"/>
        </w:rPr>
        <w:t>replaced,</w:t>
      </w:r>
      <w:r>
        <w:rPr>
          <w:rFonts w:ascii="Segoe UI"/>
          <w:spacing w:val="-1"/>
          <w:sz w:val="21"/>
        </w:rPr>
        <w:t xml:space="preserve"> </w:t>
      </w:r>
      <w:r>
        <w:rPr>
          <w:rFonts w:ascii="Segoe UI"/>
          <w:sz w:val="21"/>
        </w:rPr>
        <w:t>but</w:t>
      </w:r>
      <w:r>
        <w:rPr>
          <w:rFonts w:ascii="Segoe UI"/>
          <w:spacing w:val="7"/>
          <w:sz w:val="21"/>
        </w:rPr>
        <w:t xml:space="preserve"> </w:t>
      </w:r>
      <w:r>
        <w:rPr>
          <w:rFonts w:ascii="Segoe UI"/>
          <w:b/>
          <w:sz w:val="21"/>
        </w:rPr>
        <w:t>annual renewal is</w:t>
      </w:r>
      <w:r>
        <w:rPr>
          <w:rFonts w:ascii="Segoe UI"/>
          <w:b/>
          <w:spacing w:val="-3"/>
          <w:sz w:val="21"/>
        </w:rPr>
        <w:t xml:space="preserve"> </w:t>
      </w:r>
      <w:r>
        <w:rPr>
          <w:rFonts w:ascii="Segoe UI"/>
          <w:b/>
          <w:sz w:val="21"/>
        </w:rPr>
        <w:t xml:space="preserve">still </w:t>
      </w:r>
      <w:r>
        <w:rPr>
          <w:rFonts w:ascii="Segoe UI"/>
          <w:b/>
          <w:spacing w:val="-2"/>
          <w:sz w:val="21"/>
        </w:rPr>
        <w:t>required</w:t>
      </w:r>
      <w:r>
        <w:rPr>
          <w:rFonts w:ascii="Segoe UI"/>
          <w:spacing w:val="-2"/>
          <w:sz w:val="21"/>
        </w:rPr>
        <w:t>.</w:t>
      </w:r>
    </w:p>
    <w:p w14:paraId="50FCE099" w14:textId="77777777" w:rsidR="00AA3042" w:rsidRDefault="00AA3042"/>
    <w:sectPr w:rsidR="00AA3042" w:rsidSect="00321FC0">
      <w:pgSz w:w="12240" w:h="15840"/>
      <w:pgMar w:top="144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756AD"/>
    <w:multiLevelType w:val="hybridMultilevel"/>
    <w:tmpl w:val="C4D6D2D2"/>
    <w:lvl w:ilvl="0" w:tplc="64E62B2A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39B06DF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B68EA7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F524F73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AA7240D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218A19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B40166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0DBC38F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9BDCF7B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num w:numId="1" w16cid:durableId="130701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C0"/>
    <w:rsid w:val="00281F1B"/>
    <w:rsid w:val="00321FC0"/>
    <w:rsid w:val="00A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F423"/>
  <w15:chartTrackingRefBased/>
  <w15:docId w15:val="{A9AF6795-60B8-4842-B9CE-B641979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F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F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F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F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F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21F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1FC0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739</Characters>
  <Application>Microsoft Office Word</Application>
  <DocSecurity>0</DocSecurity>
  <Lines>41</Lines>
  <Paragraphs>24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Groleau</dc:creator>
  <cp:keywords/>
  <dc:description/>
  <cp:lastModifiedBy>Mireille Groleau</cp:lastModifiedBy>
  <cp:revision>1</cp:revision>
  <dcterms:created xsi:type="dcterms:W3CDTF">2026-01-16T16:33:00Z</dcterms:created>
  <dcterms:modified xsi:type="dcterms:W3CDTF">2026-01-16T16:34:00Z</dcterms:modified>
</cp:coreProperties>
</file>