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15F8" w14:textId="2895D94D" w:rsidR="00FC07A6" w:rsidRPr="00DC31F9" w:rsidRDefault="0035107A" w:rsidP="00FC07A6">
      <w:pPr>
        <w:jc w:val="center"/>
        <w:rPr>
          <w:sz w:val="32"/>
          <w:szCs w:val="32"/>
        </w:rPr>
      </w:pPr>
      <w:r w:rsidRPr="00D55513">
        <w:rPr>
          <w:sz w:val="32"/>
          <w:szCs w:val="32"/>
        </w:rPr>
        <w:t>Municipality of Casselman</w:t>
      </w:r>
    </w:p>
    <w:p w14:paraId="6FBBB144" w14:textId="23FF228C" w:rsidR="0035107A" w:rsidRPr="00DC31F9" w:rsidRDefault="0035107A" w:rsidP="00FC07A6">
      <w:pPr>
        <w:jc w:val="center"/>
        <w:rPr>
          <w:sz w:val="28"/>
          <w:szCs w:val="28"/>
        </w:rPr>
      </w:pPr>
      <w:r w:rsidRPr="0021520A">
        <w:rPr>
          <w:sz w:val="28"/>
          <w:szCs w:val="28"/>
        </w:rPr>
        <w:t>By-law #202</w:t>
      </w:r>
      <w:r w:rsidR="0021520A" w:rsidRPr="0021520A">
        <w:rPr>
          <w:sz w:val="28"/>
          <w:szCs w:val="28"/>
        </w:rPr>
        <w:t>5</w:t>
      </w:r>
      <w:r w:rsidRPr="0021520A">
        <w:rPr>
          <w:sz w:val="28"/>
          <w:szCs w:val="28"/>
        </w:rPr>
        <w:t>-</w:t>
      </w:r>
      <w:r w:rsidR="0021520A">
        <w:rPr>
          <w:sz w:val="28"/>
          <w:szCs w:val="28"/>
        </w:rPr>
        <w:t>1</w:t>
      </w:r>
    </w:p>
    <w:p w14:paraId="0E8C62A3" w14:textId="709DAE6B" w:rsidR="0035107A" w:rsidRPr="00DC31F9" w:rsidRDefault="00C76FD1" w:rsidP="00FC07A6">
      <w:pPr>
        <w:spacing w:before="100" w:beforeAutospacing="1" w:after="100" w:afterAutospacing="1"/>
        <w:jc w:val="center"/>
        <w:rPr>
          <w:sz w:val="24"/>
          <w:szCs w:val="24"/>
        </w:rPr>
      </w:pPr>
      <w:r w:rsidRPr="00C76FD1">
        <w:rPr>
          <w:sz w:val="24"/>
          <w:szCs w:val="24"/>
        </w:rPr>
        <w:t>By-law to govern the proceedings of the Council of the Municipality of Casselman</w:t>
      </w:r>
    </w:p>
    <w:p w14:paraId="45455137" w14:textId="67BA0C0B" w:rsidR="0035107A" w:rsidRPr="00DC31F9" w:rsidRDefault="0035107A" w:rsidP="0035107A">
      <w:pPr>
        <w:spacing w:before="100" w:beforeAutospacing="1" w:after="100" w:afterAutospacing="1"/>
      </w:pPr>
      <w:r w:rsidRPr="00C76FD1">
        <w:t xml:space="preserve">Whereas section 238(2) of the </w:t>
      </w:r>
      <w:r w:rsidR="007D5499" w:rsidRPr="001F4EB1">
        <w:rPr>
          <w:i/>
          <w:iCs/>
        </w:rPr>
        <w:t xml:space="preserve">Municipal Act, 2001, </w:t>
      </w:r>
      <w:r w:rsidR="00660E20" w:rsidRPr="00660E20">
        <w:t>as amended, provides that every municipality and local board shall pass a procedure by-law governing the calling,</w:t>
      </w:r>
      <w:r w:rsidR="00185D47">
        <w:t xml:space="preserve"> place</w:t>
      </w:r>
      <w:r w:rsidR="00660E20" w:rsidRPr="00660E20">
        <w:t xml:space="preserve"> and </w:t>
      </w:r>
      <w:r w:rsidR="00185D47">
        <w:t>proceedings</w:t>
      </w:r>
      <w:r w:rsidR="00660E20" w:rsidRPr="00660E20">
        <w:t xml:space="preserve"> of meetings; and</w:t>
      </w:r>
    </w:p>
    <w:p w14:paraId="0F4986FF" w14:textId="330C79FB" w:rsidR="0035107A" w:rsidRPr="00DC31F9" w:rsidRDefault="00C76FD1" w:rsidP="0035107A">
      <w:pPr>
        <w:spacing w:before="100" w:beforeAutospacing="1" w:after="100" w:afterAutospacing="1"/>
      </w:pPr>
      <w:r w:rsidRPr="00AA0476">
        <w:t xml:space="preserve">Whereas section 238(3.1) of the </w:t>
      </w:r>
      <w:r w:rsidR="007D5499" w:rsidRPr="001F4EB1">
        <w:rPr>
          <w:i/>
          <w:iCs/>
        </w:rPr>
        <w:t>Municipal Act, 2001</w:t>
      </w:r>
      <w:r w:rsidR="00AA0476" w:rsidRPr="00AA0476">
        <w:t xml:space="preserve">, as amended, provides that the applicable procedure by-law may provide that a member of council, a local board or </w:t>
      </w:r>
      <w:r w:rsidR="00185D47">
        <w:t xml:space="preserve">of </w:t>
      </w:r>
      <w:r w:rsidR="00AA0476" w:rsidRPr="00AA0476">
        <w:t>a committee of either of them</w:t>
      </w:r>
      <w:r w:rsidR="00185D47">
        <w:t>, can</w:t>
      </w:r>
      <w:r w:rsidR="00AA0476" w:rsidRPr="00AA0476">
        <w:t xml:space="preserve"> participate electronically in a meeting to the extent and in the manner </w:t>
      </w:r>
      <w:r w:rsidR="00185D47">
        <w:t>set out</w:t>
      </w:r>
      <w:r w:rsidR="00AA0476" w:rsidRPr="00AA0476">
        <w:t xml:space="preserve"> in </w:t>
      </w:r>
      <w:r w:rsidR="00185D47">
        <w:t>the</w:t>
      </w:r>
      <w:r w:rsidR="00AA0476" w:rsidRPr="00AA0476">
        <w:t xml:space="preserve"> by-law; and </w:t>
      </w:r>
    </w:p>
    <w:p w14:paraId="500A25EE" w14:textId="5EAC1EA5" w:rsidR="00AA0476" w:rsidRPr="00DC31F9" w:rsidRDefault="00AA0476" w:rsidP="00AA0476">
      <w:pPr>
        <w:spacing w:before="100" w:beforeAutospacing="1" w:after="100" w:afterAutospacing="1"/>
      </w:pPr>
      <w:r w:rsidRPr="00AA0476">
        <w:t xml:space="preserve">Whereas section 238 (3.3) provides that an applicable procedure may provide that a member of council participating electronically may be counted in determining </w:t>
      </w:r>
      <w:proofErr w:type="gramStart"/>
      <w:r w:rsidRPr="00AA0476">
        <w:t xml:space="preserve">whether </w:t>
      </w:r>
      <w:r w:rsidR="00EB3806">
        <w:t>or not</w:t>
      </w:r>
      <w:proofErr w:type="gramEnd"/>
      <w:r w:rsidR="00EB3806">
        <w:t xml:space="preserve"> </w:t>
      </w:r>
      <w:r w:rsidRPr="00AA0476">
        <w:t xml:space="preserve">a quorum of members is present at any </w:t>
      </w:r>
      <w:r w:rsidR="00EB3806">
        <w:t xml:space="preserve">point and </w:t>
      </w:r>
      <w:r w:rsidRPr="00AA0476">
        <w:t>time and that a member of council may participate electronically in a meeting that is open or closed to the public; and</w:t>
      </w:r>
    </w:p>
    <w:p w14:paraId="5AD2CB87" w14:textId="77777777" w:rsidR="00EB3806" w:rsidRDefault="00AA0476" w:rsidP="0035107A">
      <w:pPr>
        <w:spacing w:before="100" w:beforeAutospacing="1" w:after="100" w:afterAutospacing="1"/>
      </w:pPr>
      <w:r w:rsidRPr="00AA0476">
        <w:t xml:space="preserve">Whereas By-law 2024-9 governs the calling, place and </w:t>
      </w:r>
      <w:r w:rsidR="00EB3806">
        <w:t>proceedings</w:t>
      </w:r>
      <w:r w:rsidRPr="00AA0476">
        <w:t xml:space="preserve"> of meetings for Committees </w:t>
      </w:r>
      <w:proofErr w:type="gramStart"/>
      <w:r w:rsidRPr="00AA0476">
        <w:t>By-law;</w:t>
      </w:r>
      <w:proofErr w:type="gramEnd"/>
      <w:r w:rsidRPr="00AA0476">
        <w:t xml:space="preserve"> </w:t>
      </w:r>
    </w:p>
    <w:p w14:paraId="431BF995" w14:textId="0CD1771A" w:rsidR="0035107A" w:rsidRPr="00DC31F9" w:rsidRDefault="00AA0476" w:rsidP="0035107A">
      <w:pPr>
        <w:spacing w:before="100" w:beforeAutospacing="1" w:after="100" w:afterAutospacing="1"/>
      </w:pPr>
      <w:r>
        <w:t>And Whereas the Council of the Municipality of Casselman considers it necessary and advisable to update and adopt such a by-law for Council.</w:t>
      </w:r>
    </w:p>
    <w:p w14:paraId="5D0B56F0" w14:textId="77777777" w:rsidR="00041BEF" w:rsidRPr="00DC31F9" w:rsidRDefault="00041BEF" w:rsidP="0035107A">
      <w:pPr>
        <w:spacing w:before="100" w:beforeAutospacing="1" w:after="100" w:afterAutospacing="1"/>
      </w:pPr>
    </w:p>
    <w:p w14:paraId="2342A1D9" w14:textId="7D3D069E" w:rsidR="0035107A" w:rsidRPr="00DC31F9" w:rsidRDefault="00C76FD1" w:rsidP="0035107A">
      <w:pPr>
        <w:spacing w:before="100" w:beforeAutospacing="1" w:after="100" w:afterAutospacing="1"/>
      </w:pPr>
      <w:r w:rsidRPr="00AA0476">
        <w:t>Therefore, the Council of the Municipality of Casselman adopts the following:</w:t>
      </w:r>
    </w:p>
    <w:p w14:paraId="01383621" w14:textId="6E5FBFC1" w:rsidR="004E35DE" w:rsidRPr="00DC31F9" w:rsidRDefault="004E35DE" w:rsidP="004E35DE">
      <w:pPr>
        <w:pStyle w:val="ListParagraph"/>
        <w:numPr>
          <w:ilvl w:val="0"/>
          <w:numId w:val="4"/>
        </w:numPr>
        <w:spacing w:before="100" w:beforeAutospacing="1" w:after="100" w:afterAutospacing="1"/>
      </w:pPr>
      <w:r w:rsidRPr="004E35DE">
        <w:t xml:space="preserve">That the rules and regulations contained in Schedule "A" hereto be observed in all proceedings of the Council and constitute the rules and regulations for the order and </w:t>
      </w:r>
      <w:r w:rsidR="00EB3806">
        <w:t>management</w:t>
      </w:r>
      <w:r w:rsidRPr="004E35DE">
        <w:t xml:space="preserve"> of the business of the Council.</w:t>
      </w:r>
    </w:p>
    <w:p w14:paraId="0A1275A7" w14:textId="2E2C9A09" w:rsidR="004E35DE" w:rsidRPr="00DC31F9" w:rsidRDefault="004E35DE" w:rsidP="0035107A">
      <w:pPr>
        <w:pStyle w:val="ListParagraph"/>
        <w:numPr>
          <w:ilvl w:val="0"/>
          <w:numId w:val="4"/>
        </w:numPr>
        <w:spacing w:before="100" w:beforeAutospacing="1" w:after="100" w:afterAutospacing="1"/>
      </w:pPr>
      <w:r w:rsidRPr="004E35DE">
        <w:t>That By-law 2019-026 and amendments be repealed.</w:t>
      </w:r>
    </w:p>
    <w:p w14:paraId="54505088" w14:textId="7CD39B29" w:rsidR="00041BEF" w:rsidRPr="00041BEF" w:rsidRDefault="00041BEF" w:rsidP="00041BEF">
      <w:pPr>
        <w:spacing w:before="100" w:beforeAutospacing="1" w:after="100" w:afterAutospacing="1"/>
      </w:pPr>
      <w:r w:rsidRPr="00041BEF">
        <w:t xml:space="preserve">Read, passed and adopted in open council this </w:t>
      </w:r>
      <w:r w:rsidR="00994C98">
        <w:t>14</w:t>
      </w:r>
      <w:r w:rsidR="00994C98" w:rsidRPr="00994C98">
        <w:rPr>
          <w:vertAlign w:val="superscript"/>
        </w:rPr>
        <w:t>th</w:t>
      </w:r>
      <w:r w:rsidR="00994C98">
        <w:t xml:space="preserve"> day of January 2025.</w:t>
      </w:r>
    </w:p>
    <w:p w14:paraId="14E3CC39" w14:textId="1651501C" w:rsidR="00041BEF" w:rsidRPr="00041BEF" w:rsidRDefault="00041BEF" w:rsidP="00041BEF">
      <w:pPr>
        <w:spacing w:before="100" w:beforeAutospacing="1" w:after="100" w:afterAutospacing="1"/>
      </w:pPr>
    </w:p>
    <w:p w14:paraId="005F6C89" w14:textId="77777777" w:rsidR="00041BEF" w:rsidRPr="00A94B45" w:rsidRDefault="00041BEF" w:rsidP="00041BEF">
      <w:pPr>
        <w:spacing w:before="100" w:beforeAutospacing="1" w:after="100" w:afterAutospacing="1"/>
        <w:rPr>
          <w:lang w:val="es-ES"/>
        </w:rPr>
      </w:pPr>
      <w:r w:rsidRPr="00A94B45">
        <w:rPr>
          <w:lang w:val="es-ES"/>
        </w:rPr>
        <w:t>Geneviève Lajoie, Mayor</w:t>
      </w:r>
    </w:p>
    <w:p w14:paraId="35BAE743" w14:textId="77777777" w:rsidR="00041BEF" w:rsidRPr="00A94B45" w:rsidRDefault="00041BEF" w:rsidP="00041BEF">
      <w:pPr>
        <w:spacing w:before="100" w:beforeAutospacing="1" w:after="100" w:afterAutospacing="1"/>
        <w:rPr>
          <w:lang w:val="es-ES"/>
        </w:rPr>
      </w:pPr>
    </w:p>
    <w:p w14:paraId="4370E605" w14:textId="67D371A0" w:rsidR="00041BEF" w:rsidRPr="00A94B45" w:rsidRDefault="00041BEF" w:rsidP="00041BEF">
      <w:pPr>
        <w:spacing w:before="100" w:beforeAutospacing="1" w:after="100" w:afterAutospacing="1"/>
        <w:rPr>
          <w:lang w:val="es-ES"/>
        </w:rPr>
      </w:pPr>
      <w:r w:rsidRPr="00A94B45">
        <w:rPr>
          <w:lang w:val="es-ES"/>
        </w:rPr>
        <w:t xml:space="preserve"> </w:t>
      </w:r>
    </w:p>
    <w:p w14:paraId="2C13C0A2" w14:textId="2F207F22" w:rsidR="004E35DE" w:rsidRPr="0021520A" w:rsidRDefault="00041BEF" w:rsidP="0035107A">
      <w:pPr>
        <w:spacing w:before="100" w:beforeAutospacing="1" w:after="100" w:afterAutospacing="1"/>
        <w:rPr>
          <w:lang w:val="es-ES"/>
        </w:rPr>
      </w:pPr>
      <w:r w:rsidRPr="0021520A">
        <w:rPr>
          <w:lang w:val="es-ES"/>
        </w:rPr>
        <w:t xml:space="preserve">Sébastien Dion, Clerk </w:t>
      </w:r>
    </w:p>
    <w:p w14:paraId="3D14A5BD" w14:textId="77777777" w:rsidR="00DC31F9" w:rsidRPr="0021520A" w:rsidRDefault="00DC31F9" w:rsidP="0035107A">
      <w:pPr>
        <w:spacing w:before="100" w:beforeAutospacing="1" w:after="100" w:afterAutospacing="1"/>
        <w:rPr>
          <w:lang w:val="es-ES"/>
        </w:rPr>
      </w:pPr>
    </w:p>
    <w:sdt>
      <w:sdtPr>
        <w:rPr>
          <w:rFonts w:ascii="Calibri" w:eastAsia="MS Mincho" w:hAnsi="Calibri" w:cs="Calibri"/>
          <w:color w:val="auto"/>
          <w:sz w:val="22"/>
          <w:szCs w:val="22"/>
          <w:lang w:val="en-CA" w:eastAsia="en-CA"/>
        </w:rPr>
        <w:id w:val="1674223801"/>
        <w:docPartObj>
          <w:docPartGallery w:val="Table of Contents"/>
          <w:docPartUnique/>
        </w:docPartObj>
      </w:sdtPr>
      <w:sdtEndPr>
        <w:rPr>
          <w:b/>
          <w:bCs/>
          <w:noProof/>
        </w:rPr>
      </w:sdtEndPr>
      <w:sdtContent>
        <w:p w14:paraId="05A46FBC" w14:textId="0F9A6A1D" w:rsidR="0024143E" w:rsidRDefault="0024143E">
          <w:pPr>
            <w:pStyle w:val="TOCHeading"/>
          </w:pPr>
          <w:r>
            <w:t>Table of Contents</w:t>
          </w:r>
        </w:p>
        <w:p w14:paraId="59B05ACE" w14:textId="7BDF4E3C" w:rsidR="005A5B43" w:rsidRDefault="0024143E">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r>
            <w:fldChar w:fldCharType="begin"/>
          </w:r>
          <w:r>
            <w:instrText xml:space="preserve"> TOC \o "1-3" \h \z \u </w:instrText>
          </w:r>
          <w:r>
            <w:fldChar w:fldCharType="separate"/>
          </w:r>
          <w:hyperlink w:anchor="_Toc184036652" w:history="1">
            <w:r w:rsidR="005A5B43" w:rsidRPr="00D53DBB">
              <w:rPr>
                <w:rStyle w:val="Hyperlink"/>
                <w:noProof/>
              </w:rPr>
              <w:t>Section 1 - Interpretation</w:t>
            </w:r>
            <w:r w:rsidR="005A5B43">
              <w:rPr>
                <w:noProof/>
                <w:webHidden/>
              </w:rPr>
              <w:tab/>
            </w:r>
            <w:r w:rsidR="005A5B43">
              <w:rPr>
                <w:noProof/>
                <w:webHidden/>
              </w:rPr>
              <w:fldChar w:fldCharType="begin"/>
            </w:r>
            <w:r w:rsidR="005A5B43">
              <w:rPr>
                <w:noProof/>
                <w:webHidden/>
              </w:rPr>
              <w:instrText xml:space="preserve"> PAGEREF _Toc184036652 \h </w:instrText>
            </w:r>
            <w:r w:rsidR="005A5B43">
              <w:rPr>
                <w:noProof/>
                <w:webHidden/>
              </w:rPr>
            </w:r>
            <w:r w:rsidR="005A5B43">
              <w:rPr>
                <w:noProof/>
                <w:webHidden/>
              </w:rPr>
              <w:fldChar w:fldCharType="separate"/>
            </w:r>
            <w:r w:rsidR="005A5B43">
              <w:rPr>
                <w:noProof/>
                <w:webHidden/>
              </w:rPr>
              <w:t>4</w:t>
            </w:r>
            <w:r w:rsidR="005A5B43">
              <w:rPr>
                <w:noProof/>
                <w:webHidden/>
              </w:rPr>
              <w:fldChar w:fldCharType="end"/>
            </w:r>
          </w:hyperlink>
        </w:p>
        <w:p w14:paraId="5D9866ED" w14:textId="269FC72E" w:rsidR="005A5B43" w:rsidRDefault="005A5B43">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53" w:history="1">
            <w:r w:rsidRPr="00D53DBB">
              <w:rPr>
                <w:rStyle w:val="Hyperlink"/>
                <w:noProof/>
              </w:rPr>
              <w:t>Section 2 – General Provisions</w:t>
            </w:r>
            <w:r>
              <w:rPr>
                <w:noProof/>
                <w:webHidden/>
              </w:rPr>
              <w:tab/>
            </w:r>
            <w:r>
              <w:rPr>
                <w:noProof/>
                <w:webHidden/>
              </w:rPr>
              <w:fldChar w:fldCharType="begin"/>
            </w:r>
            <w:r>
              <w:rPr>
                <w:noProof/>
                <w:webHidden/>
              </w:rPr>
              <w:instrText xml:space="preserve"> PAGEREF _Toc184036653 \h </w:instrText>
            </w:r>
            <w:r>
              <w:rPr>
                <w:noProof/>
                <w:webHidden/>
              </w:rPr>
            </w:r>
            <w:r>
              <w:rPr>
                <w:noProof/>
                <w:webHidden/>
              </w:rPr>
              <w:fldChar w:fldCharType="separate"/>
            </w:r>
            <w:r>
              <w:rPr>
                <w:noProof/>
                <w:webHidden/>
              </w:rPr>
              <w:t>7</w:t>
            </w:r>
            <w:r>
              <w:rPr>
                <w:noProof/>
                <w:webHidden/>
              </w:rPr>
              <w:fldChar w:fldCharType="end"/>
            </w:r>
          </w:hyperlink>
        </w:p>
        <w:p w14:paraId="3AB186FD" w14:textId="7B5510B8"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54" w:history="1">
            <w:r w:rsidRPr="00D53DBB">
              <w:rPr>
                <w:rStyle w:val="Hyperlink"/>
                <w:noProof/>
              </w:rPr>
              <w:t>2.1. Parliamentary Authority</w:t>
            </w:r>
            <w:r>
              <w:rPr>
                <w:noProof/>
                <w:webHidden/>
              </w:rPr>
              <w:tab/>
            </w:r>
            <w:r>
              <w:rPr>
                <w:noProof/>
                <w:webHidden/>
              </w:rPr>
              <w:fldChar w:fldCharType="begin"/>
            </w:r>
            <w:r>
              <w:rPr>
                <w:noProof/>
                <w:webHidden/>
              </w:rPr>
              <w:instrText xml:space="preserve"> PAGEREF _Toc184036654 \h </w:instrText>
            </w:r>
            <w:r>
              <w:rPr>
                <w:noProof/>
                <w:webHidden/>
              </w:rPr>
            </w:r>
            <w:r>
              <w:rPr>
                <w:noProof/>
                <w:webHidden/>
              </w:rPr>
              <w:fldChar w:fldCharType="separate"/>
            </w:r>
            <w:r>
              <w:rPr>
                <w:noProof/>
                <w:webHidden/>
              </w:rPr>
              <w:t>7</w:t>
            </w:r>
            <w:r>
              <w:rPr>
                <w:noProof/>
                <w:webHidden/>
              </w:rPr>
              <w:fldChar w:fldCharType="end"/>
            </w:r>
          </w:hyperlink>
        </w:p>
        <w:p w14:paraId="4794592C" w14:textId="7AB787C6"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55" w:history="1">
            <w:r w:rsidRPr="00D53DBB">
              <w:rPr>
                <w:rStyle w:val="Hyperlink"/>
                <w:noProof/>
              </w:rPr>
              <w:t>2.2. Calculation of the two-thirds majority vote</w:t>
            </w:r>
            <w:r>
              <w:rPr>
                <w:noProof/>
                <w:webHidden/>
              </w:rPr>
              <w:tab/>
            </w:r>
            <w:r>
              <w:rPr>
                <w:noProof/>
                <w:webHidden/>
              </w:rPr>
              <w:fldChar w:fldCharType="begin"/>
            </w:r>
            <w:r>
              <w:rPr>
                <w:noProof/>
                <w:webHidden/>
              </w:rPr>
              <w:instrText xml:space="preserve"> PAGEREF _Toc184036655 \h </w:instrText>
            </w:r>
            <w:r>
              <w:rPr>
                <w:noProof/>
                <w:webHidden/>
              </w:rPr>
            </w:r>
            <w:r>
              <w:rPr>
                <w:noProof/>
                <w:webHidden/>
              </w:rPr>
              <w:fldChar w:fldCharType="separate"/>
            </w:r>
            <w:r>
              <w:rPr>
                <w:noProof/>
                <w:webHidden/>
              </w:rPr>
              <w:t>7</w:t>
            </w:r>
            <w:r>
              <w:rPr>
                <w:noProof/>
                <w:webHidden/>
              </w:rPr>
              <w:fldChar w:fldCharType="end"/>
            </w:r>
          </w:hyperlink>
        </w:p>
        <w:p w14:paraId="212DCED8" w14:textId="72C8F129"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56" w:history="1">
            <w:r w:rsidRPr="00D53DBB">
              <w:rPr>
                <w:rStyle w:val="Hyperlink"/>
                <w:noProof/>
              </w:rPr>
              <w:t>2.3. Suspension of the rules and regulations applicable to two-thirds majority voting</w:t>
            </w:r>
            <w:r>
              <w:rPr>
                <w:noProof/>
                <w:webHidden/>
              </w:rPr>
              <w:tab/>
            </w:r>
            <w:r>
              <w:rPr>
                <w:noProof/>
                <w:webHidden/>
              </w:rPr>
              <w:fldChar w:fldCharType="begin"/>
            </w:r>
            <w:r>
              <w:rPr>
                <w:noProof/>
                <w:webHidden/>
              </w:rPr>
              <w:instrText xml:space="preserve"> PAGEREF _Toc184036656 \h </w:instrText>
            </w:r>
            <w:r>
              <w:rPr>
                <w:noProof/>
                <w:webHidden/>
              </w:rPr>
            </w:r>
            <w:r>
              <w:rPr>
                <w:noProof/>
                <w:webHidden/>
              </w:rPr>
              <w:fldChar w:fldCharType="separate"/>
            </w:r>
            <w:r>
              <w:rPr>
                <w:noProof/>
                <w:webHidden/>
              </w:rPr>
              <w:t>7</w:t>
            </w:r>
            <w:r>
              <w:rPr>
                <w:noProof/>
                <w:webHidden/>
              </w:rPr>
              <w:fldChar w:fldCharType="end"/>
            </w:r>
          </w:hyperlink>
        </w:p>
        <w:p w14:paraId="7564F07C" w14:textId="29432591" w:rsidR="005A5B43" w:rsidRDefault="005A5B43">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57" w:history="1">
            <w:r w:rsidRPr="00D53DBB">
              <w:rPr>
                <w:rStyle w:val="Hyperlink"/>
                <w:noProof/>
              </w:rPr>
              <w:t>Section 3 – Meetings</w:t>
            </w:r>
            <w:r>
              <w:rPr>
                <w:noProof/>
                <w:webHidden/>
              </w:rPr>
              <w:tab/>
            </w:r>
            <w:r>
              <w:rPr>
                <w:noProof/>
                <w:webHidden/>
              </w:rPr>
              <w:fldChar w:fldCharType="begin"/>
            </w:r>
            <w:r>
              <w:rPr>
                <w:noProof/>
                <w:webHidden/>
              </w:rPr>
              <w:instrText xml:space="preserve"> PAGEREF _Toc184036657 \h </w:instrText>
            </w:r>
            <w:r>
              <w:rPr>
                <w:noProof/>
                <w:webHidden/>
              </w:rPr>
            </w:r>
            <w:r>
              <w:rPr>
                <w:noProof/>
                <w:webHidden/>
              </w:rPr>
              <w:fldChar w:fldCharType="separate"/>
            </w:r>
            <w:r>
              <w:rPr>
                <w:noProof/>
                <w:webHidden/>
              </w:rPr>
              <w:t>8</w:t>
            </w:r>
            <w:r>
              <w:rPr>
                <w:noProof/>
                <w:webHidden/>
              </w:rPr>
              <w:fldChar w:fldCharType="end"/>
            </w:r>
          </w:hyperlink>
        </w:p>
        <w:p w14:paraId="3C6AB1D8" w14:textId="42C5DEDB"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58" w:history="1">
            <w:r w:rsidRPr="00D53DBB">
              <w:rPr>
                <w:rStyle w:val="Hyperlink"/>
                <w:rFonts w:eastAsia="Segoe UI Symbol"/>
                <w:noProof/>
              </w:rPr>
              <w:t>3.1. Orientation Session</w:t>
            </w:r>
            <w:r>
              <w:rPr>
                <w:noProof/>
                <w:webHidden/>
              </w:rPr>
              <w:tab/>
            </w:r>
            <w:r>
              <w:rPr>
                <w:noProof/>
                <w:webHidden/>
              </w:rPr>
              <w:fldChar w:fldCharType="begin"/>
            </w:r>
            <w:r>
              <w:rPr>
                <w:noProof/>
                <w:webHidden/>
              </w:rPr>
              <w:instrText xml:space="preserve"> PAGEREF _Toc184036658 \h </w:instrText>
            </w:r>
            <w:r>
              <w:rPr>
                <w:noProof/>
                <w:webHidden/>
              </w:rPr>
            </w:r>
            <w:r>
              <w:rPr>
                <w:noProof/>
                <w:webHidden/>
              </w:rPr>
              <w:fldChar w:fldCharType="separate"/>
            </w:r>
            <w:r>
              <w:rPr>
                <w:noProof/>
                <w:webHidden/>
              </w:rPr>
              <w:t>8</w:t>
            </w:r>
            <w:r>
              <w:rPr>
                <w:noProof/>
                <w:webHidden/>
              </w:rPr>
              <w:fldChar w:fldCharType="end"/>
            </w:r>
          </w:hyperlink>
        </w:p>
        <w:p w14:paraId="64357B6A" w14:textId="250B1DA0"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59" w:history="1">
            <w:r w:rsidRPr="00D53DBB">
              <w:rPr>
                <w:rStyle w:val="Hyperlink"/>
                <w:noProof/>
              </w:rPr>
              <w:t>3.2. Inaugural meeting</w:t>
            </w:r>
            <w:r>
              <w:rPr>
                <w:noProof/>
                <w:webHidden/>
              </w:rPr>
              <w:tab/>
            </w:r>
            <w:r>
              <w:rPr>
                <w:noProof/>
                <w:webHidden/>
              </w:rPr>
              <w:fldChar w:fldCharType="begin"/>
            </w:r>
            <w:r>
              <w:rPr>
                <w:noProof/>
                <w:webHidden/>
              </w:rPr>
              <w:instrText xml:space="preserve"> PAGEREF _Toc184036659 \h </w:instrText>
            </w:r>
            <w:r>
              <w:rPr>
                <w:noProof/>
                <w:webHidden/>
              </w:rPr>
            </w:r>
            <w:r>
              <w:rPr>
                <w:noProof/>
                <w:webHidden/>
              </w:rPr>
              <w:fldChar w:fldCharType="separate"/>
            </w:r>
            <w:r>
              <w:rPr>
                <w:noProof/>
                <w:webHidden/>
              </w:rPr>
              <w:t>8</w:t>
            </w:r>
            <w:r>
              <w:rPr>
                <w:noProof/>
                <w:webHidden/>
              </w:rPr>
              <w:fldChar w:fldCharType="end"/>
            </w:r>
          </w:hyperlink>
        </w:p>
        <w:p w14:paraId="72CC8A70" w14:textId="0879191C"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60" w:history="1">
            <w:r w:rsidRPr="00D53DBB">
              <w:rPr>
                <w:rStyle w:val="Hyperlink"/>
                <w:noProof/>
              </w:rPr>
              <w:t>3.3. Regular meetings</w:t>
            </w:r>
            <w:r>
              <w:rPr>
                <w:noProof/>
                <w:webHidden/>
              </w:rPr>
              <w:tab/>
            </w:r>
            <w:r>
              <w:rPr>
                <w:noProof/>
                <w:webHidden/>
              </w:rPr>
              <w:fldChar w:fldCharType="begin"/>
            </w:r>
            <w:r>
              <w:rPr>
                <w:noProof/>
                <w:webHidden/>
              </w:rPr>
              <w:instrText xml:space="preserve"> PAGEREF _Toc184036660 \h </w:instrText>
            </w:r>
            <w:r>
              <w:rPr>
                <w:noProof/>
                <w:webHidden/>
              </w:rPr>
            </w:r>
            <w:r>
              <w:rPr>
                <w:noProof/>
                <w:webHidden/>
              </w:rPr>
              <w:fldChar w:fldCharType="separate"/>
            </w:r>
            <w:r>
              <w:rPr>
                <w:noProof/>
                <w:webHidden/>
              </w:rPr>
              <w:t>8</w:t>
            </w:r>
            <w:r>
              <w:rPr>
                <w:noProof/>
                <w:webHidden/>
              </w:rPr>
              <w:fldChar w:fldCharType="end"/>
            </w:r>
          </w:hyperlink>
        </w:p>
        <w:p w14:paraId="2BE7F156" w14:textId="0B75EABA"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61" w:history="1">
            <w:r w:rsidRPr="00D53DBB">
              <w:rPr>
                <w:rStyle w:val="Hyperlink"/>
                <w:noProof/>
              </w:rPr>
              <w:t>3.4. Special meetings</w:t>
            </w:r>
            <w:r>
              <w:rPr>
                <w:noProof/>
                <w:webHidden/>
              </w:rPr>
              <w:tab/>
            </w:r>
            <w:r>
              <w:rPr>
                <w:noProof/>
                <w:webHidden/>
              </w:rPr>
              <w:fldChar w:fldCharType="begin"/>
            </w:r>
            <w:r>
              <w:rPr>
                <w:noProof/>
                <w:webHidden/>
              </w:rPr>
              <w:instrText xml:space="preserve"> PAGEREF _Toc184036661 \h </w:instrText>
            </w:r>
            <w:r>
              <w:rPr>
                <w:noProof/>
                <w:webHidden/>
              </w:rPr>
            </w:r>
            <w:r>
              <w:rPr>
                <w:noProof/>
                <w:webHidden/>
              </w:rPr>
              <w:fldChar w:fldCharType="separate"/>
            </w:r>
            <w:r>
              <w:rPr>
                <w:noProof/>
                <w:webHidden/>
              </w:rPr>
              <w:t>11</w:t>
            </w:r>
            <w:r>
              <w:rPr>
                <w:noProof/>
                <w:webHidden/>
              </w:rPr>
              <w:fldChar w:fldCharType="end"/>
            </w:r>
          </w:hyperlink>
        </w:p>
        <w:p w14:paraId="7C223373" w14:textId="2BDD2BD3"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62" w:history="1">
            <w:r w:rsidRPr="00D53DBB">
              <w:rPr>
                <w:rStyle w:val="Hyperlink"/>
                <w:noProof/>
              </w:rPr>
              <w:t>3.5. Public Planning Meetings Related to the Planning Act</w:t>
            </w:r>
            <w:r>
              <w:rPr>
                <w:noProof/>
                <w:webHidden/>
              </w:rPr>
              <w:tab/>
            </w:r>
            <w:r>
              <w:rPr>
                <w:noProof/>
                <w:webHidden/>
              </w:rPr>
              <w:fldChar w:fldCharType="begin"/>
            </w:r>
            <w:r>
              <w:rPr>
                <w:noProof/>
                <w:webHidden/>
              </w:rPr>
              <w:instrText xml:space="preserve"> PAGEREF _Toc184036662 \h </w:instrText>
            </w:r>
            <w:r>
              <w:rPr>
                <w:noProof/>
                <w:webHidden/>
              </w:rPr>
            </w:r>
            <w:r>
              <w:rPr>
                <w:noProof/>
                <w:webHidden/>
              </w:rPr>
              <w:fldChar w:fldCharType="separate"/>
            </w:r>
            <w:r>
              <w:rPr>
                <w:noProof/>
                <w:webHidden/>
              </w:rPr>
              <w:t>12</w:t>
            </w:r>
            <w:r>
              <w:rPr>
                <w:noProof/>
                <w:webHidden/>
              </w:rPr>
              <w:fldChar w:fldCharType="end"/>
            </w:r>
          </w:hyperlink>
        </w:p>
        <w:p w14:paraId="471CC05B" w14:textId="3B8C5E6A"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63" w:history="1">
            <w:r w:rsidRPr="00D53DBB">
              <w:rPr>
                <w:rStyle w:val="Hyperlink"/>
                <w:noProof/>
              </w:rPr>
              <w:t>3.6. Meeting’s Specifications</w:t>
            </w:r>
            <w:r>
              <w:rPr>
                <w:noProof/>
                <w:webHidden/>
              </w:rPr>
              <w:tab/>
            </w:r>
            <w:r>
              <w:rPr>
                <w:noProof/>
                <w:webHidden/>
              </w:rPr>
              <w:fldChar w:fldCharType="begin"/>
            </w:r>
            <w:r>
              <w:rPr>
                <w:noProof/>
                <w:webHidden/>
              </w:rPr>
              <w:instrText xml:space="preserve"> PAGEREF _Toc184036663 \h </w:instrText>
            </w:r>
            <w:r>
              <w:rPr>
                <w:noProof/>
                <w:webHidden/>
              </w:rPr>
            </w:r>
            <w:r>
              <w:rPr>
                <w:noProof/>
                <w:webHidden/>
              </w:rPr>
              <w:fldChar w:fldCharType="separate"/>
            </w:r>
            <w:r>
              <w:rPr>
                <w:noProof/>
                <w:webHidden/>
              </w:rPr>
              <w:t>12</w:t>
            </w:r>
            <w:r>
              <w:rPr>
                <w:noProof/>
                <w:webHidden/>
              </w:rPr>
              <w:fldChar w:fldCharType="end"/>
            </w:r>
          </w:hyperlink>
        </w:p>
        <w:p w14:paraId="350C4D62" w14:textId="0F029CBE"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64" w:history="1">
            <w:r w:rsidRPr="00D53DBB">
              <w:rPr>
                <w:rStyle w:val="Hyperlink"/>
                <w:rFonts w:eastAsia="Segoe UI Symbol"/>
                <w:noProof/>
              </w:rPr>
              <w:t>3.7. Virtual presence</w:t>
            </w:r>
            <w:r>
              <w:rPr>
                <w:noProof/>
                <w:webHidden/>
              </w:rPr>
              <w:tab/>
            </w:r>
            <w:r>
              <w:rPr>
                <w:noProof/>
                <w:webHidden/>
              </w:rPr>
              <w:fldChar w:fldCharType="begin"/>
            </w:r>
            <w:r>
              <w:rPr>
                <w:noProof/>
                <w:webHidden/>
              </w:rPr>
              <w:instrText xml:space="preserve"> PAGEREF _Toc184036664 \h </w:instrText>
            </w:r>
            <w:r>
              <w:rPr>
                <w:noProof/>
                <w:webHidden/>
              </w:rPr>
            </w:r>
            <w:r>
              <w:rPr>
                <w:noProof/>
                <w:webHidden/>
              </w:rPr>
              <w:fldChar w:fldCharType="separate"/>
            </w:r>
            <w:r>
              <w:rPr>
                <w:noProof/>
                <w:webHidden/>
              </w:rPr>
              <w:t>14</w:t>
            </w:r>
            <w:r>
              <w:rPr>
                <w:noProof/>
                <w:webHidden/>
              </w:rPr>
              <w:fldChar w:fldCharType="end"/>
            </w:r>
          </w:hyperlink>
        </w:p>
        <w:p w14:paraId="340178C7" w14:textId="62073B69" w:rsidR="005A5B43" w:rsidRDefault="005A5B43">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65" w:history="1">
            <w:r w:rsidRPr="00D53DBB">
              <w:rPr>
                <w:rStyle w:val="Hyperlink"/>
                <w:rFonts w:eastAsia="Segoe UI Symbol"/>
                <w:noProof/>
              </w:rPr>
              <w:t>Section 4 – Mandate of the Head of Council and Council Members</w:t>
            </w:r>
            <w:r>
              <w:rPr>
                <w:noProof/>
                <w:webHidden/>
              </w:rPr>
              <w:tab/>
            </w:r>
            <w:r>
              <w:rPr>
                <w:noProof/>
                <w:webHidden/>
              </w:rPr>
              <w:fldChar w:fldCharType="begin"/>
            </w:r>
            <w:r>
              <w:rPr>
                <w:noProof/>
                <w:webHidden/>
              </w:rPr>
              <w:instrText xml:space="preserve"> PAGEREF _Toc184036665 \h </w:instrText>
            </w:r>
            <w:r>
              <w:rPr>
                <w:noProof/>
                <w:webHidden/>
              </w:rPr>
            </w:r>
            <w:r>
              <w:rPr>
                <w:noProof/>
                <w:webHidden/>
              </w:rPr>
              <w:fldChar w:fldCharType="separate"/>
            </w:r>
            <w:r>
              <w:rPr>
                <w:noProof/>
                <w:webHidden/>
              </w:rPr>
              <w:t>15</w:t>
            </w:r>
            <w:r>
              <w:rPr>
                <w:noProof/>
                <w:webHidden/>
              </w:rPr>
              <w:fldChar w:fldCharType="end"/>
            </w:r>
          </w:hyperlink>
        </w:p>
        <w:p w14:paraId="37832B68" w14:textId="0080474C"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66" w:history="1">
            <w:r w:rsidRPr="00D53DBB">
              <w:rPr>
                <w:rStyle w:val="Hyperlink"/>
                <w:rFonts w:eastAsia="Segoe UI Symbol"/>
                <w:noProof/>
              </w:rPr>
              <w:t>4.1. Role of the Head of Council</w:t>
            </w:r>
            <w:r>
              <w:rPr>
                <w:noProof/>
                <w:webHidden/>
              </w:rPr>
              <w:tab/>
            </w:r>
            <w:r>
              <w:rPr>
                <w:noProof/>
                <w:webHidden/>
              </w:rPr>
              <w:fldChar w:fldCharType="begin"/>
            </w:r>
            <w:r>
              <w:rPr>
                <w:noProof/>
                <w:webHidden/>
              </w:rPr>
              <w:instrText xml:space="preserve"> PAGEREF _Toc184036666 \h </w:instrText>
            </w:r>
            <w:r>
              <w:rPr>
                <w:noProof/>
                <w:webHidden/>
              </w:rPr>
            </w:r>
            <w:r>
              <w:rPr>
                <w:noProof/>
                <w:webHidden/>
              </w:rPr>
              <w:fldChar w:fldCharType="separate"/>
            </w:r>
            <w:r>
              <w:rPr>
                <w:noProof/>
                <w:webHidden/>
              </w:rPr>
              <w:t>15</w:t>
            </w:r>
            <w:r>
              <w:rPr>
                <w:noProof/>
                <w:webHidden/>
              </w:rPr>
              <w:fldChar w:fldCharType="end"/>
            </w:r>
          </w:hyperlink>
        </w:p>
        <w:p w14:paraId="3E2508B4" w14:textId="2B49BB4F"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67" w:history="1">
            <w:r w:rsidRPr="00D53DBB">
              <w:rPr>
                <w:rStyle w:val="Hyperlink"/>
                <w:rFonts w:eastAsia="Segoe UI Symbol"/>
                <w:noProof/>
              </w:rPr>
              <w:t>4.2. Role of Members</w:t>
            </w:r>
            <w:r>
              <w:rPr>
                <w:noProof/>
                <w:webHidden/>
              </w:rPr>
              <w:tab/>
            </w:r>
            <w:r>
              <w:rPr>
                <w:noProof/>
                <w:webHidden/>
              </w:rPr>
              <w:fldChar w:fldCharType="begin"/>
            </w:r>
            <w:r>
              <w:rPr>
                <w:noProof/>
                <w:webHidden/>
              </w:rPr>
              <w:instrText xml:space="preserve"> PAGEREF _Toc184036667 \h </w:instrText>
            </w:r>
            <w:r>
              <w:rPr>
                <w:noProof/>
                <w:webHidden/>
              </w:rPr>
            </w:r>
            <w:r>
              <w:rPr>
                <w:noProof/>
                <w:webHidden/>
              </w:rPr>
              <w:fldChar w:fldCharType="separate"/>
            </w:r>
            <w:r>
              <w:rPr>
                <w:noProof/>
                <w:webHidden/>
              </w:rPr>
              <w:t>17</w:t>
            </w:r>
            <w:r>
              <w:rPr>
                <w:noProof/>
                <w:webHidden/>
              </w:rPr>
              <w:fldChar w:fldCharType="end"/>
            </w:r>
          </w:hyperlink>
        </w:p>
        <w:p w14:paraId="2DCBA5A7" w14:textId="3DE1AB4F" w:rsidR="005A5B43" w:rsidRDefault="005A5B43">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68" w:history="1">
            <w:r w:rsidRPr="00D53DBB">
              <w:rPr>
                <w:rStyle w:val="Hyperlink"/>
                <w:rFonts w:eastAsia="Segoe UI Symbol"/>
                <w:noProof/>
              </w:rPr>
              <w:t>Section 5 – Work</w:t>
            </w:r>
            <w:r>
              <w:rPr>
                <w:noProof/>
                <w:webHidden/>
              </w:rPr>
              <w:tab/>
            </w:r>
            <w:r>
              <w:rPr>
                <w:noProof/>
                <w:webHidden/>
              </w:rPr>
              <w:fldChar w:fldCharType="begin"/>
            </w:r>
            <w:r>
              <w:rPr>
                <w:noProof/>
                <w:webHidden/>
              </w:rPr>
              <w:instrText xml:space="preserve"> PAGEREF _Toc184036668 \h </w:instrText>
            </w:r>
            <w:r>
              <w:rPr>
                <w:noProof/>
                <w:webHidden/>
              </w:rPr>
            </w:r>
            <w:r>
              <w:rPr>
                <w:noProof/>
                <w:webHidden/>
              </w:rPr>
              <w:fldChar w:fldCharType="separate"/>
            </w:r>
            <w:r>
              <w:rPr>
                <w:noProof/>
                <w:webHidden/>
              </w:rPr>
              <w:t>17</w:t>
            </w:r>
            <w:r>
              <w:rPr>
                <w:noProof/>
                <w:webHidden/>
              </w:rPr>
              <w:fldChar w:fldCharType="end"/>
            </w:r>
          </w:hyperlink>
        </w:p>
        <w:p w14:paraId="789EBD59" w14:textId="2B8A7AA7"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69" w:history="1">
            <w:r w:rsidRPr="00D53DBB">
              <w:rPr>
                <w:rStyle w:val="Hyperlink"/>
                <w:rFonts w:eastAsia="Segoe UI Symbol"/>
                <w:noProof/>
              </w:rPr>
              <w:t>5.1. Agenda</w:t>
            </w:r>
            <w:r>
              <w:rPr>
                <w:noProof/>
                <w:webHidden/>
              </w:rPr>
              <w:tab/>
            </w:r>
            <w:r>
              <w:rPr>
                <w:noProof/>
                <w:webHidden/>
              </w:rPr>
              <w:fldChar w:fldCharType="begin"/>
            </w:r>
            <w:r>
              <w:rPr>
                <w:noProof/>
                <w:webHidden/>
              </w:rPr>
              <w:instrText xml:space="preserve"> PAGEREF _Toc184036669 \h </w:instrText>
            </w:r>
            <w:r>
              <w:rPr>
                <w:noProof/>
                <w:webHidden/>
              </w:rPr>
            </w:r>
            <w:r>
              <w:rPr>
                <w:noProof/>
                <w:webHidden/>
              </w:rPr>
              <w:fldChar w:fldCharType="separate"/>
            </w:r>
            <w:r>
              <w:rPr>
                <w:noProof/>
                <w:webHidden/>
              </w:rPr>
              <w:t>17</w:t>
            </w:r>
            <w:r>
              <w:rPr>
                <w:noProof/>
                <w:webHidden/>
              </w:rPr>
              <w:fldChar w:fldCharType="end"/>
            </w:r>
          </w:hyperlink>
        </w:p>
        <w:p w14:paraId="7CD2FCAF" w14:textId="4601C424"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70" w:history="1">
            <w:r w:rsidRPr="00D53DBB">
              <w:rPr>
                <w:rStyle w:val="Hyperlink"/>
                <w:rFonts w:eastAsia="Segoe UI Symbol"/>
                <w:noProof/>
              </w:rPr>
              <w:t>5.2. Presentations and Delegations</w:t>
            </w:r>
            <w:r>
              <w:rPr>
                <w:noProof/>
                <w:webHidden/>
              </w:rPr>
              <w:tab/>
            </w:r>
            <w:r>
              <w:rPr>
                <w:noProof/>
                <w:webHidden/>
              </w:rPr>
              <w:fldChar w:fldCharType="begin"/>
            </w:r>
            <w:r>
              <w:rPr>
                <w:noProof/>
                <w:webHidden/>
              </w:rPr>
              <w:instrText xml:space="preserve"> PAGEREF _Toc184036670 \h </w:instrText>
            </w:r>
            <w:r>
              <w:rPr>
                <w:noProof/>
                <w:webHidden/>
              </w:rPr>
            </w:r>
            <w:r>
              <w:rPr>
                <w:noProof/>
                <w:webHidden/>
              </w:rPr>
              <w:fldChar w:fldCharType="separate"/>
            </w:r>
            <w:r>
              <w:rPr>
                <w:noProof/>
                <w:webHidden/>
              </w:rPr>
              <w:t>17</w:t>
            </w:r>
            <w:r>
              <w:rPr>
                <w:noProof/>
                <w:webHidden/>
              </w:rPr>
              <w:fldChar w:fldCharType="end"/>
            </w:r>
          </w:hyperlink>
        </w:p>
        <w:p w14:paraId="4534C16E" w14:textId="12532250"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71" w:history="1">
            <w:r w:rsidRPr="00D53DBB">
              <w:rPr>
                <w:rStyle w:val="Hyperlink"/>
                <w:rFonts w:eastAsia="Segoe UI Symbol"/>
                <w:noProof/>
              </w:rPr>
              <w:t>5.3. Minutes</w:t>
            </w:r>
            <w:r>
              <w:rPr>
                <w:noProof/>
                <w:webHidden/>
              </w:rPr>
              <w:tab/>
            </w:r>
            <w:r>
              <w:rPr>
                <w:noProof/>
                <w:webHidden/>
              </w:rPr>
              <w:fldChar w:fldCharType="begin"/>
            </w:r>
            <w:r>
              <w:rPr>
                <w:noProof/>
                <w:webHidden/>
              </w:rPr>
              <w:instrText xml:space="preserve"> PAGEREF _Toc184036671 \h </w:instrText>
            </w:r>
            <w:r>
              <w:rPr>
                <w:noProof/>
                <w:webHidden/>
              </w:rPr>
            </w:r>
            <w:r>
              <w:rPr>
                <w:noProof/>
                <w:webHidden/>
              </w:rPr>
              <w:fldChar w:fldCharType="separate"/>
            </w:r>
            <w:r>
              <w:rPr>
                <w:noProof/>
                <w:webHidden/>
              </w:rPr>
              <w:t>18</w:t>
            </w:r>
            <w:r>
              <w:rPr>
                <w:noProof/>
                <w:webHidden/>
              </w:rPr>
              <w:fldChar w:fldCharType="end"/>
            </w:r>
          </w:hyperlink>
        </w:p>
        <w:p w14:paraId="13ED7C8B" w14:textId="3B31E3C9"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72" w:history="1">
            <w:r w:rsidRPr="00D53DBB">
              <w:rPr>
                <w:rStyle w:val="Hyperlink"/>
                <w:rFonts w:eastAsia="Segoe UI Symbol"/>
                <w:noProof/>
              </w:rPr>
              <w:t>5.4. Correspondence and Resolutions from Other Municipalities</w:t>
            </w:r>
            <w:r>
              <w:rPr>
                <w:noProof/>
                <w:webHidden/>
              </w:rPr>
              <w:tab/>
            </w:r>
            <w:r>
              <w:rPr>
                <w:noProof/>
                <w:webHidden/>
              </w:rPr>
              <w:fldChar w:fldCharType="begin"/>
            </w:r>
            <w:r>
              <w:rPr>
                <w:noProof/>
                <w:webHidden/>
              </w:rPr>
              <w:instrText xml:space="preserve"> PAGEREF _Toc184036672 \h </w:instrText>
            </w:r>
            <w:r>
              <w:rPr>
                <w:noProof/>
                <w:webHidden/>
              </w:rPr>
            </w:r>
            <w:r>
              <w:rPr>
                <w:noProof/>
                <w:webHidden/>
              </w:rPr>
              <w:fldChar w:fldCharType="separate"/>
            </w:r>
            <w:r>
              <w:rPr>
                <w:noProof/>
                <w:webHidden/>
              </w:rPr>
              <w:t>19</w:t>
            </w:r>
            <w:r>
              <w:rPr>
                <w:noProof/>
                <w:webHidden/>
              </w:rPr>
              <w:fldChar w:fldCharType="end"/>
            </w:r>
          </w:hyperlink>
        </w:p>
        <w:p w14:paraId="18CFA356" w14:textId="246F6061"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73" w:history="1">
            <w:r w:rsidRPr="00D53DBB">
              <w:rPr>
                <w:rStyle w:val="Hyperlink"/>
                <w:rFonts w:eastAsia="Segoe UI Symbol"/>
                <w:noProof/>
              </w:rPr>
              <w:t>5.5. Notices of Motions and Members’ items</w:t>
            </w:r>
            <w:r>
              <w:rPr>
                <w:noProof/>
                <w:webHidden/>
              </w:rPr>
              <w:tab/>
            </w:r>
            <w:r>
              <w:rPr>
                <w:noProof/>
                <w:webHidden/>
              </w:rPr>
              <w:fldChar w:fldCharType="begin"/>
            </w:r>
            <w:r>
              <w:rPr>
                <w:noProof/>
                <w:webHidden/>
              </w:rPr>
              <w:instrText xml:space="preserve"> PAGEREF _Toc184036673 \h </w:instrText>
            </w:r>
            <w:r>
              <w:rPr>
                <w:noProof/>
                <w:webHidden/>
              </w:rPr>
            </w:r>
            <w:r>
              <w:rPr>
                <w:noProof/>
                <w:webHidden/>
              </w:rPr>
              <w:fldChar w:fldCharType="separate"/>
            </w:r>
            <w:r>
              <w:rPr>
                <w:noProof/>
                <w:webHidden/>
              </w:rPr>
              <w:t>19</w:t>
            </w:r>
            <w:r>
              <w:rPr>
                <w:noProof/>
                <w:webHidden/>
              </w:rPr>
              <w:fldChar w:fldCharType="end"/>
            </w:r>
          </w:hyperlink>
        </w:p>
        <w:p w14:paraId="70B9CE9D" w14:textId="7281F957"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74" w:history="1">
            <w:r w:rsidRPr="00D53DBB">
              <w:rPr>
                <w:rStyle w:val="Hyperlink"/>
                <w:rFonts w:eastAsia="Segoe UI Symbol"/>
                <w:noProof/>
              </w:rPr>
              <w:t>5.6. Reports and Items of the Administration</w:t>
            </w:r>
            <w:r>
              <w:rPr>
                <w:noProof/>
                <w:webHidden/>
              </w:rPr>
              <w:tab/>
            </w:r>
            <w:r>
              <w:rPr>
                <w:noProof/>
                <w:webHidden/>
              </w:rPr>
              <w:fldChar w:fldCharType="begin"/>
            </w:r>
            <w:r>
              <w:rPr>
                <w:noProof/>
                <w:webHidden/>
              </w:rPr>
              <w:instrText xml:space="preserve"> PAGEREF _Toc184036674 \h </w:instrText>
            </w:r>
            <w:r>
              <w:rPr>
                <w:noProof/>
                <w:webHidden/>
              </w:rPr>
            </w:r>
            <w:r>
              <w:rPr>
                <w:noProof/>
                <w:webHidden/>
              </w:rPr>
              <w:fldChar w:fldCharType="separate"/>
            </w:r>
            <w:r>
              <w:rPr>
                <w:noProof/>
                <w:webHidden/>
              </w:rPr>
              <w:t>20</w:t>
            </w:r>
            <w:r>
              <w:rPr>
                <w:noProof/>
                <w:webHidden/>
              </w:rPr>
              <w:fldChar w:fldCharType="end"/>
            </w:r>
          </w:hyperlink>
        </w:p>
        <w:p w14:paraId="23385BF7" w14:textId="50A33218"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75" w:history="1">
            <w:r w:rsidRPr="00D53DBB">
              <w:rPr>
                <w:rStyle w:val="Hyperlink"/>
                <w:rFonts w:eastAsia="Segoe UI Symbol"/>
                <w:noProof/>
              </w:rPr>
              <w:t>5.7. By-laws</w:t>
            </w:r>
            <w:r>
              <w:rPr>
                <w:noProof/>
                <w:webHidden/>
              </w:rPr>
              <w:tab/>
            </w:r>
            <w:r>
              <w:rPr>
                <w:noProof/>
                <w:webHidden/>
              </w:rPr>
              <w:fldChar w:fldCharType="begin"/>
            </w:r>
            <w:r>
              <w:rPr>
                <w:noProof/>
                <w:webHidden/>
              </w:rPr>
              <w:instrText xml:space="preserve"> PAGEREF _Toc184036675 \h </w:instrText>
            </w:r>
            <w:r>
              <w:rPr>
                <w:noProof/>
                <w:webHidden/>
              </w:rPr>
            </w:r>
            <w:r>
              <w:rPr>
                <w:noProof/>
                <w:webHidden/>
              </w:rPr>
              <w:fldChar w:fldCharType="separate"/>
            </w:r>
            <w:r>
              <w:rPr>
                <w:noProof/>
                <w:webHidden/>
              </w:rPr>
              <w:t>20</w:t>
            </w:r>
            <w:r>
              <w:rPr>
                <w:noProof/>
                <w:webHidden/>
              </w:rPr>
              <w:fldChar w:fldCharType="end"/>
            </w:r>
          </w:hyperlink>
        </w:p>
        <w:p w14:paraId="442CE12E" w14:textId="652DC199"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76" w:history="1">
            <w:r w:rsidRPr="00D53DBB">
              <w:rPr>
                <w:rStyle w:val="Hyperlink"/>
                <w:rFonts w:eastAsia="Segoe UI Symbol"/>
                <w:noProof/>
              </w:rPr>
              <w:t>5.8. Occasional Report and Question Period from Council to Department Heads</w:t>
            </w:r>
            <w:r>
              <w:rPr>
                <w:noProof/>
                <w:webHidden/>
              </w:rPr>
              <w:tab/>
            </w:r>
            <w:r>
              <w:rPr>
                <w:noProof/>
                <w:webHidden/>
              </w:rPr>
              <w:fldChar w:fldCharType="begin"/>
            </w:r>
            <w:r>
              <w:rPr>
                <w:noProof/>
                <w:webHidden/>
              </w:rPr>
              <w:instrText xml:space="preserve"> PAGEREF _Toc184036676 \h </w:instrText>
            </w:r>
            <w:r>
              <w:rPr>
                <w:noProof/>
                <w:webHidden/>
              </w:rPr>
            </w:r>
            <w:r>
              <w:rPr>
                <w:noProof/>
                <w:webHidden/>
              </w:rPr>
              <w:fldChar w:fldCharType="separate"/>
            </w:r>
            <w:r>
              <w:rPr>
                <w:noProof/>
                <w:webHidden/>
              </w:rPr>
              <w:t>21</w:t>
            </w:r>
            <w:r>
              <w:rPr>
                <w:noProof/>
                <w:webHidden/>
              </w:rPr>
              <w:fldChar w:fldCharType="end"/>
            </w:r>
          </w:hyperlink>
        </w:p>
        <w:p w14:paraId="08C7825F" w14:textId="6AF9E9B7"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77" w:history="1">
            <w:r w:rsidRPr="00D53DBB">
              <w:rPr>
                <w:rStyle w:val="Hyperlink"/>
                <w:rFonts w:eastAsia="Segoe UI Symbol"/>
                <w:noProof/>
              </w:rPr>
              <w:t>5.9. Public Question Period</w:t>
            </w:r>
            <w:r>
              <w:rPr>
                <w:noProof/>
                <w:webHidden/>
              </w:rPr>
              <w:tab/>
            </w:r>
            <w:r>
              <w:rPr>
                <w:noProof/>
                <w:webHidden/>
              </w:rPr>
              <w:fldChar w:fldCharType="begin"/>
            </w:r>
            <w:r>
              <w:rPr>
                <w:noProof/>
                <w:webHidden/>
              </w:rPr>
              <w:instrText xml:space="preserve"> PAGEREF _Toc184036677 \h </w:instrText>
            </w:r>
            <w:r>
              <w:rPr>
                <w:noProof/>
                <w:webHidden/>
              </w:rPr>
            </w:r>
            <w:r>
              <w:rPr>
                <w:noProof/>
                <w:webHidden/>
              </w:rPr>
              <w:fldChar w:fldCharType="separate"/>
            </w:r>
            <w:r>
              <w:rPr>
                <w:noProof/>
                <w:webHidden/>
              </w:rPr>
              <w:t>21</w:t>
            </w:r>
            <w:r>
              <w:rPr>
                <w:noProof/>
                <w:webHidden/>
              </w:rPr>
              <w:fldChar w:fldCharType="end"/>
            </w:r>
          </w:hyperlink>
        </w:p>
        <w:p w14:paraId="68E13620" w14:textId="42A9258C"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78" w:history="1">
            <w:r w:rsidRPr="00D53DBB">
              <w:rPr>
                <w:rStyle w:val="Hyperlink"/>
                <w:rFonts w:eastAsia="Segoe UI Symbol"/>
                <w:noProof/>
              </w:rPr>
              <w:t>5.10. Expression of Conflict of Interest</w:t>
            </w:r>
            <w:r>
              <w:rPr>
                <w:noProof/>
                <w:webHidden/>
              </w:rPr>
              <w:tab/>
            </w:r>
            <w:r>
              <w:rPr>
                <w:noProof/>
                <w:webHidden/>
              </w:rPr>
              <w:fldChar w:fldCharType="begin"/>
            </w:r>
            <w:r>
              <w:rPr>
                <w:noProof/>
                <w:webHidden/>
              </w:rPr>
              <w:instrText xml:space="preserve"> PAGEREF _Toc184036678 \h </w:instrText>
            </w:r>
            <w:r>
              <w:rPr>
                <w:noProof/>
                <w:webHidden/>
              </w:rPr>
            </w:r>
            <w:r>
              <w:rPr>
                <w:noProof/>
                <w:webHidden/>
              </w:rPr>
              <w:fldChar w:fldCharType="separate"/>
            </w:r>
            <w:r>
              <w:rPr>
                <w:noProof/>
                <w:webHidden/>
              </w:rPr>
              <w:t>22</w:t>
            </w:r>
            <w:r>
              <w:rPr>
                <w:noProof/>
                <w:webHidden/>
              </w:rPr>
              <w:fldChar w:fldCharType="end"/>
            </w:r>
          </w:hyperlink>
        </w:p>
        <w:p w14:paraId="22E64BA2" w14:textId="70AD84DF" w:rsidR="005A5B43" w:rsidRDefault="005A5B43">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79" w:history="1">
            <w:r w:rsidRPr="00D53DBB">
              <w:rPr>
                <w:rStyle w:val="Hyperlink"/>
                <w:rFonts w:eastAsia="Segoe UI Symbol"/>
                <w:noProof/>
              </w:rPr>
              <w:t>6. Confidentiality – Reference to the Members’ Code of Conduct</w:t>
            </w:r>
            <w:r>
              <w:rPr>
                <w:noProof/>
                <w:webHidden/>
              </w:rPr>
              <w:tab/>
            </w:r>
            <w:r>
              <w:rPr>
                <w:noProof/>
                <w:webHidden/>
              </w:rPr>
              <w:fldChar w:fldCharType="begin"/>
            </w:r>
            <w:r>
              <w:rPr>
                <w:noProof/>
                <w:webHidden/>
              </w:rPr>
              <w:instrText xml:space="preserve"> PAGEREF _Toc184036679 \h </w:instrText>
            </w:r>
            <w:r>
              <w:rPr>
                <w:noProof/>
                <w:webHidden/>
              </w:rPr>
            </w:r>
            <w:r>
              <w:rPr>
                <w:noProof/>
                <w:webHidden/>
              </w:rPr>
              <w:fldChar w:fldCharType="separate"/>
            </w:r>
            <w:r>
              <w:rPr>
                <w:noProof/>
                <w:webHidden/>
              </w:rPr>
              <w:t>23</w:t>
            </w:r>
            <w:r>
              <w:rPr>
                <w:noProof/>
                <w:webHidden/>
              </w:rPr>
              <w:fldChar w:fldCharType="end"/>
            </w:r>
          </w:hyperlink>
        </w:p>
        <w:p w14:paraId="77F04FCD" w14:textId="70D1B8F6"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80" w:history="1">
            <w:r w:rsidRPr="00D53DBB">
              <w:rPr>
                <w:rStyle w:val="Hyperlink"/>
                <w:rFonts w:eastAsia="Segoe UI Symbol"/>
                <w:noProof/>
              </w:rPr>
              <w:t>6.1. Public Interest in Closed Meetings</w:t>
            </w:r>
            <w:r>
              <w:rPr>
                <w:noProof/>
                <w:webHidden/>
              </w:rPr>
              <w:tab/>
            </w:r>
            <w:r>
              <w:rPr>
                <w:noProof/>
                <w:webHidden/>
              </w:rPr>
              <w:fldChar w:fldCharType="begin"/>
            </w:r>
            <w:r>
              <w:rPr>
                <w:noProof/>
                <w:webHidden/>
              </w:rPr>
              <w:instrText xml:space="preserve"> PAGEREF _Toc184036680 \h </w:instrText>
            </w:r>
            <w:r>
              <w:rPr>
                <w:noProof/>
                <w:webHidden/>
              </w:rPr>
            </w:r>
            <w:r>
              <w:rPr>
                <w:noProof/>
                <w:webHidden/>
              </w:rPr>
              <w:fldChar w:fldCharType="separate"/>
            </w:r>
            <w:r>
              <w:rPr>
                <w:noProof/>
                <w:webHidden/>
              </w:rPr>
              <w:t>23</w:t>
            </w:r>
            <w:r>
              <w:rPr>
                <w:noProof/>
                <w:webHidden/>
              </w:rPr>
              <w:fldChar w:fldCharType="end"/>
            </w:r>
          </w:hyperlink>
        </w:p>
        <w:p w14:paraId="59327663" w14:textId="07BFD901" w:rsidR="005A5B43" w:rsidRDefault="005A5B43">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81" w:history="1">
            <w:r w:rsidRPr="00D53DBB">
              <w:rPr>
                <w:rStyle w:val="Hyperlink"/>
                <w:rFonts w:eastAsia="Segoe UI Symbol"/>
                <w:noProof/>
              </w:rPr>
              <w:t>7. Conduct During Meetings</w:t>
            </w:r>
            <w:r>
              <w:rPr>
                <w:noProof/>
                <w:webHidden/>
              </w:rPr>
              <w:tab/>
            </w:r>
            <w:r>
              <w:rPr>
                <w:noProof/>
                <w:webHidden/>
              </w:rPr>
              <w:fldChar w:fldCharType="begin"/>
            </w:r>
            <w:r>
              <w:rPr>
                <w:noProof/>
                <w:webHidden/>
              </w:rPr>
              <w:instrText xml:space="preserve"> PAGEREF _Toc184036681 \h </w:instrText>
            </w:r>
            <w:r>
              <w:rPr>
                <w:noProof/>
                <w:webHidden/>
              </w:rPr>
            </w:r>
            <w:r>
              <w:rPr>
                <w:noProof/>
                <w:webHidden/>
              </w:rPr>
              <w:fldChar w:fldCharType="separate"/>
            </w:r>
            <w:r>
              <w:rPr>
                <w:noProof/>
                <w:webHidden/>
              </w:rPr>
              <w:t>23</w:t>
            </w:r>
            <w:r>
              <w:rPr>
                <w:noProof/>
                <w:webHidden/>
              </w:rPr>
              <w:fldChar w:fldCharType="end"/>
            </w:r>
          </w:hyperlink>
        </w:p>
        <w:p w14:paraId="7FF4AB2C" w14:textId="137ED6C9"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82" w:history="1">
            <w:r w:rsidRPr="00D53DBB">
              <w:rPr>
                <w:rStyle w:val="Hyperlink"/>
                <w:rFonts w:eastAsia="Segoe UI Symbol"/>
                <w:noProof/>
              </w:rPr>
              <w:t>7.1. Compliance</w:t>
            </w:r>
            <w:r>
              <w:rPr>
                <w:noProof/>
                <w:webHidden/>
              </w:rPr>
              <w:tab/>
            </w:r>
            <w:r>
              <w:rPr>
                <w:noProof/>
                <w:webHidden/>
              </w:rPr>
              <w:fldChar w:fldCharType="begin"/>
            </w:r>
            <w:r>
              <w:rPr>
                <w:noProof/>
                <w:webHidden/>
              </w:rPr>
              <w:instrText xml:space="preserve"> PAGEREF _Toc184036682 \h </w:instrText>
            </w:r>
            <w:r>
              <w:rPr>
                <w:noProof/>
                <w:webHidden/>
              </w:rPr>
            </w:r>
            <w:r>
              <w:rPr>
                <w:noProof/>
                <w:webHidden/>
              </w:rPr>
              <w:fldChar w:fldCharType="separate"/>
            </w:r>
            <w:r>
              <w:rPr>
                <w:noProof/>
                <w:webHidden/>
              </w:rPr>
              <w:t>23</w:t>
            </w:r>
            <w:r>
              <w:rPr>
                <w:noProof/>
                <w:webHidden/>
              </w:rPr>
              <w:fldChar w:fldCharType="end"/>
            </w:r>
          </w:hyperlink>
        </w:p>
        <w:p w14:paraId="6857B6CF" w14:textId="4563B0E9"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83" w:history="1">
            <w:r w:rsidRPr="00D53DBB">
              <w:rPr>
                <w:rStyle w:val="Hyperlink"/>
                <w:rFonts w:eastAsia="Segoe UI Symbol"/>
                <w:noProof/>
              </w:rPr>
              <w:t>7.2. Persistent Violation</w:t>
            </w:r>
            <w:r>
              <w:rPr>
                <w:noProof/>
                <w:webHidden/>
              </w:rPr>
              <w:tab/>
            </w:r>
            <w:r>
              <w:rPr>
                <w:noProof/>
                <w:webHidden/>
              </w:rPr>
              <w:fldChar w:fldCharType="begin"/>
            </w:r>
            <w:r>
              <w:rPr>
                <w:noProof/>
                <w:webHidden/>
              </w:rPr>
              <w:instrText xml:space="preserve"> PAGEREF _Toc184036683 \h </w:instrText>
            </w:r>
            <w:r>
              <w:rPr>
                <w:noProof/>
                <w:webHidden/>
              </w:rPr>
            </w:r>
            <w:r>
              <w:rPr>
                <w:noProof/>
                <w:webHidden/>
              </w:rPr>
              <w:fldChar w:fldCharType="separate"/>
            </w:r>
            <w:r>
              <w:rPr>
                <w:noProof/>
                <w:webHidden/>
              </w:rPr>
              <w:t>23</w:t>
            </w:r>
            <w:r>
              <w:rPr>
                <w:noProof/>
                <w:webHidden/>
              </w:rPr>
              <w:fldChar w:fldCharType="end"/>
            </w:r>
          </w:hyperlink>
        </w:p>
        <w:p w14:paraId="080D1EE9" w14:textId="5AE92DA4"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84" w:history="1">
            <w:r w:rsidRPr="00D53DBB">
              <w:rPr>
                <w:rStyle w:val="Hyperlink"/>
                <w:rFonts w:eastAsia="Segoe UI Symbol"/>
                <w:noProof/>
              </w:rPr>
              <w:t>7.3. Outfit</w:t>
            </w:r>
            <w:r>
              <w:rPr>
                <w:noProof/>
                <w:webHidden/>
              </w:rPr>
              <w:tab/>
            </w:r>
            <w:r>
              <w:rPr>
                <w:noProof/>
                <w:webHidden/>
              </w:rPr>
              <w:fldChar w:fldCharType="begin"/>
            </w:r>
            <w:r>
              <w:rPr>
                <w:noProof/>
                <w:webHidden/>
              </w:rPr>
              <w:instrText xml:space="preserve"> PAGEREF _Toc184036684 \h </w:instrText>
            </w:r>
            <w:r>
              <w:rPr>
                <w:noProof/>
                <w:webHidden/>
              </w:rPr>
            </w:r>
            <w:r>
              <w:rPr>
                <w:noProof/>
                <w:webHidden/>
              </w:rPr>
              <w:fldChar w:fldCharType="separate"/>
            </w:r>
            <w:r>
              <w:rPr>
                <w:noProof/>
                <w:webHidden/>
              </w:rPr>
              <w:t>24</w:t>
            </w:r>
            <w:r>
              <w:rPr>
                <w:noProof/>
                <w:webHidden/>
              </w:rPr>
              <w:fldChar w:fldCharType="end"/>
            </w:r>
          </w:hyperlink>
        </w:p>
        <w:p w14:paraId="7A677FD9" w14:textId="29F17FC4" w:rsidR="005A5B43" w:rsidRDefault="005A5B43">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85" w:history="1">
            <w:r w:rsidRPr="00D53DBB">
              <w:rPr>
                <w:rStyle w:val="Hyperlink"/>
                <w:rFonts w:eastAsia="Segoe UI Symbol"/>
                <w:noProof/>
              </w:rPr>
              <w:t>8. Discussion Rules and Debate</w:t>
            </w:r>
            <w:r>
              <w:rPr>
                <w:noProof/>
                <w:webHidden/>
              </w:rPr>
              <w:tab/>
            </w:r>
            <w:r>
              <w:rPr>
                <w:noProof/>
                <w:webHidden/>
              </w:rPr>
              <w:fldChar w:fldCharType="begin"/>
            </w:r>
            <w:r>
              <w:rPr>
                <w:noProof/>
                <w:webHidden/>
              </w:rPr>
              <w:instrText xml:space="preserve"> PAGEREF _Toc184036685 \h </w:instrText>
            </w:r>
            <w:r>
              <w:rPr>
                <w:noProof/>
                <w:webHidden/>
              </w:rPr>
            </w:r>
            <w:r>
              <w:rPr>
                <w:noProof/>
                <w:webHidden/>
              </w:rPr>
              <w:fldChar w:fldCharType="separate"/>
            </w:r>
            <w:r>
              <w:rPr>
                <w:noProof/>
                <w:webHidden/>
              </w:rPr>
              <w:t>24</w:t>
            </w:r>
            <w:r>
              <w:rPr>
                <w:noProof/>
                <w:webHidden/>
              </w:rPr>
              <w:fldChar w:fldCharType="end"/>
            </w:r>
          </w:hyperlink>
        </w:p>
        <w:p w14:paraId="6FA0924D" w14:textId="11CADCD4"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86" w:history="1">
            <w:r w:rsidRPr="00D53DBB">
              <w:rPr>
                <w:rStyle w:val="Hyperlink"/>
                <w:rFonts w:eastAsia="Segoe UI Symbol"/>
                <w:noProof/>
              </w:rPr>
              <w:t>8.1. Addressing the Chair and order of speaking</w:t>
            </w:r>
            <w:r>
              <w:rPr>
                <w:noProof/>
                <w:webHidden/>
              </w:rPr>
              <w:tab/>
            </w:r>
            <w:r>
              <w:rPr>
                <w:noProof/>
                <w:webHidden/>
              </w:rPr>
              <w:fldChar w:fldCharType="begin"/>
            </w:r>
            <w:r>
              <w:rPr>
                <w:noProof/>
                <w:webHidden/>
              </w:rPr>
              <w:instrText xml:space="preserve"> PAGEREF _Toc184036686 \h </w:instrText>
            </w:r>
            <w:r>
              <w:rPr>
                <w:noProof/>
                <w:webHidden/>
              </w:rPr>
            </w:r>
            <w:r>
              <w:rPr>
                <w:noProof/>
                <w:webHidden/>
              </w:rPr>
              <w:fldChar w:fldCharType="separate"/>
            </w:r>
            <w:r>
              <w:rPr>
                <w:noProof/>
                <w:webHidden/>
              </w:rPr>
              <w:t>24</w:t>
            </w:r>
            <w:r>
              <w:rPr>
                <w:noProof/>
                <w:webHidden/>
              </w:rPr>
              <w:fldChar w:fldCharType="end"/>
            </w:r>
          </w:hyperlink>
        </w:p>
        <w:p w14:paraId="7E199884" w14:textId="6DFF1A65"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87" w:history="1">
            <w:r w:rsidRPr="00D53DBB">
              <w:rPr>
                <w:rStyle w:val="Hyperlink"/>
                <w:rFonts w:eastAsia="Segoe UI Symbol"/>
                <w:noProof/>
              </w:rPr>
              <w:t>8.2. Maintaining Order</w:t>
            </w:r>
            <w:r>
              <w:rPr>
                <w:noProof/>
                <w:webHidden/>
              </w:rPr>
              <w:tab/>
            </w:r>
            <w:r>
              <w:rPr>
                <w:noProof/>
                <w:webHidden/>
              </w:rPr>
              <w:fldChar w:fldCharType="begin"/>
            </w:r>
            <w:r>
              <w:rPr>
                <w:noProof/>
                <w:webHidden/>
              </w:rPr>
              <w:instrText xml:space="preserve"> PAGEREF _Toc184036687 \h </w:instrText>
            </w:r>
            <w:r>
              <w:rPr>
                <w:noProof/>
                <w:webHidden/>
              </w:rPr>
            </w:r>
            <w:r>
              <w:rPr>
                <w:noProof/>
                <w:webHidden/>
              </w:rPr>
              <w:fldChar w:fldCharType="separate"/>
            </w:r>
            <w:r>
              <w:rPr>
                <w:noProof/>
                <w:webHidden/>
              </w:rPr>
              <w:t>24</w:t>
            </w:r>
            <w:r>
              <w:rPr>
                <w:noProof/>
                <w:webHidden/>
              </w:rPr>
              <w:fldChar w:fldCharType="end"/>
            </w:r>
          </w:hyperlink>
        </w:p>
        <w:p w14:paraId="36FD0C98" w14:textId="7AB9D56A"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88" w:history="1">
            <w:r w:rsidRPr="00D53DBB">
              <w:rPr>
                <w:rStyle w:val="Hyperlink"/>
                <w:rFonts w:eastAsia="Segoe UI Symbol"/>
                <w:noProof/>
              </w:rPr>
              <w:t>8.3. Points of Order</w:t>
            </w:r>
            <w:r>
              <w:rPr>
                <w:noProof/>
                <w:webHidden/>
              </w:rPr>
              <w:tab/>
            </w:r>
            <w:r>
              <w:rPr>
                <w:noProof/>
                <w:webHidden/>
              </w:rPr>
              <w:fldChar w:fldCharType="begin"/>
            </w:r>
            <w:r>
              <w:rPr>
                <w:noProof/>
                <w:webHidden/>
              </w:rPr>
              <w:instrText xml:space="preserve"> PAGEREF _Toc184036688 \h </w:instrText>
            </w:r>
            <w:r>
              <w:rPr>
                <w:noProof/>
                <w:webHidden/>
              </w:rPr>
            </w:r>
            <w:r>
              <w:rPr>
                <w:noProof/>
                <w:webHidden/>
              </w:rPr>
              <w:fldChar w:fldCharType="separate"/>
            </w:r>
            <w:r>
              <w:rPr>
                <w:noProof/>
                <w:webHidden/>
              </w:rPr>
              <w:t>25</w:t>
            </w:r>
            <w:r>
              <w:rPr>
                <w:noProof/>
                <w:webHidden/>
              </w:rPr>
              <w:fldChar w:fldCharType="end"/>
            </w:r>
          </w:hyperlink>
        </w:p>
        <w:p w14:paraId="24D8FAD0" w14:textId="1A43BE61"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89" w:history="1">
            <w:r w:rsidRPr="00D53DBB">
              <w:rPr>
                <w:rStyle w:val="Hyperlink"/>
                <w:rFonts w:eastAsia="Segoe UI Symbol"/>
                <w:noProof/>
              </w:rPr>
              <w:t>8.4. Question of Privilege</w:t>
            </w:r>
            <w:r>
              <w:rPr>
                <w:noProof/>
                <w:webHidden/>
              </w:rPr>
              <w:tab/>
            </w:r>
            <w:r>
              <w:rPr>
                <w:noProof/>
                <w:webHidden/>
              </w:rPr>
              <w:fldChar w:fldCharType="begin"/>
            </w:r>
            <w:r>
              <w:rPr>
                <w:noProof/>
                <w:webHidden/>
              </w:rPr>
              <w:instrText xml:space="preserve"> PAGEREF _Toc184036689 \h </w:instrText>
            </w:r>
            <w:r>
              <w:rPr>
                <w:noProof/>
                <w:webHidden/>
              </w:rPr>
            </w:r>
            <w:r>
              <w:rPr>
                <w:noProof/>
                <w:webHidden/>
              </w:rPr>
              <w:fldChar w:fldCharType="separate"/>
            </w:r>
            <w:r>
              <w:rPr>
                <w:noProof/>
                <w:webHidden/>
              </w:rPr>
              <w:t>25</w:t>
            </w:r>
            <w:r>
              <w:rPr>
                <w:noProof/>
                <w:webHidden/>
              </w:rPr>
              <w:fldChar w:fldCharType="end"/>
            </w:r>
          </w:hyperlink>
        </w:p>
        <w:p w14:paraId="331ABE00" w14:textId="0F19FDDA"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90" w:history="1">
            <w:r w:rsidRPr="00D53DBB">
              <w:rPr>
                <w:rStyle w:val="Hyperlink"/>
                <w:rFonts w:eastAsia="Segoe UI Symbol"/>
                <w:noProof/>
              </w:rPr>
              <w:t>8.5. Enquiries</w:t>
            </w:r>
            <w:r>
              <w:rPr>
                <w:noProof/>
                <w:webHidden/>
              </w:rPr>
              <w:tab/>
            </w:r>
            <w:r>
              <w:rPr>
                <w:noProof/>
                <w:webHidden/>
              </w:rPr>
              <w:fldChar w:fldCharType="begin"/>
            </w:r>
            <w:r>
              <w:rPr>
                <w:noProof/>
                <w:webHidden/>
              </w:rPr>
              <w:instrText xml:space="preserve"> PAGEREF _Toc184036690 \h </w:instrText>
            </w:r>
            <w:r>
              <w:rPr>
                <w:noProof/>
                <w:webHidden/>
              </w:rPr>
            </w:r>
            <w:r>
              <w:rPr>
                <w:noProof/>
                <w:webHidden/>
              </w:rPr>
              <w:fldChar w:fldCharType="separate"/>
            </w:r>
            <w:r>
              <w:rPr>
                <w:noProof/>
                <w:webHidden/>
              </w:rPr>
              <w:t>25</w:t>
            </w:r>
            <w:r>
              <w:rPr>
                <w:noProof/>
                <w:webHidden/>
              </w:rPr>
              <w:fldChar w:fldCharType="end"/>
            </w:r>
          </w:hyperlink>
        </w:p>
        <w:p w14:paraId="23F7E7EF" w14:textId="0660E75F" w:rsidR="005A5B43" w:rsidRDefault="005A5B43">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91" w:history="1">
            <w:r w:rsidRPr="00D53DBB">
              <w:rPr>
                <w:rStyle w:val="Hyperlink"/>
                <w:rFonts w:eastAsia="Segoe UI Symbol"/>
                <w:noProof/>
              </w:rPr>
              <w:t>9. Votes at meetings</w:t>
            </w:r>
            <w:r>
              <w:rPr>
                <w:noProof/>
                <w:webHidden/>
              </w:rPr>
              <w:tab/>
            </w:r>
            <w:r>
              <w:rPr>
                <w:noProof/>
                <w:webHidden/>
              </w:rPr>
              <w:fldChar w:fldCharType="begin"/>
            </w:r>
            <w:r>
              <w:rPr>
                <w:noProof/>
                <w:webHidden/>
              </w:rPr>
              <w:instrText xml:space="preserve"> PAGEREF _Toc184036691 \h </w:instrText>
            </w:r>
            <w:r>
              <w:rPr>
                <w:noProof/>
                <w:webHidden/>
              </w:rPr>
            </w:r>
            <w:r>
              <w:rPr>
                <w:noProof/>
                <w:webHidden/>
              </w:rPr>
              <w:fldChar w:fldCharType="separate"/>
            </w:r>
            <w:r>
              <w:rPr>
                <w:noProof/>
                <w:webHidden/>
              </w:rPr>
              <w:t>26</w:t>
            </w:r>
            <w:r>
              <w:rPr>
                <w:noProof/>
                <w:webHidden/>
              </w:rPr>
              <w:fldChar w:fldCharType="end"/>
            </w:r>
          </w:hyperlink>
        </w:p>
        <w:p w14:paraId="78897ECF" w14:textId="0C71C317"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92" w:history="1">
            <w:r w:rsidRPr="00D53DBB">
              <w:rPr>
                <w:rStyle w:val="Hyperlink"/>
                <w:rFonts w:eastAsia="Segoe UI Symbol"/>
                <w:noProof/>
              </w:rPr>
              <w:t>9.1. Voting Procedures</w:t>
            </w:r>
            <w:r>
              <w:rPr>
                <w:noProof/>
                <w:webHidden/>
              </w:rPr>
              <w:tab/>
            </w:r>
            <w:r>
              <w:rPr>
                <w:noProof/>
                <w:webHidden/>
              </w:rPr>
              <w:fldChar w:fldCharType="begin"/>
            </w:r>
            <w:r>
              <w:rPr>
                <w:noProof/>
                <w:webHidden/>
              </w:rPr>
              <w:instrText xml:space="preserve"> PAGEREF _Toc184036692 \h </w:instrText>
            </w:r>
            <w:r>
              <w:rPr>
                <w:noProof/>
                <w:webHidden/>
              </w:rPr>
            </w:r>
            <w:r>
              <w:rPr>
                <w:noProof/>
                <w:webHidden/>
              </w:rPr>
              <w:fldChar w:fldCharType="separate"/>
            </w:r>
            <w:r>
              <w:rPr>
                <w:noProof/>
                <w:webHidden/>
              </w:rPr>
              <w:t>26</w:t>
            </w:r>
            <w:r>
              <w:rPr>
                <w:noProof/>
                <w:webHidden/>
              </w:rPr>
              <w:fldChar w:fldCharType="end"/>
            </w:r>
          </w:hyperlink>
        </w:p>
        <w:p w14:paraId="4DD2B3E0" w14:textId="3D94FAF6"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93" w:history="1">
            <w:r w:rsidRPr="00D53DBB">
              <w:rPr>
                <w:rStyle w:val="Hyperlink"/>
                <w:rFonts w:eastAsia="Segoe UI Symbol"/>
                <w:noProof/>
              </w:rPr>
              <w:t>9.2. Unrecorded Voting</w:t>
            </w:r>
            <w:r>
              <w:rPr>
                <w:noProof/>
                <w:webHidden/>
              </w:rPr>
              <w:tab/>
            </w:r>
            <w:r>
              <w:rPr>
                <w:noProof/>
                <w:webHidden/>
              </w:rPr>
              <w:fldChar w:fldCharType="begin"/>
            </w:r>
            <w:r>
              <w:rPr>
                <w:noProof/>
                <w:webHidden/>
              </w:rPr>
              <w:instrText xml:space="preserve"> PAGEREF _Toc184036693 \h </w:instrText>
            </w:r>
            <w:r>
              <w:rPr>
                <w:noProof/>
                <w:webHidden/>
              </w:rPr>
            </w:r>
            <w:r>
              <w:rPr>
                <w:noProof/>
                <w:webHidden/>
              </w:rPr>
              <w:fldChar w:fldCharType="separate"/>
            </w:r>
            <w:r>
              <w:rPr>
                <w:noProof/>
                <w:webHidden/>
              </w:rPr>
              <w:t>26</w:t>
            </w:r>
            <w:r>
              <w:rPr>
                <w:noProof/>
                <w:webHidden/>
              </w:rPr>
              <w:fldChar w:fldCharType="end"/>
            </w:r>
          </w:hyperlink>
        </w:p>
        <w:p w14:paraId="274B68C6" w14:textId="79B8D4A9"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94" w:history="1">
            <w:r w:rsidRPr="00D53DBB">
              <w:rPr>
                <w:rStyle w:val="Hyperlink"/>
                <w:rFonts w:eastAsia="Segoe UI Symbol"/>
                <w:noProof/>
              </w:rPr>
              <w:t>9.3. Recorded Vote</w:t>
            </w:r>
            <w:r>
              <w:rPr>
                <w:noProof/>
                <w:webHidden/>
              </w:rPr>
              <w:tab/>
            </w:r>
            <w:r>
              <w:rPr>
                <w:noProof/>
                <w:webHidden/>
              </w:rPr>
              <w:fldChar w:fldCharType="begin"/>
            </w:r>
            <w:r>
              <w:rPr>
                <w:noProof/>
                <w:webHidden/>
              </w:rPr>
              <w:instrText xml:space="preserve"> PAGEREF _Toc184036694 \h </w:instrText>
            </w:r>
            <w:r>
              <w:rPr>
                <w:noProof/>
                <w:webHidden/>
              </w:rPr>
            </w:r>
            <w:r>
              <w:rPr>
                <w:noProof/>
                <w:webHidden/>
              </w:rPr>
              <w:fldChar w:fldCharType="separate"/>
            </w:r>
            <w:r>
              <w:rPr>
                <w:noProof/>
                <w:webHidden/>
              </w:rPr>
              <w:t>26</w:t>
            </w:r>
            <w:r>
              <w:rPr>
                <w:noProof/>
                <w:webHidden/>
              </w:rPr>
              <w:fldChar w:fldCharType="end"/>
            </w:r>
          </w:hyperlink>
        </w:p>
        <w:p w14:paraId="12FF49F3" w14:textId="11BF60B2"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95" w:history="1">
            <w:r w:rsidRPr="00D53DBB">
              <w:rPr>
                <w:rStyle w:val="Hyperlink"/>
                <w:rFonts w:eastAsia="Segoe UI Symbol"/>
                <w:noProof/>
              </w:rPr>
              <w:t>9.4. Dividing a Question</w:t>
            </w:r>
            <w:r>
              <w:rPr>
                <w:noProof/>
                <w:webHidden/>
              </w:rPr>
              <w:tab/>
            </w:r>
            <w:r>
              <w:rPr>
                <w:noProof/>
                <w:webHidden/>
              </w:rPr>
              <w:fldChar w:fldCharType="begin"/>
            </w:r>
            <w:r>
              <w:rPr>
                <w:noProof/>
                <w:webHidden/>
              </w:rPr>
              <w:instrText xml:space="preserve"> PAGEREF _Toc184036695 \h </w:instrText>
            </w:r>
            <w:r>
              <w:rPr>
                <w:noProof/>
                <w:webHidden/>
              </w:rPr>
            </w:r>
            <w:r>
              <w:rPr>
                <w:noProof/>
                <w:webHidden/>
              </w:rPr>
              <w:fldChar w:fldCharType="separate"/>
            </w:r>
            <w:r>
              <w:rPr>
                <w:noProof/>
                <w:webHidden/>
              </w:rPr>
              <w:t>26</w:t>
            </w:r>
            <w:r>
              <w:rPr>
                <w:noProof/>
                <w:webHidden/>
              </w:rPr>
              <w:fldChar w:fldCharType="end"/>
            </w:r>
          </w:hyperlink>
        </w:p>
        <w:p w14:paraId="66C4B6D5" w14:textId="6545EF2B"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96" w:history="1">
            <w:r w:rsidRPr="00D53DBB">
              <w:rPr>
                <w:rStyle w:val="Hyperlink"/>
                <w:rFonts w:eastAsia="Segoe UI Symbol"/>
                <w:noProof/>
              </w:rPr>
              <w:t>9.5. Absent Member</w:t>
            </w:r>
            <w:r>
              <w:rPr>
                <w:noProof/>
                <w:webHidden/>
              </w:rPr>
              <w:tab/>
            </w:r>
            <w:r>
              <w:rPr>
                <w:noProof/>
                <w:webHidden/>
              </w:rPr>
              <w:fldChar w:fldCharType="begin"/>
            </w:r>
            <w:r>
              <w:rPr>
                <w:noProof/>
                <w:webHidden/>
              </w:rPr>
              <w:instrText xml:space="preserve"> PAGEREF _Toc184036696 \h </w:instrText>
            </w:r>
            <w:r>
              <w:rPr>
                <w:noProof/>
                <w:webHidden/>
              </w:rPr>
            </w:r>
            <w:r>
              <w:rPr>
                <w:noProof/>
                <w:webHidden/>
              </w:rPr>
              <w:fldChar w:fldCharType="separate"/>
            </w:r>
            <w:r>
              <w:rPr>
                <w:noProof/>
                <w:webHidden/>
              </w:rPr>
              <w:t>27</w:t>
            </w:r>
            <w:r>
              <w:rPr>
                <w:noProof/>
                <w:webHidden/>
              </w:rPr>
              <w:fldChar w:fldCharType="end"/>
            </w:r>
          </w:hyperlink>
        </w:p>
        <w:p w14:paraId="23A6F521" w14:textId="18C37AA7"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97" w:history="1">
            <w:r w:rsidRPr="00D53DBB">
              <w:rPr>
                <w:rStyle w:val="Hyperlink"/>
                <w:rFonts w:eastAsia="Segoe UI Symbol"/>
                <w:noProof/>
              </w:rPr>
              <w:t>9.6. Equality of Votes</w:t>
            </w:r>
            <w:r>
              <w:rPr>
                <w:noProof/>
                <w:webHidden/>
              </w:rPr>
              <w:tab/>
            </w:r>
            <w:r>
              <w:rPr>
                <w:noProof/>
                <w:webHidden/>
              </w:rPr>
              <w:fldChar w:fldCharType="begin"/>
            </w:r>
            <w:r>
              <w:rPr>
                <w:noProof/>
                <w:webHidden/>
              </w:rPr>
              <w:instrText xml:space="preserve"> PAGEREF _Toc184036697 \h </w:instrText>
            </w:r>
            <w:r>
              <w:rPr>
                <w:noProof/>
                <w:webHidden/>
              </w:rPr>
            </w:r>
            <w:r>
              <w:rPr>
                <w:noProof/>
                <w:webHidden/>
              </w:rPr>
              <w:fldChar w:fldCharType="separate"/>
            </w:r>
            <w:r>
              <w:rPr>
                <w:noProof/>
                <w:webHidden/>
              </w:rPr>
              <w:t>27</w:t>
            </w:r>
            <w:r>
              <w:rPr>
                <w:noProof/>
                <w:webHidden/>
              </w:rPr>
              <w:fldChar w:fldCharType="end"/>
            </w:r>
          </w:hyperlink>
        </w:p>
        <w:p w14:paraId="5716AE1B" w14:textId="256AA36E"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98" w:history="1">
            <w:r w:rsidRPr="00D53DBB">
              <w:rPr>
                <w:rStyle w:val="Hyperlink"/>
                <w:rFonts w:eastAsia="Segoe UI Symbol"/>
                <w:noProof/>
              </w:rPr>
              <w:t>9.7. Secret Ballot</w:t>
            </w:r>
            <w:r>
              <w:rPr>
                <w:noProof/>
                <w:webHidden/>
              </w:rPr>
              <w:tab/>
            </w:r>
            <w:r>
              <w:rPr>
                <w:noProof/>
                <w:webHidden/>
              </w:rPr>
              <w:fldChar w:fldCharType="begin"/>
            </w:r>
            <w:r>
              <w:rPr>
                <w:noProof/>
                <w:webHidden/>
              </w:rPr>
              <w:instrText xml:space="preserve"> PAGEREF _Toc184036698 \h </w:instrText>
            </w:r>
            <w:r>
              <w:rPr>
                <w:noProof/>
                <w:webHidden/>
              </w:rPr>
            </w:r>
            <w:r>
              <w:rPr>
                <w:noProof/>
                <w:webHidden/>
              </w:rPr>
              <w:fldChar w:fldCharType="separate"/>
            </w:r>
            <w:r>
              <w:rPr>
                <w:noProof/>
                <w:webHidden/>
              </w:rPr>
              <w:t>27</w:t>
            </w:r>
            <w:r>
              <w:rPr>
                <w:noProof/>
                <w:webHidden/>
              </w:rPr>
              <w:fldChar w:fldCharType="end"/>
            </w:r>
          </w:hyperlink>
        </w:p>
        <w:p w14:paraId="1C2227B7" w14:textId="4B21BC44" w:rsidR="005A5B43" w:rsidRDefault="005A5B43">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699" w:history="1">
            <w:r w:rsidRPr="00D53DBB">
              <w:rPr>
                <w:rStyle w:val="Hyperlink"/>
                <w:rFonts w:eastAsia="Segoe UI Symbol"/>
                <w:noProof/>
              </w:rPr>
              <w:t>10. Resolutions and Motions</w:t>
            </w:r>
            <w:r>
              <w:rPr>
                <w:noProof/>
                <w:webHidden/>
              </w:rPr>
              <w:tab/>
            </w:r>
            <w:r>
              <w:rPr>
                <w:noProof/>
                <w:webHidden/>
              </w:rPr>
              <w:fldChar w:fldCharType="begin"/>
            </w:r>
            <w:r>
              <w:rPr>
                <w:noProof/>
                <w:webHidden/>
              </w:rPr>
              <w:instrText xml:space="preserve"> PAGEREF _Toc184036699 \h </w:instrText>
            </w:r>
            <w:r>
              <w:rPr>
                <w:noProof/>
                <w:webHidden/>
              </w:rPr>
            </w:r>
            <w:r>
              <w:rPr>
                <w:noProof/>
                <w:webHidden/>
              </w:rPr>
              <w:fldChar w:fldCharType="separate"/>
            </w:r>
            <w:r>
              <w:rPr>
                <w:noProof/>
                <w:webHidden/>
              </w:rPr>
              <w:t>27</w:t>
            </w:r>
            <w:r>
              <w:rPr>
                <w:noProof/>
                <w:webHidden/>
              </w:rPr>
              <w:fldChar w:fldCharType="end"/>
            </w:r>
          </w:hyperlink>
        </w:p>
        <w:p w14:paraId="655A4C27" w14:textId="7CA2D185"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00" w:history="1">
            <w:r w:rsidRPr="00D53DBB">
              <w:rPr>
                <w:rStyle w:val="Hyperlink"/>
                <w:rFonts w:eastAsia="Segoe UI Symbol"/>
                <w:noProof/>
              </w:rPr>
              <w:t>10.1. Reading</w:t>
            </w:r>
            <w:r>
              <w:rPr>
                <w:noProof/>
                <w:webHidden/>
              </w:rPr>
              <w:tab/>
            </w:r>
            <w:r>
              <w:rPr>
                <w:noProof/>
                <w:webHidden/>
              </w:rPr>
              <w:fldChar w:fldCharType="begin"/>
            </w:r>
            <w:r>
              <w:rPr>
                <w:noProof/>
                <w:webHidden/>
              </w:rPr>
              <w:instrText xml:space="preserve"> PAGEREF _Toc184036700 \h </w:instrText>
            </w:r>
            <w:r>
              <w:rPr>
                <w:noProof/>
                <w:webHidden/>
              </w:rPr>
            </w:r>
            <w:r>
              <w:rPr>
                <w:noProof/>
                <w:webHidden/>
              </w:rPr>
              <w:fldChar w:fldCharType="separate"/>
            </w:r>
            <w:r>
              <w:rPr>
                <w:noProof/>
                <w:webHidden/>
              </w:rPr>
              <w:t>27</w:t>
            </w:r>
            <w:r>
              <w:rPr>
                <w:noProof/>
                <w:webHidden/>
              </w:rPr>
              <w:fldChar w:fldCharType="end"/>
            </w:r>
          </w:hyperlink>
        </w:p>
        <w:p w14:paraId="5428689B" w14:textId="6CEB5400"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01" w:history="1">
            <w:r w:rsidRPr="00D53DBB">
              <w:rPr>
                <w:rStyle w:val="Hyperlink"/>
                <w:rFonts w:eastAsia="Segoe UI Symbol"/>
                <w:noProof/>
              </w:rPr>
              <w:t>10.2. Withdrawal</w:t>
            </w:r>
            <w:r>
              <w:rPr>
                <w:noProof/>
                <w:webHidden/>
              </w:rPr>
              <w:tab/>
            </w:r>
            <w:r>
              <w:rPr>
                <w:noProof/>
                <w:webHidden/>
              </w:rPr>
              <w:fldChar w:fldCharType="begin"/>
            </w:r>
            <w:r>
              <w:rPr>
                <w:noProof/>
                <w:webHidden/>
              </w:rPr>
              <w:instrText xml:space="preserve"> PAGEREF _Toc184036701 \h </w:instrText>
            </w:r>
            <w:r>
              <w:rPr>
                <w:noProof/>
                <w:webHidden/>
              </w:rPr>
            </w:r>
            <w:r>
              <w:rPr>
                <w:noProof/>
                <w:webHidden/>
              </w:rPr>
              <w:fldChar w:fldCharType="separate"/>
            </w:r>
            <w:r>
              <w:rPr>
                <w:noProof/>
                <w:webHidden/>
              </w:rPr>
              <w:t>27</w:t>
            </w:r>
            <w:r>
              <w:rPr>
                <w:noProof/>
                <w:webHidden/>
              </w:rPr>
              <w:fldChar w:fldCharType="end"/>
            </w:r>
          </w:hyperlink>
        </w:p>
        <w:p w14:paraId="2D41E67D" w14:textId="5E1CDEC1"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02" w:history="1">
            <w:r w:rsidRPr="00D53DBB">
              <w:rPr>
                <w:rStyle w:val="Hyperlink"/>
                <w:rFonts w:eastAsia="Segoe UI Symbol"/>
                <w:noProof/>
              </w:rPr>
              <w:t>10.3. Put the Question to a Vote</w:t>
            </w:r>
            <w:r>
              <w:rPr>
                <w:noProof/>
                <w:webHidden/>
              </w:rPr>
              <w:tab/>
            </w:r>
            <w:r>
              <w:rPr>
                <w:noProof/>
                <w:webHidden/>
              </w:rPr>
              <w:fldChar w:fldCharType="begin"/>
            </w:r>
            <w:r>
              <w:rPr>
                <w:noProof/>
                <w:webHidden/>
              </w:rPr>
              <w:instrText xml:space="preserve"> PAGEREF _Toc184036702 \h </w:instrText>
            </w:r>
            <w:r>
              <w:rPr>
                <w:noProof/>
                <w:webHidden/>
              </w:rPr>
            </w:r>
            <w:r>
              <w:rPr>
                <w:noProof/>
                <w:webHidden/>
              </w:rPr>
              <w:fldChar w:fldCharType="separate"/>
            </w:r>
            <w:r>
              <w:rPr>
                <w:noProof/>
                <w:webHidden/>
              </w:rPr>
              <w:t>27</w:t>
            </w:r>
            <w:r>
              <w:rPr>
                <w:noProof/>
                <w:webHidden/>
              </w:rPr>
              <w:fldChar w:fldCharType="end"/>
            </w:r>
          </w:hyperlink>
        </w:p>
        <w:p w14:paraId="54341DA1" w14:textId="0C316C60"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03" w:history="1">
            <w:r w:rsidRPr="00D53DBB">
              <w:rPr>
                <w:rStyle w:val="Hyperlink"/>
                <w:rFonts w:eastAsia="Segoe UI Symbol"/>
                <w:noProof/>
              </w:rPr>
              <w:t>10.4. Motion to Refer or Commit</w:t>
            </w:r>
            <w:r>
              <w:rPr>
                <w:noProof/>
                <w:webHidden/>
              </w:rPr>
              <w:tab/>
            </w:r>
            <w:r>
              <w:rPr>
                <w:noProof/>
                <w:webHidden/>
              </w:rPr>
              <w:fldChar w:fldCharType="begin"/>
            </w:r>
            <w:r>
              <w:rPr>
                <w:noProof/>
                <w:webHidden/>
              </w:rPr>
              <w:instrText xml:space="preserve"> PAGEREF _Toc184036703 \h </w:instrText>
            </w:r>
            <w:r>
              <w:rPr>
                <w:noProof/>
                <w:webHidden/>
              </w:rPr>
            </w:r>
            <w:r>
              <w:rPr>
                <w:noProof/>
                <w:webHidden/>
              </w:rPr>
              <w:fldChar w:fldCharType="separate"/>
            </w:r>
            <w:r>
              <w:rPr>
                <w:noProof/>
                <w:webHidden/>
              </w:rPr>
              <w:t>28</w:t>
            </w:r>
            <w:r>
              <w:rPr>
                <w:noProof/>
                <w:webHidden/>
              </w:rPr>
              <w:fldChar w:fldCharType="end"/>
            </w:r>
          </w:hyperlink>
        </w:p>
        <w:p w14:paraId="6E61899E" w14:textId="18D40F09"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04" w:history="1">
            <w:r w:rsidRPr="00D53DBB">
              <w:rPr>
                <w:rStyle w:val="Hyperlink"/>
                <w:rFonts w:eastAsia="Segoe UI Symbol"/>
                <w:noProof/>
              </w:rPr>
              <w:t>10.5 Motion to Amend</w:t>
            </w:r>
            <w:r>
              <w:rPr>
                <w:noProof/>
                <w:webHidden/>
              </w:rPr>
              <w:tab/>
            </w:r>
            <w:r>
              <w:rPr>
                <w:noProof/>
                <w:webHidden/>
              </w:rPr>
              <w:fldChar w:fldCharType="begin"/>
            </w:r>
            <w:r>
              <w:rPr>
                <w:noProof/>
                <w:webHidden/>
              </w:rPr>
              <w:instrText xml:space="preserve"> PAGEREF _Toc184036704 \h </w:instrText>
            </w:r>
            <w:r>
              <w:rPr>
                <w:noProof/>
                <w:webHidden/>
              </w:rPr>
            </w:r>
            <w:r>
              <w:rPr>
                <w:noProof/>
                <w:webHidden/>
              </w:rPr>
              <w:fldChar w:fldCharType="separate"/>
            </w:r>
            <w:r>
              <w:rPr>
                <w:noProof/>
                <w:webHidden/>
              </w:rPr>
              <w:t>28</w:t>
            </w:r>
            <w:r>
              <w:rPr>
                <w:noProof/>
                <w:webHidden/>
              </w:rPr>
              <w:fldChar w:fldCharType="end"/>
            </w:r>
          </w:hyperlink>
        </w:p>
        <w:p w14:paraId="2EE97453" w14:textId="410C3539"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05" w:history="1">
            <w:r w:rsidRPr="00D53DBB">
              <w:rPr>
                <w:rStyle w:val="Hyperlink"/>
                <w:rFonts w:eastAsia="Segoe UI Symbol"/>
                <w:noProof/>
              </w:rPr>
              <w:t>10.6. Motion to Reconsider During the Same Meeting</w:t>
            </w:r>
            <w:r>
              <w:rPr>
                <w:noProof/>
                <w:webHidden/>
              </w:rPr>
              <w:tab/>
            </w:r>
            <w:r>
              <w:rPr>
                <w:noProof/>
                <w:webHidden/>
              </w:rPr>
              <w:fldChar w:fldCharType="begin"/>
            </w:r>
            <w:r>
              <w:rPr>
                <w:noProof/>
                <w:webHidden/>
              </w:rPr>
              <w:instrText xml:space="preserve"> PAGEREF _Toc184036705 \h </w:instrText>
            </w:r>
            <w:r>
              <w:rPr>
                <w:noProof/>
                <w:webHidden/>
              </w:rPr>
            </w:r>
            <w:r>
              <w:rPr>
                <w:noProof/>
                <w:webHidden/>
              </w:rPr>
              <w:fldChar w:fldCharType="separate"/>
            </w:r>
            <w:r>
              <w:rPr>
                <w:noProof/>
                <w:webHidden/>
              </w:rPr>
              <w:t>28</w:t>
            </w:r>
            <w:r>
              <w:rPr>
                <w:noProof/>
                <w:webHidden/>
              </w:rPr>
              <w:fldChar w:fldCharType="end"/>
            </w:r>
          </w:hyperlink>
        </w:p>
        <w:p w14:paraId="4D206CCB" w14:textId="7DB9F09E"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06" w:history="1">
            <w:r w:rsidRPr="00D53DBB">
              <w:rPr>
                <w:rStyle w:val="Hyperlink"/>
                <w:rFonts w:eastAsia="Segoe UI Symbol"/>
                <w:noProof/>
              </w:rPr>
              <w:t>10.7. Motion to Adjourn</w:t>
            </w:r>
            <w:r>
              <w:rPr>
                <w:noProof/>
                <w:webHidden/>
              </w:rPr>
              <w:tab/>
            </w:r>
            <w:r>
              <w:rPr>
                <w:noProof/>
                <w:webHidden/>
              </w:rPr>
              <w:fldChar w:fldCharType="begin"/>
            </w:r>
            <w:r>
              <w:rPr>
                <w:noProof/>
                <w:webHidden/>
              </w:rPr>
              <w:instrText xml:space="preserve"> PAGEREF _Toc184036706 \h </w:instrText>
            </w:r>
            <w:r>
              <w:rPr>
                <w:noProof/>
                <w:webHidden/>
              </w:rPr>
            </w:r>
            <w:r>
              <w:rPr>
                <w:noProof/>
                <w:webHidden/>
              </w:rPr>
              <w:fldChar w:fldCharType="separate"/>
            </w:r>
            <w:r>
              <w:rPr>
                <w:noProof/>
                <w:webHidden/>
              </w:rPr>
              <w:t>28</w:t>
            </w:r>
            <w:r>
              <w:rPr>
                <w:noProof/>
                <w:webHidden/>
              </w:rPr>
              <w:fldChar w:fldCharType="end"/>
            </w:r>
          </w:hyperlink>
        </w:p>
        <w:p w14:paraId="6FFA7D03" w14:textId="57E107BF"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07" w:history="1">
            <w:r w:rsidRPr="00D53DBB">
              <w:rPr>
                <w:rStyle w:val="Hyperlink"/>
                <w:rFonts w:eastAsia="Segoe UI Symbol"/>
                <w:noProof/>
              </w:rPr>
              <w:t>10.8. Motion to Take a Break</w:t>
            </w:r>
            <w:r>
              <w:rPr>
                <w:noProof/>
                <w:webHidden/>
              </w:rPr>
              <w:tab/>
            </w:r>
            <w:r>
              <w:rPr>
                <w:noProof/>
                <w:webHidden/>
              </w:rPr>
              <w:fldChar w:fldCharType="begin"/>
            </w:r>
            <w:r>
              <w:rPr>
                <w:noProof/>
                <w:webHidden/>
              </w:rPr>
              <w:instrText xml:space="preserve"> PAGEREF _Toc184036707 \h </w:instrText>
            </w:r>
            <w:r>
              <w:rPr>
                <w:noProof/>
                <w:webHidden/>
              </w:rPr>
            </w:r>
            <w:r>
              <w:rPr>
                <w:noProof/>
                <w:webHidden/>
              </w:rPr>
              <w:fldChar w:fldCharType="separate"/>
            </w:r>
            <w:r>
              <w:rPr>
                <w:noProof/>
                <w:webHidden/>
              </w:rPr>
              <w:t>29</w:t>
            </w:r>
            <w:r>
              <w:rPr>
                <w:noProof/>
                <w:webHidden/>
              </w:rPr>
              <w:fldChar w:fldCharType="end"/>
            </w:r>
          </w:hyperlink>
        </w:p>
        <w:p w14:paraId="779AD10D" w14:textId="1022FB02"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08" w:history="1">
            <w:r w:rsidRPr="00D53DBB">
              <w:rPr>
                <w:rStyle w:val="Hyperlink"/>
                <w:rFonts w:eastAsia="Segoe UI Symbol"/>
                <w:noProof/>
              </w:rPr>
              <w:t>10.9. Inadmissible Motion</w:t>
            </w:r>
            <w:r>
              <w:rPr>
                <w:noProof/>
                <w:webHidden/>
              </w:rPr>
              <w:tab/>
            </w:r>
            <w:r>
              <w:rPr>
                <w:noProof/>
                <w:webHidden/>
              </w:rPr>
              <w:fldChar w:fldCharType="begin"/>
            </w:r>
            <w:r>
              <w:rPr>
                <w:noProof/>
                <w:webHidden/>
              </w:rPr>
              <w:instrText xml:space="preserve"> PAGEREF _Toc184036708 \h </w:instrText>
            </w:r>
            <w:r>
              <w:rPr>
                <w:noProof/>
                <w:webHidden/>
              </w:rPr>
            </w:r>
            <w:r>
              <w:rPr>
                <w:noProof/>
                <w:webHidden/>
              </w:rPr>
              <w:fldChar w:fldCharType="separate"/>
            </w:r>
            <w:r>
              <w:rPr>
                <w:noProof/>
                <w:webHidden/>
              </w:rPr>
              <w:t>29</w:t>
            </w:r>
            <w:r>
              <w:rPr>
                <w:noProof/>
                <w:webHidden/>
              </w:rPr>
              <w:fldChar w:fldCharType="end"/>
            </w:r>
          </w:hyperlink>
        </w:p>
        <w:p w14:paraId="0952CE65" w14:textId="2B44E965"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09" w:history="1">
            <w:r w:rsidRPr="00D53DBB">
              <w:rPr>
                <w:rStyle w:val="Hyperlink"/>
                <w:rFonts w:eastAsia="Segoe UI Symbol"/>
                <w:noProof/>
              </w:rPr>
              <w:t>10.10. Motion to Lay on the Table</w:t>
            </w:r>
            <w:r>
              <w:rPr>
                <w:noProof/>
                <w:webHidden/>
              </w:rPr>
              <w:tab/>
            </w:r>
            <w:r>
              <w:rPr>
                <w:noProof/>
                <w:webHidden/>
              </w:rPr>
              <w:fldChar w:fldCharType="begin"/>
            </w:r>
            <w:r>
              <w:rPr>
                <w:noProof/>
                <w:webHidden/>
              </w:rPr>
              <w:instrText xml:space="preserve"> PAGEREF _Toc184036709 \h </w:instrText>
            </w:r>
            <w:r>
              <w:rPr>
                <w:noProof/>
                <w:webHidden/>
              </w:rPr>
            </w:r>
            <w:r>
              <w:rPr>
                <w:noProof/>
                <w:webHidden/>
              </w:rPr>
              <w:fldChar w:fldCharType="separate"/>
            </w:r>
            <w:r>
              <w:rPr>
                <w:noProof/>
                <w:webHidden/>
              </w:rPr>
              <w:t>29</w:t>
            </w:r>
            <w:r>
              <w:rPr>
                <w:noProof/>
                <w:webHidden/>
              </w:rPr>
              <w:fldChar w:fldCharType="end"/>
            </w:r>
          </w:hyperlink>
        </w:p>
        <w:p w14:paraId="48C4B71B" w14:textId="4A2A6F0C"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10" w:history="1">
            <w:r w:rsidRPr="00D53DBB">
              <w:rPr>
                <w:rStyle w:val="Hyperlink"/>
                <w:rFonts w:eastAsia="Segoe UI Symbol"/>
                <w:noProof/>
              </w:rPr>
              <w:t>10.11. Motion to Postpone</w:t>
            </w:r>
            <w:r>
              <w:rPr>
                <w:noProof/>
                <w:webHidden/>
              </w:rPr>
              <w:tab/>
            </w:r>
            <w:r>
              <w:rPr>
                <w:noProof/>
                <w:webHidden/>
              </w:rPr>
              <w:fldChar w:fldCharType="begin"/>
            </w:r>
            <w:r>
              <w:rPr>
                <w:noProof/>
                <w:webHidden/>
              </w:rPr>
              <w:instrText xml:space="preserve"> PAGEREF _Toc184036710 \h </w:instrText>
            </w:r>
            <w:r>
              <w:rPr>
                <w:noProof/>
                <w:webHidden/>
              </w:rPr>
            </w:r>
            <w:r>
              <w:rPr>
                <w:noProof/>
                <w:webHidden/>
              </w:rPr>
              <w:fldChar w:fldCharType="separate"/>
            </w:r>
            <w:r>
              <w:rPr>
                <w:noProof/>
                <w:webHidden/>
              </w:rPr>
              <w:t>29</w:t>
            </w:r>
            <w:r>
              <w:rPr>
                <w:noProof/>
                <w:webHidden/>
              </w:rPr>
              <w:fldChar w:fldCharType="end"/>
            </w:r>
          </w:hyperlink>
        </w:p>
        <w:p w14:paraId="3DB16C69" w14:textId="4961FFD3"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11" w:history="1">
            <w:r w:rsidRPr="00D53DBB">
              <w:rPr>
                <w:rStyle w:val="Hyperlink"/>
                <w:rFonts w:eastAsia="Segoe UI Symbol"/>
                <w:noProof/>
              </w:rPr>
              <w:t>10.12. Motion to Reconsider or Rescind a Previous Decision</w:t>
            </w:r>
            <w:r>
              <w:rPr>
                <w:noProof/>
                <w:webHidden/>
              </w:rPr>
              <w:tab/>
            </w:r>
            <w:r>
              <w:rPr>
                <w:noProof/>
                <w:webHidden/>
              </w:rPr>
              <w:fldChar w:fldCharType="begin"/>
            </w:r>
            <w:r>
              <w:rPr>
                <w:noProof/>
                <w:webHidden/>
              </w:rPr>
              <w:instrText xml:space="preserve"> PAGEREF _Toc184036711 \h </w:instrText>
            </w:r>
            <w:r>
              <w:rPr>
                <w:noProof/>
                <w:webHidden/>
              </w:rPr>
            </w:r>
            <w:r>
              <w:rPr>
                <w:noProof/>
                <w:webHidden/>
              </w:rPr>
              <w:fldChar w:fldCharType="separate"/>
            </w:r>
            <w:r>
              <w:rPr>
                <w:noProof/>
                <w:webHidden/>
              </w:rPr>
              <w:t>29</w:t>
            </w:r>
            <w:r>
              <w:rPr>
                <w:noProof/>
                <w:webHidden/>
              </w:rPr>
              <w:fldChar w:fldCharType="end"/>
            </w:r>
          </w:hyperlink>
        </w:p>
        <w:p w14:paraId="5A98DDAC" w14:textId="3B3D242D" w:rsidR="005A5B43" w:rsidRDefault="005A5B43">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12" w:history="1">
            <w:r w:rsidRPr="00D53DBB">
              <w:rPr>
                <w:rStyle w:val="Hyperlink"/>
                <w:rFonts w:eastAsia="Segoe UI Symbol"/>
                <w:noProof/>
              </w:rPr>
              <w:t>11. Committees</w:t>
            </w:r>
            <w:r>
              <w:rPr>
                <w:noProof/>
                <w:webHidden/>
              </w:rPr>
              <w:tab/>
            </w:r>
            <w:r>
              <w:rPr>
                <w:noProof/>
                <w:webHidden/>
              </w:rPr>
              <w:fldChar w:fldCharType="begin"/>
            </w:r>
            <w:r>
              <w:rPr>
                <w:noProof/>
                <w:webHidden/>
              </w:rPr>
              <w:instrText xml:space="preserve"> PAGEREF _Toc184036712 \h </w:instrText>
            </w:r>
            <w:r>
              <w:rPr>
                <w:noProof/>
                <w:webHidden/>
              </w:rPr>
            </w:r>
            <w:r>
              <w:rPr>
                <w:noProof/>
                <w:webHidden/>
              </w:rPr>
              <w:fldChar w:fldCharType="separate"/>
            </w:r>
            <w:r>
              <w:rPr>
                <w:noProof/>
                <w:webHidden/>
              </w:rPr>
              <w:t>30</w:t>
            </w:r>
            <w:r>
              <w:rPr>
                <w:noProof/>
                <w:webHidden/>
              </w:rPr>
              <w:fldChar w:fldCharType="end"/>
            </w:r>
          </w:hyperlink>
        </w:p>
        <w:p w14:paraId="357CEE0B" w14:textId="6CDEC261"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13" w:history="1">
            <w:r w:rsidRPr="00D53DBB">
              <w:rPr>
                <w:rStyle w:val="Hyperlink"/>
                <w:rFonts w:eastAsia="Segoe UI Symbol"/>
                <w:noProof/>
              </w:rPr>
              <w:t>11.1. Ad Hoc Committee</w:t>
            </w:r>
            <w:r>
              <w:rPr>
                <w:noProof/>
                <w:webHidden/>
              </w:rPr>
              <w:tab/>
            </w:r>
            <w:r>
              <w:rPr>
                <w:noProof/>
                <w:webHidden/>
              </w:rPr>
              <w:fldChar w:fldCharType="begin"/>
            </w:r>
            <w:r>
              <w:rPr>
                <w:noProof/>
                <w:webHidden/>
              </w:rPr>
              <w:instrText xml:space="preserve"> PAGEREF _Toc184036713 \h </w:instrText>
            </w:r>
            <w:r>
              <w:rPr>
                <w:noProof/>
                <w:webHidden/>
              </w:rPr>
            </w:r>
            <w:r>
              <w:rPr>
                <w:noProof/>
                <w:webHidden/>
              </w:rPr>
              <w:fldChar w:fldCharType="separate"/>
            </w:r>
            <w:r>
              <w:rPr>
                <w:noProof/>
                <w:webHidden/>
              </w:rPr>
              <w:t>30</w:t>
            </w:r>
            <w:r>
              <w:rPr>
                <w:noProof/>
                <w:webHidden/>
              </w:rPr>
              <w:fldChar w:fldCharType="end"/>
            </w:r>
          </w:hyperlink>
        </w:p>
        <w:p w14:paraId="14C4FEAE" w14:textId="0401E391" w:rsidR="005A5B43" w:rsidRDefault="005A5B43">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14" w:history="1">
            <w:r w:rsidRPr="00D53DBB">
              <w:rPr>
                <w:rStyle w:val="Hyperlink"/>
                <w:rFonts w:eastAsia="Segoe UI Symbol"/>
                <w:noProof/>
              </w:rPr>
              <w:t>11.2. Standing Committee (Comité Spécial), Sub-Committees (Sous-Comités) and Statutory Committee (Comité Statutaire)</w:t>
            </w:r>
            <w:r>
              <w:rPr>
                <w:noProof/>
                <w:webHidden/>
              </w:rPr>
              <w:tab/>
            </w:r>
            <w:r>
              <w:rPr>
                <w:noProof/>
                <w:webHidden/>
              </w:rPr>
              <w:fldChar w:fldCharType="begin"/>
            </w:r>
            <w:r>
              <w:rPr>
                <w:noProof/>
                <w:webHidden/>
              </w:rPr>
              <w:instrText xml:space="preserve"> PAGEREF _Toc184036714 \h </w:instrText>
            </w:r>
            <w:r>
              <w:rPr>
                <w:noProof/>
                <w:webHidden/>
              </w:rPr>
            </w:r>
            <w:r>
              <w:rPr>
                <w:noProof/>
                <w:webHidden/>
              </w:rPr>
              <w:fldChar w:fldCharType="separate"/>
            </w:r>
            <w:r>
              <w:rPr>
                <w:noProof/>
                <w:webHidden/>
              </w:rPr>
              <w:t>30</w:t>
            </w:r>
            <w:r>
              <w:rPr>
                <w:noProof/>
                <w:webHidden/>
              </w:rPr>
              <w:fldChar w:fldCharType="end"/>
            </w:r>
          </w:hyperlink>
        </w:p>
        <w:p w14:paraId="646B1527" w14:textId="002B14F0" w:rsidR="005A5B43" w:rsidRDefault="005A5B43">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15" w:history="1">
            <w:r w:rsidRPr="00D53DBB">
              <w:rPr>
                <w:rStyle w:val="Hyperlink"/>
                <w:rFonts w:eastAsia="Segoe UI Symbol"/>
                <w:noProof/>
              </w:rPr>
              <w:t>12. Vacant Seat and Succession</w:t>
            </w:r>
            <w:r>
              <w:rPr>
                <w:noProof/>
                <w:webHidden/>
              </w:rPr>
              <w:tab/>
            </w:r>
            <w:r>
              <w:rPr>
                <w:noProof/>
                <w:webHidden/>
              </w:rPr>
              <w:fldChar w:fldCharType="begin"/>
            </w:r>
            <w:r>
              <w:rPr>
                <w:noProof/>
                <w:webHidden/>
              </w:rPr>
              <w:instrText xml:space="preserve"> PAGEREF _Toc184036715 \h </w:instrText>
            </w:r>
            <w:r>
              <w:rPr>
                <w:noProof/>
                <w:webHidden/>
              </w:rPr>
            </w:r>
            <w:r>
              <w:rPr>
                <w:noProof/>
                <w:webHidden/>
              </w:rPr>
              <w:fldChar w:fldCharType="separate"/>
            </w:r>
            <w:r>
              <w:rPr>
                <w:noProof/>
                <w:webHidden/>
              </w:rPr>
              <w:t>30</w:t>
            </w:r>
            <w:r>
              <w:rPr>
                <w:noProof/>
                <w:webHidden/>
              </w:rPr>
              <w:fldChar w:fldCharType="end"/>
            </w:r>
          </w:hyperlink>
        </w:p>
        <w:p w14:paraId="7B175EFE" w14:textId="4C7FE4C1" w:rsidR="005A5B43" w:rsidRDefault="005A5B43">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16" w:history="1">
            <w:r w:rsidRPr="00D53DBB">
              <w:rPr>
                <w:rStyle w:val="Hyperlink"/>
                <w:rFonts w:eastAsia="Segoe UI Symbol"/>
                <w:noProof/>
              </w:rPr>
              <w:t>13. Short Title</w:t>
            </w:r>
            <w:r>
              <w:rPr>
                <w:noProof/>
                <w:webHidden/>
              </w:rPr>
              <w:tab/>
            </w:r>
            <w:r>
              <w:rPr>
                <w:noProof/>
                <w:webHidden/>
              </w:rPr>
              <w:fldChar w:fldCharType="begin"/>
            </w:r>
            <w:r>
              <w:rPr>
                <w:noProof/>
                <w:webHidden/>
              </w:rPr>
              <w:instrText xml:space="preserve"> PAGEREF _Toc184036716 \h </w:instrText>
            </w:r>
            <w:r>
              <w:rPr>
                <w:noProof/>
                <w:webHidden/>
              </w:rPr>
            </w:r>
            <w:r>
              <w:rPr>
                <w:noProof/>
                <w:webHidden/>
              </w:rPr>
              <w:fldChar w:fldCharType="separate"/>
            </w:r>
            <w:r>
              <w:rPr>
                <w:noProof/>
                <w:webHidden/>
              </w:rPr>
              <w:t>30</w:t>
            </w:r>
            <w:r>
              <w:rPr>
                <w:noProof/>
                <w:webHidden/>
              </w:rPr>
              <w:fldChar w:fldCharType="end"/>
            </w:r>
          </w:hyperlink>
        </w:p>
        <w:p w14:paraId="4AA430B5" w14:textId="7B7BB393" w:rsidR="005A5B43" w:rsidRDefault="005A5B43">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17" w:history="1">
            <w:r w:rsidRPr="00D53DBB">
              <w:rPr>
                <w:rStyle w:val="Hyperlink"/>
                <w:rFonts w:eastAsia="Segoe UI Symbol"/>
                <w:noProof/>
              </w:rPr>
              <w:t>14. Effect</w:t>
            </w:r>
            <w:r>
              <w:rPr>
                <w:noProof/>
                <w:webHidden/>
              </w:rPr>
              <w:tab/>
            </w:r>
            <w:r>
              <w:rPr>
                <w:noProof/>
                <w:webHidden/>
              </w:rPr>
              <w:fldChar w:fldCharType="begin"/>
            </w:r>
            <w:r>
              <w:rPr>
                <w:noProof/>
                <w:webHidden/>
              </w:rPr>
              <w:instrText xml:space="preserve"> PAGEREF _Toc184036717 \h </w:instrText>
            </w:r>
            <w:r>
              <w:rPr>
                <w:noProof/>
                <w:webHidden/>
              </w:rPr>
            </w:r>
            <w:r>
              <w:rPr>
                <w:noProof/>
                <w:webHidden/>
              </w:rPr>
              <w:fldChar w:fldCharType="separate"/>
            </w:r>
            <w:r>
              <w:rPr>
                <w:noProof/>
                <w:webHidden/>
              </w:rPr>
              <w:t>31</w:t>
            </w:r>
            <w:r>
              <w:rPr>
                <w:noProof/>
                <w:webHidden/>
              </w:rPr>
              <w:fldChar w:fldCharType="end"/>
            </w:r>
          </w:hyperlink>
        </w:p>
        <w:p w14:paraId="73F7BAE9" w14:textId="17ED621A" w:rsidR="0024143E" w:rsidRPr="00C72B9C" w:rsidRDefault="0024143E" w:rsidP="00C72B9C">
          <w:r>
            <w:rPr>
              <w:b/>
              <w:bCs/>
              <w:noProof/>
            </w:rPr>
            <w:fldChar w:fldCharType="end"/>
          </w:r>
        </w:p>
      </w:sdtContent>
    </w:sdt>
    <w:p w14:paraId="4E47B7B4" w14:textId="682F803D" w:rsidR="0035107A" w:rsidRPr="00DC31F9" w:rsidRDefault="00EB3806" w:rsidP="001A1BCA">
      <w:pPr>
        <w:spacing w:before="100" w:beforeAutospacing="1" w:after="100" w:afterAutospacing="1"/>
        <w:jc w:val="center"/>
        <w:rPr>
          <w:sz w:val="32"/>
          <w:szCs w:val="32"/>
        </w:rPr>
      </w:pPr>
      <w:r>
        <w:rPr>
          <w:sz w:val="32"/>
          <w:szCs w:val="32"/>
        </w:rPr>
        <w:lastRenderedPageBreak/>
        <w:t>SCHEDULE</w:t>
      </w:r>
      <w:r w:rsidR="004E35DE" w:rsidRPr="00BC6121">
        <w:rPr>
          <w:sz w:val="32"/>
          <w:szCs w:val="32"/>
        </w:rPr>
        <w:t xml:space="preserve"> A </w:t>
      </w:r>
      <w:r w:rsidR="004E35DE" w:rsidRPr="0021520A">
        <w:rPr>
          <w:sz w:val="32"/>
          <w:szCs w:val="32"/>
        </w:rPr>
        <w:t xml:space="preserve">– By-law </w:t>
      </w:r>
      <w:r w:rsidR="0021520A" w:rsidRPr="0021520A">
        <w:rPr>
          <w:sz w:val="32"/>
          <w:szCs w:val="32"/>
        </w:rPr>
        <w:t>2025</w:t>
      </w:r>
      <w:r w:rsidR="004E35DE" w:rsidRPr="0021520A">
        <w:rPr>
          <w:sz w:val="32"/>
          <w:szCs w:val="32"/>
        </w:rPr>
        <w:t>-</w:t>
      </w:r>
      <w:r w:rsidR="0021520A">
        <w:rPr>
          <w:sz w:val="32"/>
          <w:szCs w:val="32"/>
        </w:rPr>
        <w:t>1</w:t>
      </w:r>
    </w:p>
    <w:p w14:paraId="56BB7767" w14:textId="7B929FDF" w:rsidR="0035107A" w:rsidRPr="00DC31F9" w:rsidRDefault="0035107A" w:rsidP="00B16B4E">
      <w:pPr>
        <w:pStyle w:val="Heading1"/>
      </w:pPr>
      <w:bookmarkStart w:id="0" w:name="_Toc184036652"/>
      <w:r w:rsidRPr="00BC6121">
        <w:t>Section 1 - Interpretation</w:t>
      </w:r>
      <w:bookmarkEnd w:id="0"/>
    </w:p>
    <w:p w14:paraId="5E5E56B4" w14:textId="77777777" w:rsidR="001235D4" w:rsidRPr="00B16B4E" w:rsidRDefault="001235D4" w:rsidP="001235D4">
      <w:pPr>
        <w:pStyle w:val="ListParagraph"/>
        <w:numPr>
          <w:ilvl w:val="1"/>
          <w:numId w:val="2"/>
        </w:numPr>
        <w:spacing w:before="100" w:beforeAutospacing="1" w:after="100" w:afterAutospacing="1"/>
        <w:rPr>
          <w:lang w:val="fr-CA"/>
        </w:rPr>
      </w:pPr>
      <w:bookmarkStart w:id="1" w:name="_Hlk172113863"/>
      <w:bookmarkStart w:id="2" w:name="_Toc413850094"/>
      <w:bookmarkStart w:id="3" w:name="_Toc414023865"/>
      <w:bookmarkStart w:id="4" w:name="_Toc414125929"/>
      <w:bookmarkStart w:id="5" w:name="_Toc415559376"/>
      <w:bookmarkStart w:id="6" w:name="_Toc413850089"/>
      <w:bookmarkStart w:id="7" w:name="_Toc414023860"/>
      <w:bookmarkStart w:id="8" w:name="_Toc414125924"/>
      <w:bookmarkStart w:id="9" w:name="_Toc415559371"/>
      <w:bookmarkStart w:id="10" w:name="_Toc413850088"/>
      <w:bookmarkStart w:id="11" w:name="_Toc414023859"/>
      <w:bookmarkStart w:id="12" w:name="_Toc414125923"/>
      <w:bookmarkStart w:id="13" w:name="_Toc415559370"/>
      <w:r>
        <w:t>A</w:t>
      </w:r>
      <w:r w:rsidRPr="00B16B4E">
        <w:t xml:space="preserve">d hoc </w:t>
      </w:r>
      <w:r>
        <w:t>c</w:t>
      </w:r>
      <w:r w:rsidRPr="00B16B4E">
        <w:t>om</w:t>
      </w:r>
      <w:r>
        <w:t>mittee</w:t>
      </w:r>
      <w:r w:rsidRPr="00B16B4E">
        <w:t xml:space="preserve"> </w:t>
      </w:r>
    </w:p>
    <w:p w14:paraId="643121F0" w14:textId="4E23353B" w:rsidR="001235D4" w:rsidRPr="00DC31F9" w:rsidRDefault="001235D4" w:rsidP="001235D4">
      <w:pPr>
        <w:spacing w:before="100" w:beforeAutospacing="1" w:after="100" w:afterAutospacing="1"/>
      </w:pPr>
      <w:r w:rsidRPr="00B16B4E">
        <w:t xml:space="preserve">Refers to a committee appointed by </w:t>
      </w:r>
      <w:r w:rsidR="00E7081C">
        <w:t>Council</w:t>
      </w:r>
      <w:r w:rsidRPr="00B16B4E">
        <w:t xml:space="preserve"> to act on an interim or specific matter and which </w:t>
      </w:r>
      <w:r w:rsidR="003E7DCD">
        <w:t>shall</w:t>
      </w:r>
      <w:r w:rsidR="003E7DCD" w:rsidRPr="00B16B4E">
        <w:t xml:space="preserve"> </w:t>
      </w:r>
      <w:r w:rsidRPr="00B16B4E">
        <w:t xml:space="preserve">be automatically dissolved after recommendations on the initiative or specific issue have been provided and addressed by the </w:t>
      </w:r>
      <w:r w:rsidR="00E7081C">
        <w:t>Council</w:t>
      </w:r>
      <w:r w:rsidRPr="00B16B4E">
        <w:t xml:space="preserve"> members and further recommendations are no longer required.</w:t>
      </w:r>
    </w:p>
    <w:p w14:paraId="561F07C4" w14:textId="77777777" w:rsidR="00DE0DFF" w:rsidRPr="00B16B4E" w:rsidRDefault="00DE0DFF" w:rsidP="00DE0DFF">
      <w:pPr>
        <w:pStyle w:val="ListParagraph"/>
        <w:numPr>
          <w:ilvl w:val="1"/>
          <w:numId w:val="2"/>
        </w:numPr>
        <w:spacing w:before="100" w:beforeAutospacing="1" w:after="100" w:afterAutospacing="1"/>
        <w:rPr>
          <w:lang w:val="fr-CA"/>
        </w:rPr>
      </w:pPr>
      <w:r w:rsidRPr="00B16B4E">
        <w:t>Clerk</w:t>
      </w:r>
    </w:p>
    <w:p w14:paraId="7F79C397" w14:textId="77777777" w:rsidR="00DE0DFF" w:rsidRPr="00DC31F9" w:rsidRDefault="00DE0DFF" w:rsidP="00DE0DFF">
      <w:pPr>
        <w:spacing w:before="100" w:beforeAutospacing="1" w:after="100" w:afterAutospacing="1"/>
      </w:pPr>
      <w:r w:rsidRPr="00B16B4E">
        <w:t xml:space="preserve">Means a person appointed by by-law who performs, among other duties, the duties of section 228 of the </w:t>
      </w:r>
      <w:r w:rsidRPr="001F4EB1">
        <w:rPr>
          <w:i/>
          <w:iCs/>
        </w:rPr>
        <w:t>Municipal Act, 2001</w:t>
      </w:r>
      <w:r w:rsidRPr="00B16B4E">
        <w:t xml:space="preserve">. </w:t>
      </w:r>
    </w:p>
    <w:p w14:paraId="39919186" w14:textId="77777777" w:rsidR="00DE0DFF" w:rsidRPr="00B16B4E" w:rsidRDefault="00DE0DFF" w:rsidP="00DE0DFF">
      <w:pPr>
        <w:pStyle w:val="ListParagraph"/>
        <w:numPr>
          <w:ilvl w:val="1"/>
          <w:numId w:val="2"/>
        </w:numPr>
        <w:spacing w:before="100" w:beforeAutospacing="1" w:after="100" w:afterAutospacing="1"/>
        <w:rPr>
          <w:lang w:val="fr-CA"/>
        </w:rPr>
      </w:pPr>
      <w:r w:rsidRPr="00B16B4E">
        <w:t>Committee</w:t>
      </w:r>
    </w:p>
    <w:p w14:paraId="20889A8C" w14:textId="6B588B2D" w:rsidR="00DE0DFF" w:rsidRPr="00DC31F9" w:rsidRDefault="00DE0DFF" w:rsidP="00DE0DFF">
      <w:pPr>
        <w:spacing w:before="100" w:beforeAutospacing="1" w:after="100" w:afterAutospacing="1"/>
      </w:pPr>
      <w:r w:rsidRPr="00B16B4E">
        <w:t xml:space="preserve">Shall appoint a special, statutory committee, sub-committee or ad hoc committee as established by the </w:t>
      </w:r>
      <w:r w:rsidR="00F0321D">
        <w:t>Council</w:t>
      </w:r>
      <w:r w:rsidRPr="00B16B4E">
        <w:t xml:space="preserve">. </w:t>
      </w:r>
    </w:p>
    <w:p w14:paraId="492F0593" w14:textId="77777777" w:rsidR="00DE0DFF" w:rsidRPr="00B16B4E" w:rsidRDefault="00DE0DFF" w:rsidP="00DE0DFF">
      <w:pPr>
        <w:pStyle w:val="ListParagraph"/>
        <w:numPr>
          <w:ilvl w:val="1"/>
          <w:numId w:val="2"/>
        </w:numPr>
        <w:spacing w:before="100" w:beforeAutospacing="1" w:after="100" w:afterAutospacing="1"/>
        <w:rPr>
          <w:lang w:val="fr-CA"/>
        </w:rPr>
      </w:pPr>
      <w:r w:rsidRPr="00B16B4E">
        <w:t>Coun</w:t>
      </w:r>
      <w:r>
        <w:t>cil</w:t>
      </w:r>
    </w:p>
    <w:p w14:paraId="2BF5BB3C" w14:textId="77777777" w:rsidR="00DE0DFF" w:rsidRPr="00DC31F9" w:rsidRDefault="00DE0DFF" w:rsidP="00DE0DFF">
      <w:pPr>
        <w:spacing w:before="100" w:beforeAutospacing="1" w:after="100" w:afterAutospacing="1"/>
      </w:pPr>
      <w:r w:rsidRPr="00B16B4E">
        <w:t xml:space="preserve">Refers to members who are duly elected or appointed through a process related to a vacancy. </w:t>
      </w:r>
    </w:p>
    <w:p w14:paraId="7A051120" w14:textId="37BDFEB6" w:rsidR="00DE0DFF" w:rsidRPr="00B16B4E" w:rsidRDefault="00DE0DFF" w:rsidP="00DE0DFF">
      <w:pPr>
        <w:pStyle w:val="ListParagraph"/>
        <w:numPr>
          <w:ilvl w:val="1"/>
          <w:numId w:val="2"/>
        </w:numPr>
        <w:spacing w:before="100" w:beforeAutospacing="1" w:after="100" w:afterAutospacing="1"/>
        <w:rPr>
          <w:lang w:val="fr-CA"/>
        </w:rPr>
      </w:pPr>
      <w:r w:rsidRPr="00B16B4E">
        <w:t xml:space="preserve"> Mayor</w:t>
      </w:r>
      <w:r w:rsidR="00D11C82">
        <w:t>`s Delegate</w:t>
      </w:r>
    </w:p>
    <w:p w14:paraId="2F6EF874" w14:textId="77777777" w:rsidR="00DE0DFF" w:rsidRPr="00DC31F9" w:rsidRDefault="00DE0DFF" w:rsidP="00DE0DFF">
      <w:pPr>
        <w:spacing w:before="100" w:beforeAutospacing="1" w:after="100" w:afterAutospacing="1"/>
      </w:pPr>
      <w:r w:rsidRPr="00B16B4E">
        <w:t>Shall designate the member of Council appointed by by-law to replace and perform the duties of Mayor, if any.</w:t>
      </w:r>
    </w:p>
    <w:p w14:paraId="4B4707CF" w14:textId="3517CA45" w:rsidR="00DE0DFF" w:rsidRPr="00B16B4E" w:rsidRDefault="00DE0DFF" w:rsidP="00DE0DFF">
      <w:pPr>
        <w:pStyle w:val="ListParagraph"/>
        <w:numPr>
          <w:ilvl w:val="1"/>
          <w:numId w:val="2"/>
        </w:numPr>
        <w:spacing w:before="100" w:beforeAutospacing="1" w:after="100" w:afterAutospacing="1"/>
        <w:rPr>
          <w:lang w:val="fr-CA"/>
        </w:rPr>
      </w:pPr>
      <w:bookmarkStart w:id="14" w:name="_Toc413850100"/>
      <w:bookmarkStart w:id="15" w:name="_Toc414023871"/>
      <w:bookmarkStart w:id="16" w:name="_Toc414125935"/>
      <w:bookmarkStart w:id="17" w:name="_Toc415559382"/>
      <w:r w:rsidRPr="00B16B4E">
        <w:t xml:space="preserve">Local </w:t>
      </w:r>
      <w:bookmarkEnd w:id="14"/>
      <w:bookmarkEnd w:id="15"/>
      <w:bookmarkEnd w:id="16"/>
      <w:bookmarkEnd w:id="17"/>
      <w:r w:rsidR="00E7081C">
        <w:t>Board</w:t>
      </w:r>
    </w:p>
    <w:p w14:paraId="7F035DD2" w14:textId="356DB033" w:rsidR="00DE0DFF" w:rsidRPr="00DC31F9" w:rsidRDefault="00E7081C" w:rsidP="00DE0DFF">
      <w:pPr>
        <w:spacing w:before="100" w:beforeAutospacing="1" w:after="100" w:afterAutospacing="1"/>
      </w:pPr>
      <w:r>
        <w:t>M</w:t>
      </w:r>
      <w:r w:rsidRPr="00E7081C">
        <w:t>eans a municipal service board, transportation commission, public library board, board of health, police service board, planning board, or any other board, commission, committee, body or local authority established or exercising any power under any Act with respect to the affairs or purposes of one or more municipalities</w:t>
      </w:r>
      <w:r w:rsidR="00DE0DFF" w:rsidRPr="00B16B4E">
        <w:t>. However, school boards and conservation authorities are excluded from this definition.</w:t>
      </w:r>
    </w:p>
    <w:p w14:paraId="1A5DCA2F" w14:textId="77777777" w:rsidR="00DE0DFF" w:rsidRDefault="00DE0DFF" w:rsidP="00DE0DFF">
      <w:pPr>
        <w:pStyle w:val="ListParagraph"/>
        <w:numPr>
          <w:ilvl w:val="1"/>
          <w:numId w:val="2"/>
        </w:numPr>
        <w:spacing w:before="100" w:beforeAutospacing="1" w:after="100" w:afterAutospacing="1"/>
        <w:rPr>
          <w:lang w:val="fr-CA"/>
        </w:rPr>
      </w:pPr>
      <w:r>
        <w:t>Main Motion</w:t>
      </w:r>
    </w:p>
    <w:p w14:paraId="1B222E6A" w14:textId="6F3515F6" w:rsidR="00DE0DFF" w:rsidRDefault="00DE0DFF" w:rsidP="00DE0DFF">
      <w:pPr>
        <w:spacing w:before="100" w:beforeAutospacing="1" w:after="100" w:afterAutospacing="1"/>
      </w:pPr>
      <w:r>
        <w:t>Constitutes an independent proposal, which is complete in itself - A proposal made during a meeting that does not arise out of or depend on another deliberation. It does not take precedence over any other motion. (Motion</w:t>
      </w:r>
      <w:r w:rsidR="002264E0">
        <w:t xml:space="preserve"> </w:t>
      </w:r>
      <w:proofErr w:type="spellStart"/>
      <w:r w:rsidR="002264E0">
        <w:t>principale</w:t>
      </w:r>
      <w:proofErr w:type="spellEnd"/>
      <w:r>
        <w:t>)</w:t>
      </w:r>
    </w:p>
    <w:p w14:paraId="282B2FD0" w14:textId="77777777" w:rsidR="00DE0DFF" w:rsidRDefault="00DE0DFF" w:rsidP="00DE0DFF">
      <w:pPr>
        <w:spacing w:before="100" w:beforeAutospacing="1" w:after="100" w:afterAutospacing="1"/>
      </w:pPr>
    </w:p>
    <w:p w14:paraId="7C931A32" w14:textId="77777777" w:rsidR="00DE0DFF" w:rsidRPr="00DC31F9" w:rsidRDefault="00DE0DFF" w:rsidP="00DE0DFF">
      <w:pPr>
        <w:spacing w:before="100" w:beforeAutospacing="1" w:after="100" w:afterAutospacing="1"/>
      </w:pPr>
    </w:p>
    <w:p w14:paraId="2D6A701D" w14:textId="77777777" w:rsidR="00DE0DFF" w:rsidRPr="00B16B4E" w:rsidRDefault="00DE0DFF" w:rsidP="00DE0DFF">
      <w:pPr>
        <w:pStyle w:val="ListParagraph"/>
        <w:numPr>
          <w:ilvl w:val="1"/>
          <w:numId w:val="2"/>
        </w:numPr>
        <w:spacing w:before="100" w:beforeAutospacing="1" w:after="100" w:afterAutospacing="1"/>
        <w:rPr>
          <w:lang w:val="fr-CA"/>
        </w:rPr>
      </w:pPr>
      <w:r w:rsidRPr="00B16B4E">
        <w:lastRenderedPageBreak/>
        <w:t>Meeting</w:t>
      </w:r>
    </w:p>
    <w:p w14:paraId="675BC633" w14:textId="77777777" w:rsidR="00DE0DFF" w:rsidRPr="00DC31F9" w:rsidRDefault="00DE0DFF" w:rsidP="00DE0DFF">
      <w:pPr>
        <w:spacing w:before="100" w:beforeAutospacing="1" w:after="100" w:afterAutospacing="1"/>
      </w:pPr>
      <w:r w:rsidRPr="00B16B4E">
        <w:t xml:space="preserve">Meeting means any regular, special or other </w:t>
      </w:r>
      <w:proofErr w:type="gramStart"/>
      <w:r w:rsidRPr="00B16B4E">
        <w:t>meeting</w:t>
      </w:r>
      <w:proofErr w:type="gramEnd"/>
      <w:r w:rsidRPr="00B16B4E">
        <w:t xml:space="preserve"> of council, local board or committee of council at which</w:t>
      </w:r>
    </w:p>
    <w:p w14:paraId="46CF7F2C" w14:textId="77777777" w:rsidR="00DE0DFF" w:rsidRPr="00DC31F9" w:rsidRDefault="00DE0DFF" w:rsidP="00DE0DFF">
      <w:pPr>
        <w:spacing w:before="100" w:beforeAutospacing="1" w:after="100" w:afterAutospacing="1"/>
      </w:pPr>
      <w:r w:rsidRPr="00B16B4E">
        <w:t>(</w:t>
      </w:r>
      <w:proofErr w:type="spellStart"/>
      <w:r w:rsidRPr="00B16B4E">
        <w:t>i</w:t>
      </w:r>
      <w:proofErr w:type="spellEnd"/>
      <w:r w:rsidRPr="00B16B4E">
        <w:t xml:space="preserve">) a quorum is </w:t>
      </w:r>
      <w:proofErr w:type="gramStart"/>
      <w:r w:rsidRPr="00B16B4E">
        <w:t>present;</w:t>
      </w:r>
      <w:proofErr w:type="gramEnd"/>
    </w:p>
    <w:p w14:paraId="214EA35D" w14:textId="3E11968C" w:rsidR="00DE0DFF" w:rsidRPr="00DC31F9" w:rsidRDefault="00DE0DFF" w:rsidP="00DE0DFF">
      <w:pPr>
        <w:spacing w:before="100" w:beforeAutospacing="1" w:after="100" w:afterAutospacing="1"/>
      </w:pPr>
      <w:r w:rsidRPr="00B16B4E">
        <w:t xml:space="preserve">(ii) the members discuss or otherwise deal with a matter in a manner that materially advances the business or decision-making of the </w:t>
      </w:r>
      <w:r w:rsidR="00E7081C">
        <w:t>Council</w:t>
      </w:r>
      <w:r w:rsidRPr="00B16B4E">
        <w:t xml:space="preserve"> or Committee.</w:t>
      </w:r>
    </w:p>
    <w:p w14:paraId="755464D3" w14:textId="77777777" w:rsidR="00DE0DFF" w:rsidRPr="00B16B4E" w:rsidRDefault="00DE0DFF" w:rsidP="00DE0DFF">
      <w:pPr>
        <w:pStyle w:val="ListParagraph"/>
        <w:numPr>
          <w:ilvl w:val="1"/>
          <w:numId w:val="2"/>
        </w:numPr>
        <w:spacing w:before="100" w:beforeAutospacing="1" w:after="100" w:afterAutospacing="1"/>
        <w:rPr>
          <w:lang w:val="fr-CA"/>
        </w:rPr>
      </w:pPr>
      <w:bookmarkStart w:id="18" w:name="_Toc413850102"/>
      <w:bookmarkStart w:id="19" w:name="_Toc414023873"/>
      <w:bookmarkStart w:id="20" w:name="_Toc414125937"/>
      <w:bookmarkStart w:id="21" w:name="_Toc415559384"/>
      <w:r w:rsidRPr="00B16B4E">
        <w:t>Member</w:t>
      </w:r>
      <w:bookmarkEnd w:id="18"/>
      <w:bookmarkEnd w:id="19"/>
      <w:bookmarkEnd w:id="20"/>
      <w:bookmarkEnd w:id="21"/>
    </w:p>
    <w:p w14:paraId="41ACF434" w14:textId="77777777" w:rsidR="00DE0DFF" w:rsidRPr="00DC31F9" w:rsidRDefault="00DE0DFF" w:rsidP="00DE0DFF">
      <w:pPr>
        <w:spacing w:before="100" w:beforeAutospacing="1" w:after="100" w:afterAutospacing="1"/>
      </w:pPr>
      <w:r w:rsidRPr="00B16B4E">
        <w:t>Means a member of the Council of the Municipality of Casselman.</w:t>
      </w:r>
    </w:p>
    <w:p w14:paraId="3628A80B" w14:textId="77777777" w:rsidR="00DE0DFF" w:rsidRDefault="00DE0DFF" w:rsidP="00DE0DFF">
      <w:pPr>
        <w:pStyle w:val="ListParagraph"/>
        <w:numPr>
          <w:ilvl w:val="1"/>
          <w:numId w:val="2"/>
        </w:numPr>
        <w:spacing w:before="100" w:beforeAutospacing="1" w:after="100" w:afterAutospacing="1"/>
        <w:rPr>
          <w:lang w:val="fr-CA"/>
        </w:rPr>
      </w:pPr>
      <w:bookmarkStart w:id="22" w:name="_Hlk172113884"/>
      <w:r>
        <w:t xml:space="preserve">Motion </w:t>
      </w:r>
    </w:p>
    <w:p w14:paraId="50C385A9" w14:textId="1B4E8788" w:rsidR="00DE0DFF" w:rsidRPr="00DC31F9" w:rsidRDefault="00E7081C" w:rsidP="00DE0DFF">
      <w:pPr>
        <w:spacing w:before="100" w:beforeAutospacing="1" w:after="100" w:afterAutospacing="1"/>
      </w:pPr>
      <w:r>
        <w:t>M</w:t>
      </w:r>
      <w:r w:rsidR="00DE0DFF">
        <w:t>eans a proposal, made by one member and seconded by another member, for the consideration of the Council</w:t>
      </w:r>
      <w:r w:rsidR="002264E0">
        <w:t>.</w:t>
      </w:r>
    </w:p>
    <w:bookmarkEnd w:id="22"/>
    <w:p w14:paraId="4C092C08" w14:textId="77777777" w:rsidR="00DE0DFF" w:rsidRDefault="00DE0DFF" w:rsidP="00DE0DFF">
      <w:pPr>
        <w:pStyle w:val="ListParagraph"/>
        <w:numPr>
          <w:ilvl w:val="1"/>
          <w:numId w:val="2"/>
        </w:numPr>
        <w:spacing w:before="100" w:beforeAutospacing="1" w:after="100" w:afterAutospacing="1"/>
        <w:rPr>
          <w:lang w:val="fr-CA"/>
        </w:rPr>
      </w:pPr>
      <w:r>
        <w:t>Motion received and tabled</w:t>
      </w:r>
    </w:p>
    <w:p w14:paraId="16EB03E1" w14:textId="56ECEB40" w:rsidR="00DE0DFF" w:rsidRPr="00A94B45" w:rsidRDefault="00DE0DFF" w:rsidP="00DE0DFF">
      <w:pPr>
        <w:spacing w:before="100" w:beforeAutospacing="1" w:after="100" w:afterAutospacing="1"/>
        <w:rPr>
          <w:lang w:val="en-US"/>
        </w:rPr>
      </w:pPr>
      <w:r>
        <w:t xml:space="preserve">"Motion received and tabled" </w:t>
      </w:r>
      <w:r w:rsidR="00A35C81">
        <w:t xml:space="preserve">refers to </w:t>
      </w:r>
      <w:r>
        <w:t>acknowledg</w:t>
      </w:r>
      <w:r w:rsidR="00A35C81">
        <w:t>ing</w:t>
      </w:r>
      <w:r>
        <w:t xml:space="preserve"> receipt of the specific question, recommendation or report under consideration and to keep it in the Clerk's office for future reference, without immediate action. (Motion </w:t>
      </w:r>
      <w:r w:rsidR="00A35C81">
        <w:t xml:space="preserve">reçue et </w:t>
      </w:r>
      <w:proofErr w:type="spellStart"/>
      <w:r w:rsidR="00A35C81">
        <w:t>déposée</w:t>
      </w:r>
      <w:proofErr w:type="spellEnd"/>
      <w:r>
        <w:t>)</w:t>
      </w:r>
    </w:p>
    <w:p w14:paraId="1811026E" w14:textId="0AA66C3A" w:rsidR="00DE0DFF" w:rsidRDefault="00DE0DFF" w:rsidP="00DE0DFF">
      <w:pPr>
        <w:pStyle w:val="ListParagraph"/>
        <w:numPr>
          <w:ilvl w:val="1"/>
          <w:numId w:val="2"/>
        </w:numPr>
        <w:spacing w:before="100" w:beforeAutospacing="1" w:after="100" w:afterAutospacing="1"/>
        <w:rPr>
          <w:lang w:val="fr-CA"/>
        </w:rPr>
      </w:pPr>
      <w:r>
        <w:t xml:space="preserve">Motion on Consent </w:t>
      </w:r>
      <w:r w:rsidR="00E7081C">
        <w:t>Items</w:t>
      </w:r>
    </w:p>
    <w:p w14:paraId="5F96FC18" w14:textId="24FF2DA1" w:rsidR="00DE0DFF" w:rsidRPr="00E7081C" w:rsidRDefault="00DE0DFF" w:rsidP="00DE0DFF">
      <w:pPr>
        <w:spacing w:before="100" w:beforeAutospacing="1" w:after="100" w:afterAutospacing="1"/>
      </w:pPr>
      <w:r>
        <w:t xml:space="preserve">Refers to a motion that allows items that do not require discussion or debate to be grouped on the agenda and dealt with in a Council resolution. Any member of Council may request, </w:t>
      </w:r>
      <w:r w:rsidR="00E7081C">
        <w:t>without the need to be</w:t>
      </w:r>
      <w:r>
        <w:t xml:space="preserve"> seconded, that a consolidated item be removed from the consent motion and dealt with separately. </w:t>
      </w:r>
      <w:r w:rsidRPr="00784EA8">
        <w:rPr>
          <w:i/>
          <w:iCs/>
        </w:rPr>
        <w:t>(</w:t>
      </w:r>
      <w:r w:rsidR="00E7081C">
        <w:rPr>
          <w:i/>
          <w:iCs/>
        </w:rPr>
        <w:t xml:space="preserve">Motion sur les points de </w:t>
      </w:r>
      <w:proofErr w:type="spellStart"/>
      <w:r w:rsidR="00E7081C">
        <w:rPr>
          <w:i/>
          <w:iCs/>
        </w:rPr>
        <w:t>consentement</w:t>
      </w:r>
      <w:proofErr w:type="spellEnd"/>
      <w:r w:rsidRPr="00784EA8">
        <w:rPr>
          <w:i/>
          <w:iCs/>
        </w:rPr>
        <w:t>)</w:t>
      </w:r>
    </w:p>
    <w:p w14:paraId="40113FB5" w14:textId="77777777" w:rsidR="00700C51" w:rsidRDefault="00700C51" w:rsidP="00B16B4E">
      <w:pPr>
        <w:pStyle w:val="ListParagraph"/>
        <w:numPr>
          <w:ilvl w:val="1"/>
          <w:numId w:val="2"/>
        </w:numPr>
        <w:spacing w:before="100" w:beforeAutospacing="1" w:after="100" w:afterAutospacing="1"/>
        <w:rPr>
          <w:lang w:val="fr-CA"/>
        </w:rPr>
      </w:pPr>
      <w:r>
        <w:t>Notice of Motion</w:t>
      </w:r>
    </w:p>
    <w:p w14:paraId="7161C840" w14:textId="1FD67E14" w:rsidR="00700C51" w:rsidRPr="00DC31F9" w:rsidRDefault="00700C51" w:rsidP="00700C51">
      <w:pPr>
        <w:spacing w:before="100" w:beforeAutospacing="1" w:after="100" w:afterAutospacing="1"/>
      </w:pPr>
      <w:r>
        <w:t>Means written notice, given by a member, informing Council that the motion described will be presented at a meeting.</w:t>
      </w:r>
    </w:p>
    <w:p w14:paraId="0595E219" w14:textId="77777777" w:rsidR="00DE0DFF" w:rsidRPr="00A750A1" w:rsidRDefault="00DE0DFF" w:rsidP="00DE0DFF">
      <w:pPr>
        <w:pStyle w:val="ListParagraph"/>
        <w:numPr>
          <w:ilvl w:val="1"/>
          <w:numId w:val="2"/>
        </w:numPr>
        <w:spacing w:before="100" w:beforeAutospacing="1" w:after="100" w:afterAutospacing="1"/>
        <w:rPr>
          <w:lang w:val="fr-CA"/>
        </w:rPr>
      </w:pPr>
      <w:bookmarkStart w:id="23" w:name="_Toc413850111"/>
      <w:bookmarkStart w:id="24" w:name="_Toc414023882"/>
      <w:bookmarkStart w:id="25" w:name="_Toc414125946"/>
      <w:bookmarkStart w:id="26" w:name="_Toc415559393"/>
      <w:bookmarkStart w:id="27" w:name="_Toc413850097"/>
      <w:bookmarkStart w:id="28" w:name="_Toc414023868"/>
      <w:bookmarkStart w:id="29" w:name="_Toc414125932"/>
      <w:bookmarkStart w:id="30" w:name="_Toc415559379"/>
      <w:bookmarkStart w:id="31" w:name="_Toc413850093"/>
      <w:bookmarkStart w:id="32" w:name="_Toc414023864"/>
      <w:bookmarkStart w:id="33" w:name="_Toc414125928"/>
      <w:bookmarkStart w:id="34" w:name="_Toc415559375"/>
      <w:bookmarkEnd w:id="1"/>
      <w:bookmarkEnd w:id="2"/>
      <w:bookmarkEnd w:id="3"/>
      <w:bookmarkEnd w:id="4"/>
      <w:bookmarkEnd w:id="5"/>
      <w:bookmarkEnd w:id="6"/>
      <w:bookmarkEnd w:id="7"/>
      <w:bookmarkEnd w:id="8"/>
      <w:bookmarkEnd w:id="9"/>
      <w:r w:rsidRPr="00A750A1">
        <w:t>Point of order</w:t>
      </w:r>
    </w:p>
    <w:p w14:paraId="620F7F85" w14:textId="77780F56" w:rsidR="00DE0DFF" w:rsidRDefault="00DE0DFF" w:rsidP="00DE0DFF">
      <w:pPr>
        <w:spacing w:before="100" w:beforeAutospacing="1" w:after="100" w:afterAutospacing="1"/>
      </w:pPr>
      <w:r w:rsidRPr="00A750A1">
        <w:t xml:space="preserve">Means a statement made by a member of Council at a meeting, drawing the </w:t>
      </w:r>
      <w:proofErr w:type="gramStart"/>
      <w:r w:rsidRPr="00A750A1">
        <w:t>Mayor's</w:t>
      </w:r>
      <w:proofErr w:type="gramEnd"/>
      <w:r w:rsidRPr="00A750A1">
        <w:t xml:space="preserve"> attention to a violation of the Rules of Procedure.</w:t>
      </w:r>
      <w:r w:rsidR="003B4F90">
        <w:t xml:space="preserve"> Additional details provided in Section 8.3.</w:t>
      </w:r>
    </w:p>
    <w:p w14:paraId="4900F9C7" w14:textId="77777777" w:rsidR="00DE0DFF" w:rsidRDefault="00DE0DFF" w:rsidP="00DE0DFF">
      <w:pPr>
        <w:spacing w:before="100" w:beforeAutospacing="1" w:after="100" w:afterAutospacing="1"/>
      </w:pPr>
    </w:p>
    <w:p w14:paraId="2181B234" w14:textId="77777777" w:rsidR="00DE0DFF" w:rsidRDefault="00DE0DFF" w:rsidP="00DE0DFF">
      <w:pPr>
        <w:spacing w:before="100" w:beforeAutospacing="1" w:after="100" w:afterAutospacing="1"/>
      </w:pPr>
    </w:p>
    <w:p w14:paraId="5D7BE1E8" w14:textId="77777777" w:rsidR="00DE0DFF" w:rsidRPr="00DC31F9" w:rsidRDefault="00DE0DFF" w:rsidP="00DE0DFF">
      <w:pPr>
        <w:spacing w:before="100" w:beforeAutospacing="1" w:after="100" w:afterAutospacing="1"/>
      </w:pPr>
    </w:p>
    <w:p w14:paraId="4392068F" w14:textId="77777777" w:rsidR="00DE0DFF" w:rsidRDefault="00DE0DFF" w:rsidP="00DE0DFF">
      <w:pPr>
        <w:pStyle w:val="ListParagraph"/>
        <w:numPr>
          <w:ilvl w:val="1"/>
          <w:numId w:val="2"/>
        </w:numPr>
        <w:spacing w:before="100" w:beforeAutospacing="1" w:after="100" w:afterAutospacing="1"/>
        <w:rPr>
          <w:lang w:val="fr-CA"/>
        </w:rPr>
      </w:pPr>
      <w:r>
        <w:lastRenderedPageBreak/>
        <w:t>Procedural motion</w:t>
      </w:r>
    </w:p>
    <w:p w14:paraId="54126A66" w14:textId="0909F582" w:rsidR="00DE0DFF" w:rsidRPr="00E7081C" w:rsidRDefault="006A115A" w:rsidP="00DE0DFF">
      <w:pPr>
        <w:spacing w:before="100" w:beforeAutospacing="1" w:after="100" w:afterAutospacing="1"/>
      </w:pPr>
      <w:bookmarkStart w:id="35" w:name="_Hlk172210146"/>
      <w:r w:rsidRPr="006A115A">
        <w:t>Refers to a motion related and incidental to the main motion or the subject giving rise to the main motion, generally dealing with a procedural issue, including, without limiting the generality of the foregoing, any motion to extend the meeting, to refer a matter, motions to amend, to lay a matter on the table, to defer to a certain or uncertain date, a motion to withdraw, to divide, to raise a point of order, to appeal the decision of the chair, and to suspend procedural rules</w:t>
      </w:r>
      <w:r w:rsidR="00DE0DFF">
        <w:t>. (Motion</w:t>
      </w:r>
      <w:r w:rsidR="002264E0">
        <w:t xml:space="preserve"> de </w:t>
      </w:r>
      <w:proofErr w:type="spellStart"/>
      <w:r w:rsidR="002264E0">
        <w:t>forme</w:t>
      </w:r>
      <w:proofErr w:type="spellEnd"/>
      <w:r w:rsidR="00DE0DFF">
        <w:t>)</w:t>
      </w:r>
      <w:bookmarkEnd w:id="35"/>
    </w:p>
    <w:p w14:paraId="6C1E0FDF" w14:textId="746B7F51" w:rsidR="00DE0DFF" w:rsidRDefault="002264E0" w:rsidP="00DE0DFF">
      <w:pPr>
        <w:pStyle w:val="ListParagraph"/>
        <w:numPr>
          <w:ilvl w:val="1"/>
          <w:numId w:val="2"/>
        </w:numPr>
        <w:spacing w:before="100" w:beforeAutospacing="1" w:after="100" w:afterAutospacing="1"/>
        <w:rPr>
          <w:lang w:val="fr-CA"/>
        </w:rPr>
      </w:pPr>
      <w:r>
        <w:t>Privileged</w:t>
      </w:r>
      <w:r w:rsidR="00DE0DFF">
        <w:t xml:space="preserve"> Motion</w:t>
      </w:r>
    </w:p>
    <w:p w14:paraId="5853E03C" w14:textId="180F16C7" w:rsidR="00DE0DFF" w:rsidRPr="009A0F82" w:rsidRDefault="006A115A" w:rsidP="00DE0DFF">
      <w:pPr>
        <w:spacing w:before="100" w:beforeAutospacing="1" w:after="100" w:afterAutospacing="1"/>
      </w:pPr>
      <w:r w:rsidRPr="006A115A">
        <w:t xml:space="preserve">A motion that does not relate to the main motion or the pending </w:t>
      </w:r>
      <w:proofErr w:type="gramStart"/>
      <w:r w:rsidRPr="006A115A">
        <w:t>business, but</w:t>
      </w:r>
      <w:proofErr w:type="gramEnd"/>
      <w:r w:rsidRPr="006A115A">
        <w:t xml:space="preserve"> directly concerns meetings in general. These are matters of such urgency that, without debate, they can interrupt the consideration of any other subject. These include a motion to set the date for adjournment; to adjourn; to call a break; to address a question of privilege; and to call for the </w:t>
      </w:r>
      <w:r w:rsidR="009A0F82">
        <w:t>agenda</w:t>
      </w:r>
      <w:r w:rsidRPr="006A115A">
        <w:t xml:space="preserve">. </w:t>
      </w:r>
      <w:r w:rsidR="00DE0DFF" w:rsidRPr="009A0F82">
        <w:t>(</w:t>
      </w:r>
      <w:r w:rsidR="002264E0" w:rsidRPr="009A0F82">
        <w:t xml:space="preserve">Motion </w:t>
      </w:r>
      <w:proofErr w:type="spellStart"/>
      <w:r w:rsidR="002264E0" w:rsidRPr="009A0F82">
        <w:t>priviliégiée</w:t>
      </w:r>
      <w:proofErr w:type="spellEnd"/>
      <w:r w:rsidR="00DE0DFF" w:rsidRPr="009A0F82">
        <w:t>)</w:t>
      </w:r>
    </w:p>
    <w:p w14:paraId="40FECABC" w14:textId="77777777" w:rsidR="00DF6792" w:rsidRPr="00BC6121" w:rsidRDefault="00DF6792" w:rsidP="00DF6792">
      <w:pPr>
        <w:pStyle w:val="ListParagraph"/>
        <w:numPr>
          <w:ilvl w:val="1"/>
          <w:numId w:val="2"/>
        </w:numPr>
        <w:spacing w:before="100" w:beforeAutospacing="1" w:after="100" w:afterAutospacing="1"/>
        <w:rPr>
          <w:lang w:val="fr-CA"/>
        </w:rPr>
      </w:pPr>
      <w:r>
        <w:t>Point of information</w:t>
      </w:r>
    </w:p>
    <w:p w14:paraId="09B45482" w14:textId="7BEB8683" w:rsidR="00DF6792" w:rsidRPr="00DF6792" w:rsidRDefault="00DF6792" w:rsidP="00DF6792">
      <w:pPr>
        <w:spacing w:before="100" w:beforeAutospacing="1" w:after="100" w:afterAutospacing="1"/>
      </w:pPr>
      <w:r w:rsidRPr="00BC6121">
        <w:t xml:space="preserve">Means a request to the </w:t>
      </w:r>
      <w:r w:rsidR="00E7081C">
        <w:t>president</w:t>
      </w:r>
      <w:r w:rsidRPr="00BC6121">
        <w:t xml:space="preserve"> or other member for information on current business that is not related to the proceeding. (</w:t>
      </w:r>
      <w:r>
        <w:t xml:space="preserve">Question de </w:t>
      </w:r>
      <w:proofErr w:type="spellStart"/>
      <w:r>
        <w:t>renseignement</w:t>
      </w:r>
      <w:proofErr w:type="spellEnd"/>
      <w:r w:rsidRPr="00BC6121">
        <w:t>)</w:t>
      </w:r>
    </w:p>
    <w:p w14:paraId="32039616" w14:textId="77777777" w:rsidR="00DE0DFF" w:rsidRPr="00B16B4E" w:rsidRDefault="00DE0DFF" w:rsidP="00DE0DFF">
      <w:pPr>
        <w:pStyle w:val="ListParagraph"/>
        <w:numPr>
          <w:ilvl w:val="1"/>
          <w:numId w:val="2"/>
        </w:numPr>
        <w:spacing w:before="100" w:beforeAutospacing="1" w:after="100" w:afterAutospacing="1"/>
        <w:rPr>
          <w:lang w:val="fr-CA"/>
        </w:rPr>
      </w:pPr>
      <w:r w:rsidRPr="00B16B4E">
        <w:t>President</w:t>
      </w:r>
    </w:p>
    <w:p w14:paraId="4EA1966B" w14:textId="449ADE60" w:rsidR="00DE0DFF" w:rsidRPr="00DC31F9" w:rsidRDefault="00E7081C" w:rsidP="00DE0DFF">
      <w:pPr>
        <w:spacing w:before="100" w:beforeAutospacing="1" w:after="100" w:afterAutospacing="1"/>
      </w:pPr>
      <w:r>
        <w:t>Means</w:t>
      </w:r>
      <w:r w:rsidR="00DE0DFF" w:rsidRPr="00B16B4E">
        <w:t xml:space="preserve"> the Mayor or Mayor</w:t>
      </w:r>
      <w:r w:rsidR="00D11C82">
        <w:t>`s Delegate</w:t>
      </w:r>
      <w:r w:rsidR="00DE0DFF" w:rsidRPr="00B16B4E">
        <w:t xml:space="preserve"> or the President at the meeting.</w:t>
      </w:r>
    </w:p>
    <w:p w14:paraId="2A514F3C" w14:textId="0665479F" w:rsidR="00B16B4E" w:rsidRPr="00B16B4E" w:rsidRDefault="00B16B4E" w:rsidP="00B16B4E">
      <w:pPr>
        <w:pStyle w:val="ListParagraph"/>
        <w:numPr>
          <w:ilvl w:val="1"/>
          <w:numId w:val="2"/>
        </w:numPr>
        <w:spacing w:before="100" w:beforeAutospacing="1" w:after="100" w:afterAutospacing="1"/>
        <w:rPr>
          <w:lang w:val="fr-CA"/>
        </w:rPr>
      </w:pPr>
      <w:r w:rsidRPr="00B16B4E">
        <w:t>Standing Committee</w:t>
      </w:r>
      <w:bookmarkEnd w:id="23"/>
      <w:bookmarkEnd w:id="24"/>
      <w:bookmarkEnd w:id="25"/>
      <w:bookmarkEnd w:id="26"/>
      <w:r w:rsidR="002264E0">
        <w:t xml:space="preserve"> (</w:t>
      </w:r>
      <w:proofErr w:type="spellStart"/>
      <w:r w:rsidR="002264E0">
        <w:t>Comité</w:t>
      </w:r>
      <w:proofErr w:type="spellEnd"/>
      <w:r w:rsidR="002264E0">
        <w:t xml:space="preserve"> </w:t>
      </w:r>
      <w:proofErr w:type="spellStart"/>
      <w:r w:rsidR="002264E0">
        <w:t>spécial</w:t>
      </w:r>
      <w:proofErr w:type="spellEnd"/>
      <w:r w:rsidR="002264E0">
        <w:t>)</w:t>
      </w:r>
    </w:p>
    <w:p w14:paraId="0C5981DF" w14:textId="4740C70A" w:rsidR="00B16B4E" w:rsidRPr="00DC31F9" w:rsidRDefault="00E7081C" w:rsidP="00E7081C">
      <w:pPr>
        <w:spacing w:before="100" w:beforeAutospacing="1" w:after="100" w:afterAutospacing="1"/>
      </w:pPr>
      <w:bookmarkStart w:id="36" w:name="_Toc413850112"/>
      <w:bookmarkStart w:id="37" w:name="_Toc414023883"/>
      <w:bookmarkStart w:id="38" w:name="_Toc414125947"/>
      <w:bookmarkStart w:id="39" w:name="_Toc415559394"/>
      <w:r w:rsidRPr="00E7081C">
        <w:t>Mean an advisory body to Council to consider policy matters regarding Administration, Finance, Planning, Environmental, Public Works, Parks Recreation, Police and Fire Services and on any other matter to which the Council shall deem it necessary.</w:t>
      </w:r>
    </w:p>
    <w:bookmarkEnd w:id="36"/>
    <w:bookmarkEnd w:id="37"/>
    <w:bookmarkEnd w:id="38"/>
    <w:bookmarkEnd w:id="39"/>
    <w:p w14:paraId="12394BEB" w14:textId="5D195FC0" w:rsidR="00B16B4E" w:rsidRPr="00B16B4E" w:rsidRDefault="00B16B4E" w:rsidP="00B16B4E">
      <w:pPr>
        <w:pStyle w:val="ListParagraph"/>
        <w:numPr>
          <w:ilvl w:val="1"/>
          <w:numId w:val="2"/>
        </w:numPr>
        <w:spacing w:before="100" w:beforeAutospacing="1" w:after="100" w:afterAutospacing="1"/>
        <w:rPr>
          <w:lang w:val="fr-CA"/>
        </w:rPr>
      </w:pPr>
      <w:r w:rsidRPr="00B16B4E">
        <w:t>Statutory Committee</w:t>
      </w:r>
      <w:r w:rsidR="002264E0">
        <w:t xml:space="preserve"> (</w:t>
      </w:r>
      <w:proofErr w:type="spellStart"/>
      <w:r w:rsidR="002264E0">
        <w:t>Comité</w:t>
      </w:r>
      <w:proofErr w:type="spellEnd"/>
      <w:r w:rsidR="002264E0">
        <w:t xml:space="preserve"> </w:t>
      </w:r>
      <w:proofErr w:type="spellStart"/>
      <w:r w:rsidR="002264E0">
        <w:t>statutaire</w:t>
      </w:r>
      <w:proofErr w:type="spellEnd"/>
      <w:r w:rsidR="002264E0">
        <w:t>)</w:t>
      </w:r>
    </w:p>
    <w:p w14:paraId="3B22395C" w14:textId="3AC31FAC" w:rsidR="00B16B4E" w:rsidRPr="00DC31F9" w:rsidRDefault="00E7081C" w:rsidP="00B16B4E">
      <w:pPr>
        <w:spacing w:before="100" w:beforeAutospacing="1" w:after="100" w:afterAutospacing="1"/>
      </w:pPr>
      <w:r>
        <w:t>Means</w:t>
      </w:r>
      <w:r w:rsidR="00B16B4E" w:rsidRPr="00B16B4E">
        <w:t xml:space="preserve"> committees established pursuant to a specific</w:t>
      </w:r>
      <w:r>
        <w:t xml:space="preserve"> enabling statute such as</w:t>
      </w:r>
      <w:r w:rsidR="00B16B4E" w:rsidRPr="00B16B4E">
        <w:t>, but not limited to:</w:t>
      </w:r>
    </w:p>
    <w:p w14:paraId="2AFF40BC" w14:textId="6D1DDE7D" w:rsidR="00B16B4E" w:rsidRPr="00DC31F9" w:rsidRDefault="00B16B4E" w:rsidP="00B16B4E">
      <w:pPr>
        <w:numPr>
          <w:ilvl w:val="0"/>
          <w:numId w:val="1"/>
        </w:numPr>
        <w:spacing w:before="100" w:beforeAutospacing="1" w:after="100" w:afterAutospacing="1"/>
      </w:pPr>
      <w:r w:rsidRPr="00B16B4E">
        <w:t xml:space="preserve">Committee of Adjustment </w:t>
      </w:r>
      <w:r w:rsidR="00E7081C">
        <w:t>e</w:t>
      </w:r>
      <w:r w:rsidRPr="00B16B4E">
        <w:t xml:space="preserve">stablished </w:t>
      </w:r>
      <w:r w:rsidR="00E7081C">
        <w:t>pursuant</w:t>
      </w:r>
      <w:r w:rsidRPr="00B16B4E">
        <w:t xml:space="preserve"> the </w:t>
      </w:r>
      <w:r w:rsidRPr="007D5499">
        <w:rPr>
          <w:i/>
          <w:iCs/>
        </w:rPr>
        <w:t>Planning Act</w:t>
      </w:r>
    </w:p>
    <w:p w14:paraId="1D633C9F" w14:textId="36CF2529" w:rsidR="00B16B4E" w:rsidRPr="00DC31F9" w:rsidRDefault="00B16B4E" w:rsidP="00B16B4E">
      <w:pPr>
        <w:numPr>
          <w:ilvl w:val="0"/>
          <w:numId w:val="1"/>
        </w:numPr>
        <w:spacing w:before="100" w:beforeAutospacing="1" w:after="100" w:afterAutospacing="1"/>
      </w:pPr>
      <w:r w:rsidRPr="00B16B4E">
        <w:t xml:space="preserve">Property Standards Committee established </w:t>
      </w:r>
      <w:r w:rsidR="00E7081C">
        <w:t>pursuant to</w:t>
      </w:r>
      <w:r w:rsidRPr="00B16B4E">
        <w:t xml:space="preserve"> </w:t>
      </w:r>
      <w:r w:rsidRPr="007D5499">
        <w:rPr>
          <w:i/>
          <w:iCs/>
        </w:rPr>
        <w:t>the Building Code Act, 1992</w:t>
      </w:r>
    </w:p>
    <w:p w14:paraId="03196ED1" w14:textId="74C56E1A" w:rsidR="00B16B4E" w:rsidRPr="00DC31F9" w:rsidRDefault="00342531" w:rsidP="00B16B4E">
      <w:pPr>
        <w:numPr>
          <w:ilvl w:val="0"/>
          <w:numId w:val="1"/>
        </w:numPr>
        <w:spacing w:before="100" w:beforeAutospacing="1" w:after="100" w:afterAutospacing="1"/>
      </w:pPr>
      <w:r>
        <w:t xml:space="preserve">Municipal Election </w:t>
      </w:r>
      <w:r w:rsidR="00B16B4E" w:rsidRPr="00B16B4E">
        <w:t xml:space="preserve">Compliance Audit Committee established </w:t>
      </w:r>
      <w:r w:rsidR="00E7081C">
        <w:t>pursuant</w:t>
      </w:r>
      <w:r w:rsidR="00E7081C" w:rsidRPr="00B16B4E">
        <w:t xml:space="preserve"> </w:t>
      </w:r>
      <w:r w:rsidR="00B16B4E" w:rsidRPr="00B16B4E">
        <w:t xml:space="preserve">the </w:t>
      </w:r>
      <w:r w:rsidR="00B16B4E" w:rsidRPr="007D5499">
        <w:rPr>
          <w:i/>
          <w:iCs/>
        </w:rPr>
        <w:t>Municipal Elections Act</w:t>
      </w:r>
    </w:p>
    <w:p w14:paraId="01BCED3F" w14:textId="530F5205" w:rsidR="00B16B4E" w:rsidRPr="00DC31F9" w:rsidRDefault="00B16B4E" w:rsidP="00B16B4E">
      <w:pPr>
        <w:numPr>
          <w:ilvl w:val="0"/>
          <w:numId w:val="1"/>
        </w:numPr>
        <w:spacing w:before="100" w:beforeAutospacing="1" w:after="100" w:afterAutospacing="1"/>
      </w:pPr>
      <w:r w:rsidRPr="00B16B4E">
        <w:t xml:space="preserve">Emergency Management Program Committee </w:t>
      </w:r>
      <w:r w:rsidR="00342531">
        <w:t xml:space="preserve">established </w:t>
      </w:r>
      <w:r w:rsidR="00E7081C">
        <w:t>pursuant</w:t>
      </w:r>
      <w:r w:rsidR="00E7081C" w:rsidRPr="00B16B4E">
        <w:t xml:space="preserve"> </w:t>
      </w:r>
      <w:r w:rsidR="00342531">
        <w:t xml:space="preserve">to </w:t>
      </w:r>
      <w:r w:rsidRPr="00B16B4E">
        <w:t xml:space="preserve">the </w:t>
      </w:r>
      <w:r w:rsidRPr="007D5499">
        <w:rPr>
          <w:i/>
          <w:iCs/>
        </w:rPr>
        <w:t>Emergency Management and Civil Protection Act</w:t>
      </w:r>
    </w:p>
    <w:bookmarkEnd w:id="27"/>
    <w:bookmarkEnd w:id="28"/>
    <w:bookmarkEnd w:id="29"/>
    <w:bookmarkEnd w:id="30"/>
    <w:p w14:paraId="4C1AAD6B" w14:textId="5E4525A9" w:rsidR="00DE0DFF" w:rsidRDefault="00342531" w:rsidP="00B16B4E">
      <w:pPr>
        <w:spacing w:before="100" w:beforeAutospacing="1" w:after="100" w:afterAutospacing="1"/>
      </w:pPr>
      <w:r w:rsidRPr="00342531">
        <w:t>Any other body established pursuant to any enabling legislation servicing at an arms-length or Quasi-Judicial capacity on behalf of or in cooperation with the Municipality of Casselman.</w:t>
      </w:r>
    </w:p>
    <w:p w14:paraId="52002A25" w14:textId="77777777" w:rsidR="00A94B45" w:rsidRDefault="00A94B45" w:rsidP="00B16B4E">
      <w:pPr>
        <w:spacing w:before="100" w:beforeAutospacing="1" w:after="100" w:afterAutospacing="1"/>
      </w:pPr>
    </w:p>
    <w:p w14:paraId="37FF30D1" w14:textId="77777777" w:rsidR="00A94B45" w:rsidRPr="00DC31F9" w:rsidRDefault="00A94B45" w:rsidP="00B16B4E">
      <w:pPr>
        <w:spacing w:before="100" w:beforeAutospacing="1" w:after="100" w:afterAutospacing="1"/>
      </w:pPr>
    </w:p>
    <w:p w14:paraId="43071265" w14:textId="77777777" w:rsidR="00EC6098" w:rsidRDefault="00EC6098" w:rsidP="00B16B4E">
      <w:pPr>
        <w:pStyle w:val="ListParagraph"/>
        <w:numPr>
          <w:ilvl w:val="1"/>
          <w:numId w:val="2"/>
        </w:numPr>
        <w:spacing w:before="100" w:beforeAutospacing="1" w:after="100" w:afterAutospacing="1"/>
        <w:rPr>
          <w:lang w:val="fr-CA"/>
        </w:rPr>
      </w:pPr>
      <w:bookmarkStart w:id="40" w:name="_Hlk172206783"/>
      <w:bookmarkStart w:id="41" w:name="_Toc413850105"/>
      <w:bookmarkStart w:id="42" w:name="_Toc414023876"/>
      <w:bookmarkStart w:id="43" w:name="_Toc414125940"/>
      <w:bookmarkStart w:id="44" w:name="_Toc415559387"/>
      <w:bookmarkStart w:id="45" w:name="_Toc413850091"/>
      <w:bookmarkStart w:id="46" w:name="_Toc414023862"/>
      <w:bookmarkStart w:id="47" w:name="_Toc414125926"/>
      <w:bookmarkStart w:id="48" w:name="_Toc415559373"/>
      <w:bookmarkEnd w:id="31"/>
      <w:bookmarkEnd w:id="32"/>
      <w:bookmarkEnd w:id="33"/>
      <w:bookmarkEnd w:id="34"/>
      <w:bookmarkEnd w:id="10"/>
      <w:bookmarkEnd w:id="11"/>
      <w:bookmarkEnd w:id="12"/>
      <w:bookmarkEnd w:id="13"/>
      <w:r>
        <w:lastRenderedPageBreak/>
        <w:t>Subsidiary or secondary motion</w:t>
      </w:r>
    </w:p>
    <w:p w14:paraId="6148EF90" w14:textId="3C7808D4" w:rsidR="00EC6098" w:rsidRPr="00EC6098" w:rsidRDefault="00EC6098" w:rsidP="00EC6098">
      <w:pPr>
        <w:spacing w:before="100" w:beforeAutospacing="1" w:after="100" w:afterAutospacing="1"/>
        <w:rPr>
          <w:lang w:val="fr-CA"/>
        </w:rPr>
      </w:pPr>
      <w:r>
        <w:t>Is used to decide the main motion for a vote, to delay or postpone the decision. (Motion</w:t>
      </w:r>
      <w:r w:rsidR="00DF6792">
        <w:t xml:space="preserve"> </w:t>
      </w:r>
      <w:proofErr w:type="spellStart"/>
      <w:r w:rsidR="00DF6792">
        <w:t>subsidiaire</w:t>
      </w:r>
      <w:proofErr w:type="spellEnd"/>
      <w:r w:rsidR="00DF6792">
        <w:t xml:space="preserve"> </w:t>
      </w:r>
      <w:proofErr w:type="spellStart"/>
      <w:r w:rsidR="00DF6792">
        <w:t>ou</w:t>
      </w:r>
      <w:proofErr w:type="spellEnd"/>
      <w:r w:rsidR="00DF6792">
        <w:t xml:space="preserve"> </w:t>
      </w:r>
      <w:proofErr w:type="spellStart"/>
      <w:r w:rsidR="00DF6792">
        <w:t>secondaire</w:t>
      </w:r>
      <w:proofErr w:type="spellEnd"/>
      <w:r>
        <w:t>)</w:t>
      </w:r>
    </w:p>
    <w:p w14:paraId="5FB133BD" w14:textId="42427FB2" w:rsidR="00B16B4E" w:rsidRPr="00B16B4E" w:rsidRDefault="00B16B4E" w:rsidP="00B16B4E">
      <w:pPr>
        <w:pStyle w:val="ListParagraph"/>
        <w:numPr>
          <w:ilvl w:val="1"/>
          <w:numId w:val="2"/>
        </w:numPr>
        <w:spacing w:before="100" w:beforeAutospacing="1" w:after="100" w:afterAutospacing="1"/>
        <w:rPr>
          <w:lang w:val="fr-CA"/>
        </w:rPr>
      </w:pPr>
      <w:bookmarkStart w:id="49" w:name="_Toc413850110"/>
      <w:bookmarkStart w:id="50" w:name="_Toc414023881"/>
      <w:bookmarkStart w:id="51" w:name="_Toc414125945"/>
      <w:bookmarkStart w:id="52" w:name="_Toc415559392"/>
      <w:bookmarkStart w:id="53" w:name="_Toc413850101"/>
      <w:bookmarkStart w:id="54" w:name="_Toc414023872"/>
      <w:bookmarkStart w:id="55" w:name="_Toc414125936"/>
      <w:bookmarkStart w:id="56" w:name="_Toc415559383"/>
      <w:bookmarkEnd w:id="40"/>
      <w:bookmarkEnd w:id="41"/>
      <w:bookmarkEnd w:id="42"/>
      <w:bookmarkEnd w:id="43"/>
      <w:bookmarkEnd w:id="44"/>
      <w:bookmarkEnd w:id="45"/>
      <w:bookmarkEnd w:id="46"/>
      <w:bookmarkEnd w:id="47"/>
      <w:bookmarkEnd w:id="48"/>
      <w:r w:rsidRPr="00B16B4E">
        <w:t>Rules of Procedure</w:t>
      </w:r>
      <w:bookmarkEnd w:id="49"/>
      <w:bookmarkEnd w:id="50"/>
      <w:bookmarkEnd w:id="51"/>
      <w:bookmarkEnd w:id="52"/>
    </w:p>
    <w:p w14:paraId="18E193C4" w14:textId="33498072" w:rsidR="00C72B9C" w:rsidRPr="00DC31F9" w:rsidRDefault="00B16B4E" w:rsidP="00B16B4E">
      <w:pPr>
        <w:spacing w:before="100" w:beforeAutospacing="1" w:after="100" w:afterAutospacing="1"/>
      </w:pPr>
      <w:r w:rsidRPr="00B16B4E">
        <w:t>Refers to the special rules and by-laws of the Council of the Municipality of Casselman as stipulated in this by-law.</w:t>
      </w:r>
    </w:p>
    <w:p w14:paraId="4591082D" w14:textId="1DB091B2" w:rsidR="00B16B4E" w:rsidRPr="00B16B4E" w:rsidRDefault="00B16B4E" w:rsidP="00B16B4E">
      <w:pPr>
        <w:pStyle w:val="ListParagraph"/>
        <w:numPr>
          <w:ilvl w:val="1"/>
          <w:numId w:val="2"/>
        </w:numPr>
        <w:spacing w:before="100" w:beforeAutospacing="1" w:after="100" w:afterAutospacing="1"/>
        <w:rPr>
          <w:lang w:val="fr-CA"/>
        </w:rPr>
      </w:pPr>
      <w:bookmarkStart w:id="57" w:name="_Toc413850114"/>
      <w:bookmarkStart w:id="58" w:name="_Toc414023885"/>
      <w:bookmarkStart w:id="59" w:name="_Toc414125949"/>
      <w:bookmarkStart w:id="60" w:name="_Toc415559396"/>
      <w:bookmarkEnd w:id="53"/>
      <w:bookmarkEnd w:id="54"/>
      <w:bookmarkEnd w:id="55"/>
      <w:bookmarkEnd w:id="56"/>
      <w:r w:rsidRPr="00B16B4E">
        <w:t>Two-thirds majority voting</w:t>
      </w:r>
      <w:bookmarkEnd w:id="57"/>
      <w:bookmarkEnd w:id="58"/>
      <w:bookmarkEnd w:id="59"/>
      <w:bookmarkEnd w:id="60"/>
    </w:p>
    <w:p w14:paraId="64B2F923" w14:textId="7A65F859" w:rsidR="00DE0DFF" w:rsidRPr="00DC31F9" w:rsidRDefault="00B16B4E" w:rsidP="0035107A">
      <w:pPr>
        <w:spacing w:before="100" w:beforeAutospacing="1" w:after="100" w:afterAutospacing="1"/>
      </w:pPr>
      <w:r w:rsidRPr="00B16B4E">
        <w:t xml:space="preserve">Means an affirmative vote of at least two-thirds of the members present and entitled to vote, and by at least </w:t>
      </w:r>
      <w:proofErr w:type="gramStart"/>
      <w:r w:rsidRPr="00B16B4E">
        <w:t>a majority of</w:t>
      </w:r>
      <w:proofErr w:type="gramEnd"/>
      <w:r w:rsidRPr="00B16B4E">
        <w:t xml:space="preserve"> the entire </w:t>
      </w:r>
      <w:r w:rsidR="00342531">
        <w:t>Council</w:t>
      </w:r>
      <w:r w:rsidRPr="00B16B4E">
        <w:t xml:space="preserve"> voting in favor of it. </w:t>
      </w:r>
    </w:p>
    <w:p w14:paraId="79BCF2AB" w14:textId="77777777" w:rsidR="00EA0E7E" w:rsidRPr="00DC31F9" w:rsidRDefault="0035107A" w:rsidP="00EA0E7E">
      <w:pPr>
        <w:pStyle w:val="Heading1"/>
      </w:pPr>
      <w:bookmarkStart w:id="61" w:name="_Toc184036653"/>
      <w:r w:rsidRPr="00073179">
        <w:t>Section 2 – General Provisions</w:t>
      </w:r>
      <w:bookmarkEnd w:id="61"/>
    </w:p>
    <w:p w14:paraId="7484E37E" w14:textId="77777777" w:rsidR="00EA0E7E" w:rsidRPr="00DC31F9" w:rsidRDefault="00EA0E7E" w:rsidP="00EA0E7E"/>
    <w:p w14:paraId="6D0C1044" w14:textId="60D04878" w:rsidR="00EA0E7E" w:rsidRPr="00DC31F9" w:rsidRDefault="00EA0E7E" w:rsidP="0004716E">
      <w:pPr>
        <w:pStyle w:val="Heading2"/>
      </w:pPr>
      <w:bookmarkStart w:id="62" w:name="_Toc184036654"/>
      <w:r w:rsidRPr="00EA0E7E">
        <w:t>2.1. Parliamentary Authority</w:t>
      </w:r>
      <w:bookmarkEnd w:id="62"/>
      <w:r w:rsidRPr="00EA0E7E">
        <w:t xml:space="preserve"> </w:t>
      </w:r>
    </w:p>
    <w:p w14:paraId="4F7AE225" w14:textId="6951FE22" w:rsidR="00BF09ED" w:rsidRPr="00DC31F9" w:rsidRDefault="00BF09ED" w:rsidP="00BF09ED">
      <w:pPr>
        <w:spacing w:before="100" w:beforeAutospacing="1" w:after="100" w:afterAutospacing="1"/>
      </w:pPr>
      <w:r w:rsidRPr="00041BEF">
        <w:t xml:space="preserve">The proceedings of Council and the place and calling of meetings shall be governed by the provisions of the </w:t>
      </w:r>
      <w:bookmarkStart w:id="63" w:name="_Hlk164933436"/>
      <w:r w:rsidRPr="001F4EB1">
        <w:rPr>
          <w:i/>
          <w:iCs/>
        </w:rPr>
        <w:t>Municipal Act, 2001</w:t>
      </w:r>
      <w:bookmarkEnd w:id="63"/>
      <w:r w:rsidR="00AF59B7">
        <w:rPr>
          <w:i/>
          <w:iCs/>
        </w:rPr>
        <w:t>,</w:t>
      </w:r>
      <w:r w:rsidRPr="00041BEF">
        <w:t xml:space="preserve"> and the rules and regulations contained therein in this by-law, and unless otherwise provided. </w:t>
      </w:r>
      <w:bookmarkStart w:id="64" w:name="_Hlk172107104"/>
      <w:bookmarkEnd w:id="64"/>
      <w:r w:rsidR="00E7081C" w:rsidRPr="00E7081C">
        <w:t xml:space="preserve">The </w:t>
      </w:r>
      <w:r w:rsidR="00A35C81">
        <w:t>most recent</w:t>
      </w:r>
      <w:r w:rsidR="00A35C81" w:rsidRPr="00E7081C">
        <w:t xml:space="preserve"> </w:t>
      </w:r>
      <w:r w:rsidR="00E7081C" w:rsidRPr="00E7081C">
        <w:t xml:space="preserve">edition of Robert’s Rules of Order may be consulted for the Council's and committees' deliberations </w:t>
      </w:r>
      <w:r w:rsidR="00A35C81">
        <w:t>where</w:t>
      </w:r>
      <w:r w:rsidR="00E7081C" w:rsidRPr="00E7081C">
        <w:t xml:space="preserve"> procedural rules have not been provided in this regulation.</w:t>
      </w:r>
    </w:p>
    <w:p w14:paraId="00F4194E" w14:textId="3A0E1BE9" w:rsidR="00EA0E7E" w:rsidRPr="00DC31F9" w:rsidRDefault="00041BEF" w:rsidP="0004716E">
      <w:pPr>
        <w:pStyle w:val="Heading2"/>
      </w:pPr>
      <w:bookmarkStart w:id="65" w:name="_Toc184036655"/>
      <w:r w:rsidRPr="00041BEF">
        <w:t>2.2. Calculation of the two-thirds majority vote</w:t>
      </w:r>
      <w:bookmarkEnd w:id="65"/>
    </w:p>
    <w:p w14:paraId="553A4708" w14:textId="712C26BB" w:rsidR="00041BEF" w:rsidRPr="00DC31F9" w:rsidRDefault="00041BEF" w:rsidP="0035107A">
      <w:pPr>
        <w:spacing w:before="100" w:beforeAutospacing="1" w:after="100" w:afterAutospacing="1"/>
      </w:pPr>
      <w:r w:rsidRPr="00041BEF">
        <w:t xml:space="preserve">The calculation of the two-thirds majority vote must be rounded to the next decimal. The calculation </w:t>
      </w:r>
      <w:proofErr w:type="gramStart"/>
      <w:r w:rsidRPr="00041BEF">
        <w:t>is considered to be</w:t>
      </w:r>
      <w:proofErr w:type="gramEnd"/>
      <w:r w:rsidRPr="00041BEF">
        <w:t xml:space="preserve"> taken for granted with the following voting results:</w:t>
      </w:r>
    </w:p>
    <w:p w14:paraId="5CE42644" w14:textId="0EDD27BD" w:rsidR="00041BEF" w:rsidRPr="00DC31F9" w:rsidRDefault="00041BEF" w:rsidP="0035107A">
      <w:pPr>
        <w:spacing w:before="100" w:beforeAutospacing="1" w:after="100" w:afterAutospacing="1"/>
      </w:pPr>
      <w:r>
        <w:t>4 out of 5 members, 3 out of 4 members, or 2 out of 3 members.</w:t>
      </w:r>
    </w:p>
    <w:p w14:paraId="70934ED1" w14:textId="31791616" w:rsidR="00041BEF" w:rsidRPr="00DC31F9" w:rsidRDefault="00041BEF" w:rsidP="0004716E">
      <w:pPr>
        <w:pStyle w:val="Heading2"/>
      </w:pPr>
      <w:bookmarkStart w:id="66" w:name="_Toc184036656"/>
      <w:r>
        <w:t>2.3. Suspension of the rules and regulations applicable to two-thirds majority voting</w:t>
      </w:r>
      <w:bookmarkEnd w:id="66"/>
    </w:p>
    <w:p w14:paraId="5E5D876D" w14:textId="4AEE404A" w:rsidR="00BF09ED" w:rsidRPr="00DC31F9" w:rsidRDefault="00022190" w:rsidP="00BF09ED">
      <w:pPr>
        <w:spacing w:before="100" w:beforeAutospacing="1" w:after="100" w:afterAutospacing="1"/>
      </w:pPr>
      <w:r>
        <w:t xml:space="preserve">(1) The rules and regulations contained in this by-law shall be observed at all meetings of Council and shall constitute the rules and regulations for the order and conduct of business at all meetings of Council and committees. However, these rules and regulations may be suspended by a two-thirds (2/3) majority vote of the members of the </w:t>
      </w:r>
      <w:r w:rsidR="006724E7">
        <w:t>Council</w:t>
      </w:r>
      <w:r>
        <w:t xml:space="preserve">, in any event for which there is no provision herein and shall not be subject to debate or </w:t>
      </w:r>
      <w:proofErr w:type="spellStart"/>
      <w:r>
        <w:t>amendability</w:t>
      </w:r>
      <w:proofErr w:type="spellEnd"/>
      <w:r>
        <w:t>.</w:t>
      </w:r>
    </w:p>
    <w:p w14:paraId="0572C47D" w14:textId="098F4E73" w:rsidR="00022190" w:rsidRPr="00DC31F9" w:rsidRDefault="00022190" w:rsidP="00BF09ED">
      <w:pPr>
        <w:spacing w:before="100" w:beforeAutospacing="1" w:after="100" w:afterAutospacing="1"/>
      </w:pPr>
      <w:r>
        <w:t>(2) The suspension of the rules shall apply only to the procedure</w:t>
      </w:r>
      <w:r w:rsidR="00A35C81">
        <w:t>s</w:t>
      </w:r>
      <w:r>
        <w:t xml:space="preserve"> or rules referred to in the motion to suspend and only during the meeting </w:t>
      </w:r>
      <w:r w:rsidR="00A35C81">
        <w:t>where</w:t>
      </w:r>
      <w:r>
        <w:t xml:space="preserve"> the motion was introduced.</w:t>
      </w:r>
      <w:bookmarkStart w:id="67" w:name="_Hlk172106271"/>
      <w:bookmarkEnd w:id="67"/>
    </w:p>
    <w:p w14:paraId="27CE60B9" w14:textId="03F7DBAB" w:rsidR="00BF09ED" w:rsidRPr="00DC31F9" w:rsidRDefault="00BF09ED" w:rsidP="00BF09ED">
      <w:pPr>
        <w:pStyle w:val="Heading1"/>
      </w:pPr>
      <w:bookmarkStart w:id="68" w:name="_Toc184036657"/>
      <w:r>
        <w:lastRenderedPageBreak/>
        <w:t>Section 3 – Meetings</w:t>
      </w:r>
      <w:bookmarkEnd w:id="68"/>
    </w:p>
    <w:p w14:paraId="134E00A2" w14:textId="77777777" w:rsidR="0004716E" w:rsidRPr="00DC31F9" w:rsidRDefault="0004716E" w:rsidP="0004716E">
      <w:pPr>
        <w:pStyle w:val="Heading2"/>
      </w:pPr>
    </w:p>
    <w:p w14:paraId="58F703E1" w14:textId="00D06810" w:rsidR="004C605E" w:rsidRPr="00DC31F9" w:rsidRDefault="004C605E" w:rsidP="004C605E">
      <w:pPr>
        <w:pStyle w:val="Heading2"/>
        <w:rPr>
          <w:rFonts w:eastAsia="Segoe UI Symbol"/>
        </w:rPr>
      </w:pPr>
      <w:bookmarkStart w:id="69" w:name="_Toc184036658"/>
      <w:r>
        <w:rPr>
          <w:rFonts w:eastAsia="Segoe UI Symbol"/>
        </w:rPr>
        <w:t xml:space="preserve">3.1. Orientation </w:t>
      </w:r>
      <w:r w:rsidR="00194856">
        <w:rPr>
          <w:rFonts w:eastAsia="Segoe UI Symbol"/>
        </w:rPr>
        <w:t>Session</w:t>
      </w:r>
      <w:bookmarkEnd w:id="69"/>
    </w:p>
    <w:p w14:paraId="175CACC7" w14:textId="77777777" w:rsidR="004C605E" w:rsidRPr="00DC31F9" w:rsidRDefault="004C605E" w:rsidP="004C605E">
      <w:pPr>
        <w:rPr>
          <w:rFonts w:eastAsia="Segoe UI Symbol"/>
        </w:rPr>
      </w:pPr>
    </w:p>
    <w:p w14:paraId="4237279A" w14:textId="466E819C" w:rsidR="004C605E" w:rsidRPr="00DC31F9" w:rsidRDefault="004C605E" w:rsidP="004C605E">
      <w:pPr>
        <w:rPr>
          <w:rFonts w:eastAsia="Segoe UI Symbol"/>
        </w:rPr>
      </w:pPr>
      <w:r w:rsidRPr="00013F88">
        <w:rPr>
          <w:rFonts w:eastAsia="Segoe UI Symbol"/>
        </w:rPr>
        <w:t xml:space="preserve">An orientation </w:t>
      </w:r>
      <w:r w:rsidR="00194856">
        <w:rPr>
          <w:rFonts w:eastAsia="Segoe UI Symbol"/>
        </w:rPr>
        <w:t>session</w:t>
      </w:r>
      <w:r w:rsidRPr="00013F88">
        <w:rPr>
          <w:rFonts w:eastAsia="Segoe UI Symbol"/>
        </w:rPr>
        <w:t xml:space="preserve"> of the Council should be considered as an informative session for newly elected members. It aims to provide them with information on the general procedures that they can anticipate as elected members. This includes how the inaugural meeting is conducted, how many committees they can sit on as Council representatives, and meetings</w:t>
      </w:r>
      <w:r w:rsidR="00194856">
        <w:rPr>
          <w:rFonts w:eastAsia="Segoe UI Symbol"/>
        </w:rPr>
        <w:t xml:space="preserve"> implications</w:t>
      </w:r>
      <w:r w:rsidRPr="00013F88">
        <w:rPr>
          <w:rFonts w:eastAsia="Segoe UI Symbol"/>
        </w:rPr>
        <w:t xml:space="preserve">. This guidance </w:t>
      </w:r>
      <w:r w:rsidR="00194856">
        <w:rPr>
          <w:rFonts w:eastAsia="Segoe UI Symbol"/>
        </w:rPr>
        <w:t xml:space="preserve">session </w:t>
      </w:r>
      <w:r w:rsidRPr="00013F88">
        <w:rPr>
          <w:rFonts w:eastAsia="Segoe UI Symbol"/>
        </w:rPr>
        <w:t xml:space="preserve">also covers the process of Council meetings, the protocol to be followed, the expectations in terms of </w:t>
      </w:r>
      <w:r w:rsidR="00194856">
        <w:rPr>
          <w:rFonts w:eastAsia="Segoe UI Symbol"/>
        </w:rPr>
        <w:t>outfit</w:t>
      </w:r>
      <w:r w:rsidRPr="00013F88">
        <w:rPr>
          <w:rFonts w:eastAsia="Segoe UI Symbol"/>
        </w:rPr>
        <w:t>, financial aspects such as payroll, as well as an overview of the budget process, among others.</w:t>
      </w:r>
    </w:p>
    <w:p w14:paraId="6B102E26" w14:textId="77777777" w:rsidR="0024143E" w:rsidRPr="00DC31F9" w:rsidRDefault="0024143E" w:rsidP="004C605E"/>
    <w:p w14:paraId="30E4BFDB" w14:textId="3826C3ED" w:rsidR="00BF09ED" w:rsidRPr="00DC31F9" w:rsidRDefault="00BF09ED" w:rsidP="0004716E">
      <w:pPr>
        <w:pStyle w:val="Heading2"/>
      </w:pPr>
      <w:bookmarkStart w:id="70" w:name="_Toc184036659"/>
      <w:r>
        <w:t>3.2. Inaugural meeting</w:t>
      </w:r>
      <w:bookmarkEnd w:id="70"/>
    </w:p>
    <w:p w14:paraId="4033C538" w14:textId="07F86657" w:rsidR="00BF09ED" w:rsidRPr="00DC31F9" w:rsidRDefault="00AE6344" w:rsidP="00BF09ED">
      <w:pPr>
        <w:spacing w:before="100" w:beforeAutospacing="1" w:after="100" w:afterAutospacing="1"/>
        <w:rPr>
          <w:b/>
          <w:bCs/>
        </w:rPr>
      </w:pPr>
      <w:r>
        <w:rPr>
          <w:b/>
          <w:bCs/>
        </w:rPr>
        <w:t>1. Time and location</w:t>
      </w:r>
    </w:p>
    <w:p w14:paraId="106E13D1" w14:textId="59C13B10" w:rsidR="00BF09ED" w:rsidRPr="00DC31F9" w:rsidRDefault="00BF09ED" w:rsidP="00BF09ED">
      <w:pPr>
        <w:spacing w:before="100" w:beforeAutospacing="1" w:after="100" w:afterAutospacing="1"/>
      </w:pPr>
      <w:r w:rsidRPr="00BF09ED">
        <w:t xml:space="preserve">The inaugural meeting of Council, following a regular municipal election, shall be considered the first meeting of Council and shall be held on the first Tuesday </w:t>
      </w:r>
      <w:r w:rsidR="00A35C81">
        <w:t>after the elected members take office</w:t>
      </w:r>
      <w:r w:rsidRPr="00BF09ED">
        <w:t>.</w:t>
      </w:r>
    </w:p>
    <w:p w14:paraId="55CC9106" w14:textId="27E784B8" w:rsidR="00BF09ED" w:rsidRPr="00DC31F9" w:rsidRDefault="00AE6344" w:rsidP="00BF09ED">
      <w:pPr>
        <w:spacing w:before="100" w:beforeAutospacing="1" w:after="100" w:afterAutospacing="1"/>
        <w:rPr>
          <w:b/>
          <w:bCs/>
        </w:rPr>
      </w:pPr>
      <w:r>
        <w:rPr>
          <w:b/>
          <w:bCs/>
        </w:rPr>
        <w:t>2. Agenda</w:t>
      </w:r>
    </w:p>
    <w:p w14:paraId="712CF9D6" w14:textId="1AB967B7" w:rsidR="00BF09ED" w:rsidRPr="00DC31F9" w:rsidRDefault="00BF09ED" w:rsidP="00BF09ED">
      <w:pPr>
        <w:spacing w:before="100" w:beforeAutospacing="1" w:after="100" w:afterAutospacing="1"/>
      </w:pPr>
      <w:r>
        <w:t>1. Opening of the meeting</w:t>
      </w:r>
    </w:p>
    <w:p w14:paraId="0737BBEA" w14:textId="6B410061" w:rsidR="00BF09ED" w:rsidRPr="00DC31F9" w:rsidRDefault="00BF09ED" w:rsidP="00BF09ED">
      <w:pPr>
        <w:spacing w:before="100" w:beforeAutospacing="1" w:after="100" w:afterAutospacing="1"/>
      </w:pPr>
      <w:r>
        <w:t xml:space="preserve">2. Mayor's </w:t>
      </w:r>
      <w:r w:rsidR="00194856">
        <w:t xml:space="preserve">Declaration of Office and </w:t>
      </w:r>
      <w:r>
        <w:t>Oath of Allegiance</w:t>
      </w:r>
    </w:p>
    <w:p w14:paraId="79B629AF" w14:textId="3E135F8A" w:rsidR="00BF09ED" w:rsidRPr="00DC31F9" w:rsidRDefault="00BF09ED" w:rsidP="00BF09ED">
      <w:pPr>
        <w:spacing w:before="100" w:beforeAutospacing="1" w:after="100" w:afterAutospacing="1"/>
      </w:pPr>
      <w:r>
        <w:t xml:space="preserve">3. </w:t>
      </w:r>
      <w:r w:rsidR="00194856">
        <w:t xml:space="preserve">Councillor’s </w:t>
      </w:r>
      <w:r w:rsidR="00194856" w:rsidRPr="00194856">
        <w:t>Declaration of Office and Oath of Allegiance</w:t>
      </w:r>
    </w:p>
    <w:p w14:paraId="250B517A" w14:textId="290AC473" w:rsidR="00BF09ED" w:rsidRPr="00DC31F9" w:rsidRDefault="00BF09ED" w:rsidP="00BF09ED">
      <w:pPr>
        <w:spacing w:before="100" w:beforeAutospacing="1" w:after="100" w:afterAutospacing="1"/>
      </w:pPr>
      <w:r>
        <w:t>4. Councillors' Opening Remarks</w:t>
      </w:r>
    </w:p>
    <w:p w14:paraId="4FF9D661" w14:textId="3AD52AF0" w:rsidR="00BF09ED" w:rsidRPr="00DC31F9" w:rsidRDefault="00BF09ED" w:rsidP="00BF09ED">
      <w:pPr>
        <w:spacing w:before="100" w:beforeAutospacing="1" w:after="100" w:afterAutospacing="1"/>
      </w:pPr>
      <w:r>
        <w:t>5. Mayor's Opening Remarks</w:t>
      </w:r>
    </w:p>
    <w:p w14:paraId="23C2331C" w14:textId="65729E7E" w:rsidR="00BF09ED" w:rsidRPr="00DC31F9" w:rsidRDefault="00BF09ED" w:rsidP="00BF09ED">
      <w:pPr>
        <w:spacing w:before="100" w:beforeAutospacing="1" w:after="100" w:afterAutospacing="1"/>
      </w:pPr>
      <w:r>
        <w:t xml:space="preserve">6. </w:t>
      </w:r>
      <w:r w:rsidR="00194856">
        <w:t>Confirmation By-law</w:t>
      </w:r>
    </w:p>
    <w:p w14:paraId="659C1044" w14:textId="1E1E0159" w:rsidR="00C72B9C" w:rsidRPr="00DC31F9" w:rsidRDefault="00BF09ED" w:rsidP="00BF09ED">
      <w:pPr>
        <w:spacing w:before="100" w:beforeAutospacing="1" w:after="100" w:afterAutospacing="1"/>
      </w:pPr>
      <w:r>
        <w:t>7. Adjournment</w:t>
      </w:r>
    </w:p>
    <w:p w14:paraId="312D275B" w14:textId="306FC622" w:rsidR="0035107A" w:rsidRPr="00DC31F9" w:rsidRDefault="0004716E" w:rsidP="0004716E">
      <w:pPr>
        <w:pStyle w:val="Heading2"/>
      </w:pPr>
      <w:bookmarkStart w:id="71" w:name="_Toc184036660"/>
      <w:r>
        <w:t>3.3. Regular meetings</w:t>
      </w:r>
      <w:bookmarkEnd w:id="71"/>
    </w:p>
    <w:p w14:paraId="18DDF6F3" w14:textId="77777777" w:rsidR="0004716E" w:rsidRPr="00DC31F9" w:rsidRDefault="0004716E"/>
    <w:p w14:paraId="34B7D259" w14:textId="58161460" w:rsidR="0004716E" w:rsidRPr="00DC31F9" w:rsidRDefault="00AE6344">
      <w:pPr>
        <w:rPr>
          <w:b/>
          <w:bCs/>
        </w:rPr>
      </w:pPr>
      <w:r>
        <w:rPr>
          <w:b/>
          <w:bCs/>
        </w:rPr>
        <w:t>1. Schedule</w:t>
      </w:r>
    </w:p>
    <w:p w14:paraId="0371F2C5" w14:textId="77777777" w:rsidR="0004716E" w:rsidRPr="00DC31F9" w:rsidRDefault="0004716E"/>
    <w:p w14:paraId="469F2A16" w14:textId="3BA0BAD2" w:rsidR="0004716E" w:rsidRPr="00DC31F9" w:rsidRDefault="0004716E" w:rsidP="0004716E">
      <w:r w:rsidRPr="0004716E">
        <w:t xml:space="preserve">Before the end of the year, the Clerk submits a schedule for the following year that </w:t>
      </w:r>
      <w:r w:rsidR="00AD0059">
        <w:t>takes in</w:t>
      </w:r>
      <w:r w:rsidR="00A35C81">
        <w:t>to</w:t>
      </w:r>
      <w:r w:rsidR="00AD0059">
        <w:t xml:space="preserve"> consideration </w:t>
      </w:r>
      <w:r w:rsidRPr="0004716E">
        <w:t>the following criteria:</w:t>
      </w:r>
    </w:p>
    <w:p w14:paraId="6FF2F379" w14:textId="472F4168" w:rsidR="00AA5639" w:rsidRPr="00DC31F9" w:rsidRDefault="0004716E" w:rsidP="0004716E">
      <w:pPr>
        <w:pStyle w:val="ListParagraph"/>
        <w:numPr>
          <w:ilvl w:val="0"/>
          <w:numId w:val="12"/>
        </w:numPr>
      </w:pPr>
      <w:r w:rsidRPr="00AA5639">
        <w:t xml:space="preserve">Meetings on Tuesdays at 6 p.m. every three weeks starting the 2nd </w:t>
      </w:r>
      <w:r w:rsidR="008019B5">
        <w:t>or 3</w:t>
      </w:r>
      <w:r w:rsidR="008019B5" w:rsidRPr="00A94B45">
        <w:rPr>
          <w:vertAlign w:val="superscript"/>
        </w:rPr>
        <w:t>rd</w:t>
      </w:r>
      <w:r w:rsidR="008019B5">
        <w:t xml:space="preserve"> </w:t>
      </w:r>
      <w:r w:rsidRPr="00AA5639">
        <w:t xml:space="preserve">week of </w:t>
      </w:r>
      <w:proofErr w:type="gramStart"/>
      <w:r w:rsidRPr="00AA5639">
        <w:t>January;</w:t>
      </w:r>
      <w:proofErr w:type="gramEnd"/>
    </w:p>
    <w:p w14:paraId="13646F60" w14:textId="6503B1DF" w:rsidR="00AA5639" w:rsidRPr="00DC31F9" w:rsidRDefault="00AD0059" w:rsidP="0004716E">
      <w:pPr>
        <w:pStyle w:val="ListParagraph"/>
        <w:numPr>
          <w:ilvl w:val="0"/>
          <w:numId w:val="12"/>
        </w:numPr>
      </w:pPr>
      <w:r>
        <w:t>One</w:t>
      </w:r>
      <w:r w:rsidR="0004716E" w:rsidRPr="00AA5639">
        <w:t xml:space="preserve"> meeting during the months of August and </w:t>
      </w:r>
      <w:proofErr w:type="gramStart"/>
      <w:r w:rsidR="0004716E" w:rsidRPr="00AA5639">
        <w:t>December;</w:t>
      </w:r>
      <w:proofErr w:type="gramEnd"/>
    </w:p>
    <w:p w14:paraId="696A305F" w14:textId="062C354A" w:rsidR="0004716E" w:rsidRPr="00DC31F9" w:rsidRDefault="00AA5639" w:rsidP="0004716E">
      <w:pPr>
        <w:pStyle w:val="ListParagraph"/>
        <w:numPr>
          <w:ilvl w:val="0"/>
          <w:numId w:val="12"/>
        </w:numPr>
      </w:pPr>
      <w:r w:rsidRPr="00AA5639">
        <w:t>No meetings during the March break week.</w:t>
      </w:r>
    </w:p>
    <w:p w14:paraId="29CEAE24" w14:textId="77777777" w:rsidR="0004716E" w:rsidRPr="00DC31F9" w:rsidRDefault="0004716E" w:rsidP="0004716E"/>
    <w:p w14:paraId="78FB57B1" w14:textId="59CBA8C7" w:rsidR="0004716E" w:rsidRPr="00DC31F9" w:rsidRDefault="0004716E" w:rsidP="0004716E">
      <w:r w:rsidRPr="0004716E">
        <w:lastRenderedPageBreak/>
        <w:t>The Clerk will also take into consideration the dates of external conferences when developing the schedule</w:t>
      </w:r>
      <w:r w:rsidR="00386687">
        <w:t>, as well as the possibility of adding an additional meeting in June</w:t>
      </w:r>
      <w:r w:rsidRPr="0004716E">
        <w:t xml:space="preserve">. The Council is </w:t>
      </w:r>
      <w:r w:rsidR="008019B5">
        <w:t>responsible</w:t>
      </w:r>
      <w:r w:rsidRPr="0004716E">
        <w:t xml:space="preserve"> of adopting a </w:t>
      </w:r>
      <w:r w:rsidR="00AD0059">
        <w:t>schedule</w:t>
      </w:r>
      <w:r w:rsidRPr="0004716E">
        <w:t xml:space="preserve"> for the following year.</w:t>
      </w:r>
    </w:p>
    <w:p w14:paraId="2E1DAD6B" w14:textId="77777777" w:rsidR="00B7461B" w:rsidRPr="00DC31F9" w:rsidRDefault="00B7461B"/>
    <w:p w14:paraId="06FD3673" w14:textId="52272E50" w:rsidR="0004716E" w:rsidRPr="00DC31F9" w:rsidRDefault="00AE6344">
      <w:pPr>
        <w:rPr>
          <w:b/>
          <w:bCs/>
        </w:rPr>
      </w:pPr>
      <w:r>
        <w:rPr>
          <w:b/>
          <w:bCs/>
        </w:rPr>
        <w:t>2. Agenda</w:t>
      </w:r>
    </w:p>
    <w:p w14:paraId="67DD7095" w14:textId="77777777" w:rsidR="00B7461B" w:rsidRPr="00DC31F9" w:rsidRDefault="00B7461B"/>
    <w:p w14:paraId="766C8C98" w14:textId="7516C24A" w:rsidR="00B7461B" w:rsidRPr="00DC31F9" w:rsidRDefault="00B7461B">
      <w:r>
        <w:t xml:space="preserve">1. Opening of the </w:t>
      </w:r>
      <w:r w:rsidR="00A35C81">
        <w:t>M</w:t>
      </w:r>
      <w:r>
        <w:t>eeting</w:t>
      </w:r>
    </w:p>
    <w:p w14:paraId="622A0B50" w14:textId="02FFDD7C" w:rsidR="00B7461B" w:rsidRPr="00DC31F9" w:rsidRDefault="00B7461B"/>
    <w:p w14:paraId="3DE2775D" w14:textId="00BCCC60" w:rsidR="00B7461B" w:rsidRPr="00DC31F9" w:rsidRDefault="00B7461B">
      <w:pPr>
        <w:rPr>
          <w:i/>
          <w:iCs/>
        </w:rPr>
      </w:pPr>
      <w:r w:rsidRPr="007F24A6">
        <w:rPr>
          <w:i/>
          <w:iCs/>
        </w:rPr>
        <w:t>The president specifies the time of the start of the meeting. The time shall be noted in the minutes by the clerk.</w:t>
      </w:r>
    </w:p>
    <w:p w14:paraId="1A8CF891" w14:textId="683DCDB9" w:rsidR="00B7461B" w:rsidRPr="00DC31F9" w:rsidRDefault="00B7461B"/>
    <w:p w14:paraId="16441665" w14:textId="343BBC75" w:rsidR="00841F1D" w:rsidRPr="00DC31F9" w:rsidRDefault="00B7461B">
      <w:r>
        <w:t>2. Land Acknowledgement</w:t>
      </w:r>
    </w:p>
    <w:p w14:paraId="142169B9" w14:textId="77777777" w:rsidR="00841F1D" w:rsidRPr="00DC31F9" w:rsidRDefault="00841F1D"/>
    <w:p w14:paraId="6DF53211" w14:textId="05289596" w:rsidR="00B7461B" w:rsidRPr="00DC31F9" w:rsidRDefault="00841F1D">
      <w:r>
        <w:t xml:space="preserve">3. </w:t>
      </w:r>
      <w:r w:rsidR="008019B5">
        <w:t xml:space="preserve">Amendments (if any) and </w:t>
      </w:r>
      <w:r>
        <w:t xml:space="preserve">Adoption of </w:t>
      </w:r>
      <w:r w:rsidR="00A35C81">
        <w:t>A</w:t>
      </w:r>
      <w:r>
        <w:t>genda</w:t>
      </w:r>
    </w:p>
    <w:p w14:paraId="5567060D" w14:textId="77777777" w:rsidR="007F24A6" w:rsidRPr="00DC31F9" w:rsidRDefault="007F24A6"/>
    <w:p w14:paraId="6CD92DEF" w14:textId="163DA170" w:rsidR="00B7461B" w:rsidRPr="00DC31F9" w:rsidRDefault="007F24A6">
      <w:pPr>
        <w:rPr>
          <w:i/>
          <w:iCs/>
        </w:rPr>
      </w:pPr>
      <w:r w:rsidRPr="007F24A6">
        <w:rPr>
          <w:i/>
          <w:iCs/>
        </w:rPr>
        <w:t>The agenda and any amendments or additions shall be submitted to the Council for adoption.</w:t>
      </w:r>
    </w:p>
    <w:p w14:paraId="189E8EA4" w14:textId="77777777" w:rsidR="007F24A6" w:rsidRPr="00DC31F9" w:rsidRDefault="007F24A6"/>
    <w:p w14:paraId="16517120" w14:textId="5BB96675" w:rsidR="00B7461B" w:rsidRPr="00DC31F9" w:rsidRDefault="00841F1D">
      <w:r>
        <w:t xml:space="preserve">4. </w:t>
      </w:r>
      <w:r w:rsidR="00AD0059">
        <w:t>Disclosure</w:t>
      </w:r>
      <w:r>
        <w:t xml:space="preserve"> of </w:t>
      </w:r>
      <w:r w:rsidR="00A35C81">
        <w:t>P</w:t>
      </w:r>
      <w:r>
        <w:t xml:space="preserve">ecuniary </w:t>
      </w:r>
      <w:r w:rsidR="00A35C81">
        <w:t>I</w:t>
      </w:r>
      <w:r>
        <w:t>nterests</w:t>
      </w:r>
    </w:p>
    <w:p w14:paraId="590BDDF1" w14:textId="77777777" w:rsidR="007F24A6" w:rsidRPr="00DC31F9" w:rsidRDefault="007F24A6"/>
    <w:p w14:paraId="328E9923" w14:textId="7D56C2F1" w:rsidR="00B7461B" w:rsidRPr="00DC31F9" w:rsidRDefault="007F24A6">
      <w:pPr>
        <w:rPr>
          <w:i/>
          <w:iCs/>
        </w:rPr>
      </w:pPr>
      <w:r w:rsidRPr="007F24A6">
        <w:rPr>
          <w:i/>
          <w:iCs/>
        </w:rPr>
        <w:t>A member of Council must declare any conflict of interest that he or she may have, directly or indirectly, with respect to an agenda item or an issue that has been discussed during his or her absence from a previous meeting. The member must also file a written declaration of his pecuniary interest and nature in general terms with the secretary. Additional details provided in Section 6.</w:t>
      </w:r>
    </w:p>
    <w:p w14:paraId="46213880" w14:textId="77777777" w:rsidR="00B7461B" w:rsidRPr="00DC31F9" w:rsidRDefault="00B7461B"/>
    <w:p w14:paraId="386431B1" w14:textId="08E95178" w:rsidR="00B7461B" w:rsidRPr="00DC31F9" w:rsidRDefault="00841F1D">
      <w:r>
        <w:t xml:space="preserve">5. Delegations </w:t>
      </w:r>
    </w:p>
    <w:p w14:paraId="4A88D93E" w14:textId="77777777" w:rsidR="007F24A6" w:rsidRPr="00DC31F9" w:rsidRDefault="007F24A6"/>
    <w:p w14:paraId="13E69B7E" w14:textId="551E2CAE" w:rsidR="00B7461B" w:rsidRPr="00DC31F9" w:rsidRDefault="00841F1D">
      <w:pPr>
        <w:rPr>
          <w:i/>
          <w:iCs/>
        </w:rPr>
      </w:pPr>
      <w:r w:rsidRPr="007F24A6">
        <w:rPr>
          <w:i/>
          <w:iCs/>
        </w:rPr>
        <w:t>Additional details provided in Section 5.2.</w:t>
      </w:r>
    </w:p>
    <w:p w14:paraId="7DDF8AA7" w14:textId="77777777" w:rsidR="00841F1D" w:rsidRPr="00DC31F9" w:rsidRDefault="00841F1D"/>
    <w:p w14:paraId="18285AF3" w14:textId="729C7716" w:rsidR="00B7461B" w:rsidRPr="00DC31F9" w:rsidRDefault="00841F1D">
      <w:r>
        <w:t xml:space="preserve">6. </w:t>
      </w:r>
      <w:r w:rsidR="00AD0059">
        <w:t xml:space="preserve">Mayor’s and Councillors </w:t>
      </w:r>
      <w:r w:rsidR="00A35C81">
        <w:t>M</w:t>
      </w:r>
      <w:r w:rsidR="00AD0059">
        <w:t>essage</w:t>
      </w:r>
    </w:p>
    <w:p w14:paraId="5D76F7C2" w14:textId="77777777" w:rsidR="00B7461B" w:rsidRPr="00DC31F9" w:rsidRDefault="00B7461B"/>
    <w:p w14:paraId="3D993DBB" w14:textId="20F2CFE3" w:rsidR="00C72B9C" w:rsidRPr="00DC31F9" w:rsidRDefault="00B7461B">
      <w:pPr>
        <w:rPr>
          <w:i/>
          <w:iCs/>
        </w:rPr>
      </w:pPr>
      <w:r w:rsidRPr="007F24A6">
        <w:rPr>
          <w:i/>
          <w:iCs/>
        </w:rPr>
        <w:t>The Chair provides a round table for members to share activities, events, ongoing initiatives and important messages related to their roles.</w:t>
      </w:r>
    </w:p>
    <w:p w14:paraId="0AC27943" w14:textId="77777777" w:rsidR="00C72B9C" w:rsidRPr="00DC31F9" w:rsidRDefault="00C72B9C"/>
    <w:p w14:paraId="1C185F91" w14:textId="3A1764FD" w:rsidR="0004716E" w:rsidRPr="00DC31F9" w:rsidRDefault="00841F1D">
      <w:r>
        <w:t xml:space="preserve">7. </w:t>
      </w:r>
      <w:r w:rsidR="00AD0059">
        <w:t>C</w:t>
      </w:r>
      <w:r>
        <w:t>onsent</w:t>
      </w:r>
      <w:r w:rsidR="00AD0059">
        <w:t xml:space="preserve"> Items</w:t>
      </w:r>
    </w:p>
    <w:p w14:paraId="2601EC6E" w14:textId="77777777" w:rsidR="0004716E" w:rsidRPr="00DC31F9" w:rsidRDefault="0004716E"/>
    <w:p w14:paraId="4839E20D" w14:textId="5E95FE8D" w:rsidR="007F24A6" w:rsidRPr="00DC31F9" w:rsidRDefault="007F24A6">
      <w:pPr>
        <w:rPr>
          <w:i/>
          <w:iCs/>
        </w:rPr>
      </w:pPr>
      <w:r w:rsidRPr="00F0066A">
        <w:rPr>
          <w:i/>
          <w:iCs/>
        </w:rPr>
        <w:t xml:space="preserve">All items listed in the consent items section of the agenda are the subject of a single motion and this motion is neither debatable nor amendable; provided, however, that any member of Council may request that one or more items included in the consent motion be severed from that motion, in which case the consent motion without the separate item(s) shall be put to the vote, and the separate item(s) shall all be considered immediately thereafter. Consent </w:t>
      </w:r>
      <w:r w:rsidR="00AD0059">
        <w:rPr>
          <w:i/>
          <w:iCs/>
        </w:rPr>
        <w:t>items</w:t>
      </w:r>
      <w:r w:rsidRPr="00F0066A">
        <w:rPr>
          <w:i/>
          <w:iCs/>
        </w:rPr>
        <w:t xml:space="preserve"> include, but are not limited to, the following types of </w:t>
      </w:r>
      <w:r w:rsidR="00AD0059">
        <w:rPr>
          <w:i/>
          <w:iCs/>
        </w:rPr>
        <w:t>subjects</w:t>
      </w:r>
      <w:r w:rsidRPr="00F0066A">
        <w:rPr>
          <w:i/>
          <w:iCs/>
        </w:rPr>
        <w:t xml:space="preserve">: </w:t>
      </w:r>
    </w:p>
    <w:p w14:paraId="321F6816" w14:textId="77777777" w:rsidR="007F24A6" w:rsidRPr="00DC31F9" w:rsidRDefault="007F24A6">
      <w:pPr>
        <w:rPr>
          <w:i/>
          <w:iCs/>
        </w:rPr>
      </w:pPr>
    </w:p>
    <w:p w14:paraId="6CCE93EE" w14:textId="43CD22AC" w:rsidR="007F24A6" w:rsidRPr="00DC31F9" w:rsidRDefault="007F24A6">
      <w:pPr>
        <w:rPr>
          <w:i/>
          <w:iCs/>
        </w:rPr>
      </w:pPr>
      <w:proofErr w:type="spellStart"/>
      <w:r w:rsidRPr="00F0066A">
        <w:rPr>
          <w:i/>
          <w:iCs/>
        </w:rPr>
        <w:t>i</w:t>
      </w:r>
      <w:proofErr w:type="spellEnd"/>
      <w:r w:rsidRPr="00F0066A">
        <w:rPr>
          <w:i/>
          <w:iCs/>
        </w:rPr>
        <w:t xml:space="preserve">. </w:t>
      </w:r>
      <w:r w:rsidR="00AD0059">
        <w:rPr>
          <w:i/>
          <w:iCs/>
        </w:rPr>
        <w:t>Council’s</w:t>
      </w:r>
      <w:r w:rsidRPr="00F0066A">
        <w:rPr>
          <w:i/>
          <w:iCs/>
        </w:rPr>
        <w:t xml:space="preserve"> (Additional Details provided in Section 5.3), Committees and </w:t>
      </w:r>
      <w:r w:rsidR="00AD0059">
        <w:rPr>
          <w:i/>
          <w:iCs/>
        </w:rPr>
        <w:t xml:space="preserve">Local Boards </w:t>
      </w:r>
      <w:proofErr w:type="gramStart"/>
      <w:r w:rsidR="00AD0059">
        <w:rPr>
          <w:i/>
          <w:iCs/>
        </w:rPr>
        <w:t>Minutes</w:t>
      </w:r>
      <w:r w:rsidRPr="00F0066A">
        <w:rPr>
          <w:i/>
          <w:iCs/>
        </w:rPr>
        <w:t>;</w:t>
      </w:r>
      <w:proofErr w:type="gramEnd"/>
      <w:r w:rsidRPr="00F0066A">
        <w:rPr>
          <w:i/>
          <w:iCs/>
        </w:rPr>
        <w:t xml:space="preserve"> </w:t>
      </w:r>
    </w:p>
    <w:p w14:paraId="7E0E1F52" w14:textId="21BAC06B" w:rsidR="007F24A6" w:rsidRPr="00DC31F9" w:rsidRDefault="007F24A6">
      <w:pPr>
        <w:rPr>
          <w:i/>
          <w:iCs/>
        </w:rPr>
      </w:pPr>
      <w:r w:rsidRPr="00F0066A">
        <w:rPr>
          <w:i/>
          <w:iCs/>
        </w:rPr>
        <w:t xml:space="preserve">ii. Reports of </w:t>
      </w:r>
      <w:r w:rsidR="00A35C81">
        <w:rPr>
          <w:i/>
          <w:iCs/>
        </w:rPr>
        <w:t>C</w:t>
      </w:r>
      <w:r w:rsidRPr="00F0066A">
        <w:rPr>
          <w:i/>
          <w:iCs/>
        </w:rPr>
        <w:t xml:space="preserve">onsultants and </w:t>
      </w:r>
      <w:proofErr w:type="gramStart"/>
      <w:r w:rsidR="00A35C81">
        <w:rPr>
          <w:i/>
          <w:iCs/>
        </w:rPr>
        <w:t>O</w:t>
      </w:r>
      <w:r w:rsidRPr="00F0066A">
        <w:rPr>
          <w:i/>
          <w:iCs/>
        </w:rPr>
        <w:t>rganizations;</w:t>
      </w:r>
      <w:proofErr w:type="gramEnd"/>
    </w:p>
    <w:p w14:paraId="3BBE7B1C" w14:textId="6A278D9A" w:rsidR="007F24A6" w:rsidRPr="00DC31F9" w:rsidRDefault="007F24A6">
      <w:pPr>
        <w:rPr>
          <w:i/>
          <w:iCs/>
        </w:rPr>
      </w:pPr>
      <w:r w:rsidRPr="00F0066A">
        <w:rPr>
          <w:i/>
          <w:iCs/>
        </w:rPr>
        <w:t xml:space="preserve">iii. Correspondence and </w:t>
      </w:r>
      <w:r w:rsidR="00A35C81">
        <w:rPr>
          <w:i/>
          <w:iCs/>
        </w:rPr>
        <w:t>R</w:t>
      </w:r>
      <w:r w:rsidRPr="00F0066A">
        <w:rPr>
          <w:i/>
          <w:iCs/>
        </w:rPr>
        <w:t xml:space="preserve">esolutions from </w:t>
      </w:r>
      <w:r w:rsidR="00A35C81">
        <w:rPr>
          <w:i/>
          <w:iCs/>
        </w:rPr>
        <w:t>O</w:t>
      </w:r>
      <w:r w:rsidRPr="00F0066A">
        <w:rPr>
          <w:i/>
          <w:iCs/>
        </w:rPr>
        <w:t xml:space="preserve">ther </w:t>
      </w:r>
      <w:r w:rsidR="00A35C81">
        <w:rPr>
          <w:i/>
          <w:iCs/>
        </w:rPr>
        <w:t>M</w:t>
      </w:r>
      <w:r w:rsidRPr="00F0066A">
        <w:rPr>
          <w:i/>
          <w:iCs/>
        </w:rPr>
        <w:t>unicipalities (Additional details provided in section 5.4</w:t>
      </w:r>
      <w:proofErr w:type="gramStart"/>
      <w:r w:rsidRPr="00F0066A">
        <w:rPr>
          <w:i/>
          <w:iCs/>
        </w:rPr>
        <w:t>);</w:t>
      </w:r>
      <w:proofErr w:type="gramEnd"/>
      <w:r w:rsidRPr="00F0066A">
        <w:rPr>
          <w:i/>
          <w:iCs/>
        </w:rPr>
        <w:t xml:space="preserve"> </w:t>
      </w:r>
    </w:p>
    <w:p w14:paraId="08A737CD" w14:textId="622544CB" w:rsidR="007F24A6" w:rsidRPr="00DC31F9" w:rsidRDefault="007F24A6">
      <w:pPr>
        <w:rPr>
          <w:i/>
          <w:iCs/>
        </w:rPr>
      </w:pPr>
      <w:r w:rsidRPr="00F0066A">
        <w:rPr>
          <w:i/>
          <w:iCs/>
        </w:rPr>
        <w:t xml:space="preserve">iv. Routine matters </w:t>
      </w:r>
      <w:bookmarkStart w:id="72" w:name="_Hlk171687383"/>
      <w:r w:rsidR="005372E5" w:rsidRPr="005372E5">
        <w:t>as determined by the Clerk with the assistance of the Mayor and the Chief Administrative Officer</w:t>
      </w:r>
      <w:bookmarkEnd w:id="72"/>
      <w:r w:rsidRPr="00F0066A">
        <w:rPr>
          <w:i/>
          <w:iCs/>
        </w:rPr>
        <w:t xml:space="preserve">. </w:t>
      </w:r>
    </w:p>
    <w:p w14:paraId="36E6059C" w14:textId="77777777" w:rsidR="007F24A6" w:rsidRPr="00DC31F9" w:rsidRDefault="007F24A6">
      <w:pPr>
        <w:rPr>
          <w:i/>
          <w:iCs/>
        </w:rPr>
      </w:pPr>
    </w:p>
    <w:p w14:paraId="223BE4AB" w14:textId="4F95D4E9" w:rsidR="0004716E" w:rsidRPr="00DC31F9" w:rsidRDefault="007F24A6">
      <w:pPr>
        <w:rPr>
          <w:i/>
          <w:iCs/>
        </w:rPr>
      </w:pPr>
      <w:r w:rsidRPr="00F0066A">
        <w:rPr>
          <w:i/>
          <w:iCs/>
        </w:rPr>
        <w:lastRenderedPageBreak/>
        <w:t>The following note will be added to the agenda under the consent items: All items listed under the consent items will be adopted by a single motion</w:t>
      </w:r>
      <w:r w:rsidR="004F42D2">
        <w:rPr>
          <w:i/>
          <w:iCs/>
        </w:rPr>
        <w:t xml:space="preserve"> requiring a</w:t>
      </w:r>
      <w:r w:rsidRPr="00F0066A">
        <w:rPr>
          <w:i/>
          <w:iCs/>
        </w:rPr>
        <w:t xml:space="preserve"> majority vote</w:t>
      </w:r>
      <w:r w:rsidR="004F42D2">
        <w:rPr>
          <w:i/>
          <w:iCs/>
        </w:rPr>
        <w:t>.</w:t>
      </w:r>
      <w:r w:rsidRPr="00F0066A">
        <w:rPr>
          <w:i/>
          <w:iCs/>
        </w:rPr>
        <w:t xml:space="preserve"> These items will not be discussed separately unless it is requested, prior to the Council voting on the motion, that a consent item be severed from the motion. The separate item(s) will be reviewed immediately after the consent points.</w:t>
      </w:r>
    </w:p>
    <w:p w14:paraId="2263B126" w14:textId="77777777" w:rsidR="007F24A6" w:rsidRPr="00DC31F9" w:rsidRDefault="007F24A6"/>
    <w:p w14:paraId="265A05A8" w14:textId="72F8D2AE" w:rsidR="00BA1E14" w:rsidRPr="00DC31F9" w:rsidRDefault="00841F1D">
      <w:r>
        <w:t xml:space="preserve">8. Notices of Motions and Members' </w:t>
      </w:r>
      <w:r w:rsidR="00AD0059">
        <w:t>Items</w:t>
      </w:r>
    </w:p>
    <w:p w14:paraId="460CC9D4" w14:textId="77777777" w:rsidR="00BA1E14" w:rsidRPr="00DC31F9" w:rsidRDefault="00BA1E14"/>
    <w:p w14:paraId="0DEF851C" w14:textId="77777777" w:rsidR="00030635" w:rsidRPr="00DC31F9" w:rsidRDefault="00BA1E14">
      <w:pPr>
        <w:rPr>
          <w:i/>
          <w:iCs/>
        </w:rPr>
      </w:pPr>
      <w:r w:rsidRPr="00B26DB7">
        <w:rPr>
          <w:i/>
          <w:iCs/>
        </w:rPr>
        <w:t>The purpose of a Notice of Motion is to notify Council that the member intends to deal with a matter at the next meeting.</w:t>
      </w:r>
    </w:p>
    <w:p w14:paraId="65F46937" w14:textId="09EF5205" w:rsidR="00BA1E14" w:rsidRPr="00DC31F9" w:rsidRDefault="00F841AA">
      <w:pPr>
        <w:rPr>
          <w:i/>
          <w:iCs/>
        </w:rPr>
      </w:pPr>
      <w:bookmarkStart w:id="73" w:name="_Hlk172275653"/>
      <w:r w:rsidRPr="00B26DB7">
        <w:rPr>
          <w:i/>
          <w:iCs/>
        </w:rPr>
        <w:t xml:space="preserve">A member may present topics to Council for the purpose of obtaining the necessary information from his or her colleagues, with </w:t>
      </w:r>
      <w:r w:rsidR="004F42D2">
        <w:rPr>
          <w:i/>
          <w:iCs/>
        </w:rPr>
        <w:t>the intention of</w:t>
      </w:r>
      <w:r w:rsidRPr="00B26DB7">
        <w:rPr>
          <w:i/>
          <w:iCs/>
        </w:rPr>
        <w:t xml:space="preserve"> submitting a notice of motion at a future meeting.</w:t>
      </w:r>
    </w:p>
    <w:bookmarkEnd w:id="73"/>
    <w:p w14:paraId="62CA1B10" w14:textId="77777777" w:rsidR="00F841AA" w:rsidRPr="00DC31F9" w:rsidRDefault="00F841AA"/>
    <w:p w14:paraId="7C36B4AC" w14:textId="6434CE3E" w:rsidR="00856841" w:rsidRPr="00DC31F9" w:rsidRDefault="00856841" w:rsidP="00856841">
      <w:pPr>
        <w:rPr>
          <w:i/>
          <w:iCs/>
        </w:rPr>
      </w:pPr>
      <w:r w:rsidRPr="007F24A6">
        <w:rPr>
          <w:i/>
          <w:iCs/>
        </w:rPr>
        <w:t>Additional details provided in Section 5.5.</w:t>
      </w:r>
    </w:p>
    <w:p w14:paraId="124AD736" w14:textId="77777777" w:rsidR="00856841" w:rsidRPr="00DC31F9" w:rsidRDefault="00856841"/>
    <w:p w14:paraId="54DF8404" w14:textId="25ED1694" w:rsidR="007F24A6" w:rsidRPr="00DC31F9" w:rsidRDefault="00BA1E14">
      <w:r>
        <w:t xml:space="preserve">9. Formal </w:t>
      </w:r>
      <w:r w:rsidR="00A35C81">
        <w:t>R</w:t>
      </w:r>
      <w:r>
        <w:t xml:space="preserve">equests from </w:t>
      </w:r>
      <w:r w:rsidR="00A35C81">
        <w:t>C</w:t>
      </w:r>
      <w:r>
        <w:t xml:space="preserve">ommittees and </w:t>
      </w:r>
      <w:r w:rsidR="00A35C81">
        <w:t>L</w:t>
      </w:r>
      <w:r w:rsidR="00AD0059">
        <w:t xml:space="preserve">ocal </w:t>
      </w:r>
      <w:r w:rsidR="00A35C81">
        <w:t>B</w:t>
      </w:r>
      <w:r w:rsidR="00AD0059">
        <w:t>oards</w:t>
      </w:r>
    </w:p>
    <w:p w14:paraId="4E35BB2D" w14:textId="77777777" w:rsidR="007F24A6" w:rsidRPr="00DC31F9" w:rsidRDefault="007F24A6"/>
    <w:p w14:paraId="7237ABA6" w14:textId="7824D22B" w:rsidR="007F24A6" w:rsidRPr="00DC31F9" w:rsidRDefault="00F0066A" w:rsidP="00F0066A">
      <w:pPr>
        <w:rPr>
          <w:i/>
          <w:iCs/>
        </w:rPr>
      </w:pPr>
      <w:r w:rsidRPr="00F0066A">
        <w:rPr>
          <w:i/>
          <w:iCs/>
        </w:rPr>
        <w:t xml:space="preserve">Requests in the form of resolutions and/or action plans are included in this section for consideration by the </w:t>
      </w:r>
      <w:r w:rsidR="004F42D2">
        <w:rPr>
          <w:i/>
          <w:iCs/>
        </w:rPr>
        <w:t>Council</w:t>
      </w:r>
      <w:r w:rsidRPr="00F0066A">
        <w:rPr>
          <w:i/>
          <w:iCs/>
        </w:rPr>
        <w:t>. These requests can be referred to the administration for a possible return to the council with additional details.</w:t>
      </w:r>
    </w:p>
    <w:p w14:paraId="0DD27F38" w14:textId="77777777" w:rsidR="00F0066A" w:rsidRPr="00DC31F9" w:rsidRDefault="00F0066A" w:rsidP="00F0066A">
      <w:pPr>
        <w:rPr>
          <w:i/>
          <w:iCs/>
        </w:rPr>
      </w:pPr>
    </w:p>
    <w:p w14:paraId="192DFA99" w14:textId="00C3F8D2" w:rsidR="00F0066A" w:rsidRPr="00DC31F9" w:rsidRDefault="00BA1E14" w:rsidP="00F0066A">
      <w:r>
        <w:t xml:space="preserve">10. Reports and </w:t>
      </w:r>
      <w:r w:rsidR="00AD0059">
        <w:t>Items</w:t>
      </w:r>
      <w:r>
        <w:t xml:space="preserve"> of </w:t>
      </w:r>
      <w:r w:rsidR="00AD0059">
        <w:t>the</w:t>
      </w:r>
      <w:r>
        <w:t xml:space="preserve"> Administration</w:t>
      </w:r>
    </w:p>
    <w:p w14:paraId="71A26762" w14:textId="77777777" w:rsidR="00841F1D" w:rsidRPr="00DC31F9" w:rsidRDefault="00841F1D" w:rsidP="00F0066A"/>
    <w:p w14:paraId="7E7642AB" w14:textId="1BE91B55" w:rsidR="00F841AA" w:rsidRPr="00DC31F9" w:rsidRDefault="00F841AA" w:rsidP="00F841AA">
      <w:pPr>
        <w:rPr>
          <w:i/>
          <w:iCs/>
        </w:rPr>
      </w:pPr>
      <w:r>
        <w:rPr>
          <w:i/>
          <w:iCs/>
        </w:rPr>
        <w:t>Presentation of the reports of the members of the administration. Additional details provided in Section 5.6.</w:t>
      </w:r>
    </w:p>
    <w:p w14:paraId="0685F0D0" w14:textId="77777777" w:rsidR="00841F1D" w:rsidRPr="00DC31F9" w:rsidRDefault="00841F1D" w:rsidP="00F0066A"/>
    <w:p w14:paraId="56E085F5" w14:textId="298A67E8" w:rsidR="00F841AA" w:rsidRPr="00DC31F9" w:rsidRDefault="00F841AA" w:rsidP="00F0066A">
      <w:r>
        <w:t xml:space="preserve">11. </w:t>
      </w:r>
      <w:r w:rsidR="00AD0059">
        <w:t>By-laws</w:t>
      </w:r>
    </w:p>
    <w:p w14:paraId="2F0B6E3D" w14:textId="77777777" w:rsidR="0079640A" w:rsidRPr="00DC31F9" w:rsidRDefault="0079640A" w:rsidP="00F0066A"/>
    <w:p w14:paraId="68497F38" w14:textId="6409BF6A" w:rsidR="0079640A" w:rsidRPr="00DC31F9" w:rsidRDefault="0079640A" w:rsidP="0079640A">
      <w:pPr>
        <w:rPr>
          <w:i/>
          <w:iCs/>
        </w:rPr>
      </w:pPr>
      <w:r w:rsidRPr="007F24A6">
        <w:rPr>
          <w:i/>
          <w:iCs/>
        </w:rPr>
        <w:t>Additional details provided in section 5.7.</w:t>
      </w:r>
    </w:p>
    <w:p w14:paraId="38255CCD" w14:textId="77777777" w:rsidR="00F841AA" w:rsidRPr="00DC31F9" w:rsidRDefault="00F841AA" w:rsidP="00F0066A"/>
    <w:p w14:paraId="3FB1D68C" w14:textId="64F87B4C" w:rsidR="00F841AA" w:rsidRPr="00DC31F9" w:rsidRDefault="00F841AA" w:rsidP="00F0066A">
      <w:r>
        <w:t xml:space="preserve">12. </w:t>
      </w:r>
      <w:bookmarkStart w:id="74" w:name="_Hlk173156854"/>
      <w:r>
        <w:t xml:space="preserve">Occasional Report and Question Period from </w:t>
      </w:r>
      <w:r w:rsidR="00AD0059">
        <w:t>Council</w:t>
      </w:r>
      <w:r>
        <w:t xml:space="preserve"> to </w:t>
      </w:r>
      <w:r w:rsidR="00AD0059">
        <w:t>Department Heads</w:t>
      </w:r>
      <w:bookmarkEnd w:id="74"/>
    </w:p>
    <w:p w14:paraId="1CDD4114" w14:textId="77777777" w:rsidR="00F841AA" w:rsidRPr="00DC31F9" w:rsidRDefault="00F841AA" w:rsidP="00F0066A"/>
    <w:p w14:paraId="238AD0A7" w14:textId="7BAB767F" w:rsidR="0079640A" w:rsidRPr="00DC31F9" w:rsidRDefault="0079640A" w:rsidP="0079640A">
      <w:pPr>
        <w:rPr>
          <w:i/>
          <w:iCs/>
        </w:rPr>
      </w:pPr>
      <w:r w:rsidRPr="007F24A6">
        <w:rPr>
          <w:i/>
          <w:iCs/>
        </w:rPr>
        <w:t>Additional details provided in section 5.8.</w:t>
      </w:r>
    </w:p>
    <w:p w14:paraId="1F51E354" w14:textId="77777777" w:rsidR="0079640A" w:rsidRPr="00DC31F9" w:rsidRDefault="0079640A" w:rsidP="00F0066A"/>
    <w:p w14:paraId="4645DA76" w14:textId="20C4ABFB" w:rsidR="00F841AA" w:rsidRPr="00DC31F9" w:rsidRDefault="00F841AA" w:rsidP="00F0066A">
      <w:r>
        <w:t>13. Public Question Period</w:t>
      </w:r>
    </w:p>
    <w:p w14:paraId="56DCFECF" w14:textId="3D3E6F02" w:rsidR="00F841AA" w:rsidRPr="00DC31F9" w:rsidRDefault="00F841AA" w:rsidP="00F0066A"/>
    <w:p w14:paraId="70ABC799" w14:textId="6D1292BC" w:rsidR="0079640A" w:rsidRPr="00DC31F9" w:rsidRDefault="0079640A" w:rsidP="0079640A">
      <w:pPr>
        <w:rPr>
          <w:i/>
          <w:iCs/>
        </w:rPr>
      </w:pPr>
      <w:r w:rsidRPr="007F24A6">
        <w:rPr>
          <w:i/>
          <w:iCs/>
        </w:rPr>
        <w:t>Additional details provided in section 5.9.</w:t>
      </w:r>
    </w:p>
    <w:p w14:paraId="5051E42F" w14:textId="77777777" w:rsidR="0079640A" w:rsidRPr="00DC31F9" w:rsidRDefault="0079640A" w:rsidP="00F0066A"/>
    <w:p w14:paraId="2413B7EE" w14:textId="1780F789" w:rsidR="00B8143F" w:rsidRPr="00DC31F9" w:rsidRDefault="00B8143F" w:rsidP="00B8143F">
      <w:r>
        <w:t>14. Meeting Schedule</w:t>
      </w:r>
    </w:p>
    <w:p w14:paraId="2383EA66" w14:textId="77777777" w:rsidR="00B8143F" w:rsidRPr="00DC31F9" w:rsidRDefault="00B8143F" w:rsidP="00B8143F"/>
    <w:p w14:paraId="3043BC61" w14:textId="01ACF227" w:rsidR="00B8143F" w:rsidRPr="00DC31F9" w:rsidRDefault="00AC292E" w:rsidP="00B8143F">
      <w:pPr>
        <w:rPr>
          <w:i/>
          <w:iCs/>
        </w:rPr>
      </w:pPr>
      <w:r w:rsidRPr="00AC292E">
        <w:rPr>
          <w:i/>
          <w:iCs/>
        </w:rPr>
        <w:t>Publication of the schedule of Council meetings. The following year's meeting schedule can be adopted in this section.</w:t>
      </w:r>
    </w:p>
    <w:p w14:paraId="3DCC8630" w14:textId="77777777" w:rsidR="00AC292E" w:rsidRPr="00DC31F9" w:rsidRDefault="00AC292E" w:rsidP="00B8143F">
      <w:pPr>
        <w:rPr>
          <w:i/>
          <w:iCs/>
        </w:rPr>
      </w:pPr>
    </w:p>
    <w:p w14:paraId="6A25FAED" w14:textId="59F1D043" w:rsidR="00B8143F" w:rsidRPr="00DC31F9" w:rsidRDefault="00F841AA" w:rsidP="00B8143F">
      <w:r>
        <w:t>15. Upcoming Events</w:t>
      </w:r>
    </w:p>
    <w:p w14:paraId="54BE2DB4" w14:textId="4E183B8D" w:rsidR="0079640A" w:rsidRPr="00DC31F9" w:rsidRDefault="0079640A" w:rsidP="00B8143F">
      <w:pPr>
        <w:rPr>
          <w:i/>
          <w:iCs/>
        </w:rPr>
      </w:pPr>
    </w:p>
    <w:p w14:paraId="3309CB54" w14:textId="77777777" w:rsidR="00B8143F" w:rsidRPr="00DC31F9" w:rsidRDefault="00B8143F" w:rsidP="00B8143F">
      <w:pPr>
        <w:rPr>
          <w:i/>
          <w:iCs/>
        </w:rPr>
      </w:pPr>
      <w:r>
        <w:rPr>
          <w:i/>
          <w:iCs/>
        </w:rPr>
        <w:t>Publication of upcoming events organized by the Municipality.</w:t>
      </w:r>
    </w:p>
    <w:p w14:paraId="2B7C3CAF" w14:textId="77777777" w:rsidR="00F841AA" w:rsidRDefault="00F841AA" w:rsidP="00F0066A"/>
    <w:p w14:paraId="4E260E65" w14:textId="77777777" w:rsidR="00A94B45" w:rsidRDefault="00A94B45" w:rsidP="00F0066A"/>
    <w:p w14:paraId="782C1A84" w14:textId="77777777" w:rsidR="00A94B45" w:rsidRPr="00DC31F9" w:rsidRDefault="00A94B45" w:rsidP="00F0066A"/>
    <w:p w14:paraId="5AAC9E0B" w14:textId="2A917F88" w:rsidR="00B8143F" w:rsidRPr="00DC31F9" w:rsidRDefault="00F841AA" w:rsidP="00B8143F">
      <w:r>
        <w:lastRenderedPageBreak/>
        <w:t xml:space="preserve">16. </w:t>
      </w:r>
      <w:r w:rsidR="00AD0059">
        <w:t>Closed Session</w:t>
      </w:r>
    </w:p>
    <w:p w14:paraId="2B3800A9" w14:textId="77777777" w:rsidR="00B8143F" w:rsidRPr="00DC31F9" w:rsidRDefault="00B8143F" w:rsidP="00B8143F"/>
    <w:p w14:paraId="1E7E261E" w14:textId="77777777" w:rsidR="00B8143F" w:rsidRPr="00DC31F9" w:rsidRDefault="00B8143F" w:rsidP="00B8143F">
      <w:pPr>
        <w:rPr>
          <w:i/>
          <w:iCs/>
        </w:rPr>
      </w:pPr>
      <w:r w:rsidRPr="0079640A">
        <w:rPr>
          <w:i/>
          <w:iCs/>
        </w:rPr>
        <w:t>Reports and in camera matters are presented to Council under this section.</w:t>
      </w:r>
    </w:p>
    <w:p w14:paraId="2F01E3D9" w14:textId="77777777" w:rsidR="00F841AA" w:rsidRPr="00DC31F9" w:rsidRDefault="00F841AA" w:rsidP="00F0066A"/>
    <w:p w14:paraId="7516975C" w14:textId="1387F8F2" w:rsidR="0079640A" w:rsidRPr="00DC31F9" w:rsidRDefault="0079640A" w:rsidP="00F0066A">
      <w:r>
        <w:t xml:space="preserve">17. </w:t>
      </w:r>
      <w:r w:rsidR="00AD0059">
        <w:t>Confirmation By-</w:t>
      </w:r>
      <w:r w:rsidR="00A35C81">
        <w:t>L</w:t>
      </w:r>
      <w:r w:rsidR="00AD0059">
        <w:t>aw</w:t>
      </w:r>
    </w:p>
    <w:p w14:paraId="1FD40E85" w14:textId="77777777" w:rsidR="0079640A" w:rsidRPr="00DC31F9" w:rsidRDefault="0079640A" w:rsidP="00F0066A"/>
    <w:p w14:paraId="5038C4F2" w14:textId="67C5BE8A" w:rsidR="0079640A" w:rsidRPr="00DC31F9" w:rsidRDefault="0079640A" w:rsidP="00F0066A">
      <w:pPr>
        <w:rPr>
          <w:i/>
          <w:iCs/>
        </w:rPr>
      </w:pPr>
      <w:r w:rsidRPr="0079640A">
        <w:rPr>
          <w:i/>
          <w:iCs/>
        </w:rPr>
        <w:t>A ratification by-law is adopted at the end of each meeting to authenticate all actions taken by Council at the meeting.</w:t>
      </w:r>
    </w:p>
    <w:p w14:paraId="2F30BEBC" w14:textId="77777777" w:rsidR="0079640A" w:rsidRPr="00DC31F9" w:rsidRDefault="0079640A" w:rsidP="00F0066A"/>
    <w:p w14:paraId="55DFA62E" w14:textId="75D06B55" w:rsidR="00F841AA" w:rsidRPr="00DC31F9" w:rsidRDefault="00F841AA" w:rsidP="00F0066A">
      <w:r>
        <w:t>18. Adjournment</w:t>
      </w:r>
    </w:p>
    <w:p w14:paraId="0AAC9153" w14:textId="77777777" w:rsidR="0079640A" w:rsidRPr="00DC31F9" w:rsidRDefault="0079640A" w:rsidP="00F0066A"/>
    <w:p w14:paraId="31294DA4" w14:textId="602209F6" w:rsidR="00B26DB7" w:rsidRPr="00DC31F9" w:rsidRDefault="00B26DB7" w:rsidP="00B26DB7">
      <w:pPr>
        <w:pStyle w:val="Heading2"/>
      </w:pPr>
      <w:bookmarkStart w:id="75" w:name="_Toc184036661"/>
      <w:r>
        <w:t>3.4. Special meetings</w:t>
      </w:r>
      <w:bookmarkEnd w:id="75"/>
    </w:p>
    <w:p w14:paraId="2EDF8DFE" w14:textId="77777777" w:rsidR="00B26DB7" w:rsidRPr="00DC31F9" w:rsidRDefault="00B26DB7" w:rsidP="00F0066A"/>
    <w:p w14:paraId="168C057A" w14:textId="0439F316" w:rsidR="00B26DB7" w:rsidRPr="00DC31F9" w:rsidRDefault="00AE6344" w:rsidP="00F0066A">
      <w:pPr>
        <w:rPr>
          <w:b/>
          <w:bCs/>
        </w:rPr>
      </w:pPr>
      <w:r>
        <w:rPr>
          <w:b/>
          <w:bCs/>
        </w:rPr>
        <w:t>1. Convocation</w:t>
      </w:r>
    </w:p>
    <w:p w14:paraId="68BD63E2" w14:textId="77777777" w:rsidR="00B26DB7" w:rsidRPr="00DC31F9" w:rsidRDefault="00B26DB7" w:rsidP="00F0066A"/>
    <w:p w14:paraId="70E4DFE4" w14:textId="2365FD0A" w:rsidR="005229B1" w:rsidRPr="00DC31F9" w:rsidRDefault="00B26DB7" w:rsidP="005229B1">
      <w:bookmarkStart w:id="76" w:name="_Hlk165290030"/>
      <w:bookmarkStart w:id="77" w:name="_Hlk164947819"/>
      <w:r>
        <w:t xml:space="preserve">In addition to regular meetings, the </w:t>
      </w:r>
      <w:proofErr w:type="gramStart"/>
      <w:r>
        <w:t>Mayor</w:t>
      </w:r>
      <w:proofErr w:type="gramEnd"/>
      <w:r w:rsidR="00CB20A9">
        <w:t>, in consultation with the CAO,</w:t>
      </w:r>
      <w:r>
        <w:t xml:space="preserve"> may call a special meeting of Council at any time by providing direction to the Clerk, specifying the date, time and purpose of the meeting. Similarly, upon receipt of a petition signed by a majority of the members of Council, the </w:t>
      </w:r>
      <w:r w:rsidR="004F42D2">
        <w:t>Clerk</w:t>
      </w:r>
      <w:r>
        <w:t xml:space="preserve"> shall convene a special meeting.</w:t>
      </w:r>
      <w:r w:rsidR="005229B1">
        <w:br/>
      </w:r>
      <w:r w:rsidR="005229B1">
        <w:br/>
      </w:r>
      <w:r w:rsidR="005229B1" w:rsidRPr="005229B1">
        <w:t xml:space="preserve">The Clerk shall give notice of a special meeting of Council to all members at least forty-eight (48) hours before the time fixed for such meeting. The written or verbal notice must state the nature of the subject matter to be considered, the date, time and place of the special meeting. When </w:t>
      </w:r>
      <w:proofErr w:type="gramStart"/>
      <w:r w:rsidR="005229B1" w:rsidRPr="005229B1">
        <w:t>the majority of</w:t>
      </w:r>
      <w:proofErr w:type="gramEnd"/>
      <w:r w:rsidR="005229B1" w:rsidRPr="005229B1">
        <w:t xml:space="preserve"> the members have confirmed their attendance, the public notice is sent </w:t>
      </w:r>
      <w:r w:rsidR="004F42D2" w:rsidRPr="005229B1">
        <w:t>as soon as possible,</w:t>
      </w:r>
      <w:r w:rsidR="005229B1" w:rsidRPr="005229B1">
        <w:t xml:space="preserve"> and the agenda is posted on the Municipality's website.</w:t>
      </w:r>
      <w:bookmarkStart w:id="78" w:name="_Hlk171687249"/>
      <w:bookmarkEnd w:id="78"/>
    </w:p>
    <w:bookmarkEnd w:id="76"/>
    <w:p w14:paraId="59983D21" w14:textId="176E2A49" w:rsidR="00B26DB7" w:rsidRPr="00DC31F9" w:rsidRDefault="00B26DB7" w:rsidP="00F0066A"/>
    <w:p w14:paraId="549AC84A" w14:textId="6C818D4D" w:rsidR="00B26DB7" w:rsidRPr="00DC31F9" w:rsidRDefault="00AE6344" w:rsidP="00F0066A">
      <w:pPr>
        <w:rPr>
          <w:b/>
          <w:bCs/>
        </w:rPr>
      </w:pPr>
      <w:bookmarkStart w:id="79" w:name="_Hlk165290060"/>
      <w:bookmarkEnd w:id="77"/>
      <w:r>
        <w:rPr>
          <w:b/>
          <w:bCs/>
        </w:rPr>
        <w:t>2. Agenda</w:t>
      </w:r>
    </w:p>
    <w:p w14:paraId="29BF5A2F" w14:textId="77777777" w:rsidR="00B26DB7" w:rsidRPr="00DC31F9" w:rsidRDefault="00B26DB7" w:rsidP="00F0066A"/>
    <w:p w14:paraId="7858D6A0" w14:textId="77777777" w:rsidR="005229B1" w:rsidRPr="00DC31F9" w:rsidRDefault="005229B1" w:rsidP="005229B1">
      <w:r w:rsidRPr="005229B1">
        <w:t>No activities other than those indicated in the agenda will be considered at the special meeting.</w:t>
      </w:r>
    </w:p>
    <w:p w14:paraId="27FB8CE4" w14:textId="77777777" w:rsidR="005229B1" w:rsidRPr="00DC31F9" w:rsidRDefault="005229B1" w:rsidP="00F0066A"/>
    <w:p w14:paraId="4B8B1CA8" w14:textId="0F07F616" w:rsidR="005229B1" w:rsidRPr="00185D47" w:rsidRDefault="00AE6344" w:rsidP="00F0066A">
      <w:pPr>
        <w:rPr>
          <w:b/>
          <w:bCs/>
        </w:rPr>
      </w:pPr>
      <w:r>
        <w:rPr>
          <w:b/>
          <w:bCs/>
        </w:rPr>
        <w:t>3. Emergency</w:t>
      </w:r>
    </w:p>
    <w:p w14:paraId="3B635D3C" w14:textId="77777777" w:rsidR="005229B1" w:rsidRPr="00185D47" w:rsidRDefault="005229B1" w:rsidP="00F0066A"/>
    <w:p w14:paraId="0CE83EB4" w14:textId="078B5A01" w:rsidR="005229B1" w:rsidRPr="00DC31F9" w:rsidRDefault="005229B1" w:rsidP="00F0066A">
      <w:r w:rsidRPr="005229B1">
        <w:t>Notwithstanding the provisions of this by-law, a special emergency meeting may be called without written notice. However, the Clerk or his delegate must make efforts to inform the members of the meeting and to post the meeting publicly as soon as possible and as soon as possible. An emergency is defined as an unforeseen event that requires immediate action, and the delay in holding the meeting could have significant consequences.</w:t>
      </w:r>
    </w:p>
    <w:p w14:paraId="1626E54F" w14:textId="77777777" w:rsidR="00B26DB7" w:rsidRDefault="00B26DB7" w:rsidP="00F0066A"/>
    <w:p w14:paraId="6AC88BE1" w14:textId="77777777" w:rsidR="00A94B45" w:rsidRDefault="00A94B45" w:rsidP="00F0066A"/>
    <w:p w14:paraId="00A7A3EF" w14:textId="77777777" w:rsidR="00A94B45" w:rsidRDefault="00A94B45" w:rsidP="00F0066A"/>
    <w:p w14:paraId="132FFDB8" w14:textId="77777777" w:rsidR="00A94B45" w:rsidRDefault="00A94B45" w:rsidP="00F0066A"/>
    <w:p w14:paraId="4FB3D34A" w14:textId="77777777" w:rsidR="00A94B45" w:rsidRDefault="00A94B45" w:rsidP="00F0066A"/>
    <w:p w14:paraId="132B41C1" w14:textId="77777777" w:rsidR="00A94B45" w:rsidRDefault="00A94B45" w:rsidP="00F0066A"/>
    <w:p w14:paraId="7E8C3F51" w14:textId="77777777" w:rsidR="00A94B45" w:rsidRDefault="00A94B45" w:rsidP="00F0066A"/>
    <w:p w14:paraId="5668E337" w14:textId="77777777" w:rsidR="00A94B45" w:rsidRDefault="00A94B45" w:rsidP="00F0066A"/>
    <w:p w14:paraId="55C7F479" w14:textId="77777777" w:rsidR="00A94B45" w:rsidRPr="00DC31F9" w:rsidRDefault="00A94B45" w:rsidP="00F0066A"/>
    <w:p w14:paraId="150F1BAE" w14:textId="63137EEE" w:rsidR="001D4430" w:rsidRPr="00DC31F9" w:rsidRDefault="001D4430" w:rsidP="001D4430">
      <w:pPr>
        <w:pStyle w:val="Heading2"/>
      </w:pPr>
      <w:bookmarkStart w:id="80" w:name="_Toc184036662"/>
      <w:bookmarkStart w:id="81" w:name="_Hlk172616302"/>
      <w:r>
        <w:lastRenderedPageBreak/>
        <w:t>3.5. Public Planning Meetings Related to the Planning Act</w:t>
      </w:r>
      <w:bookmarkEnd w:id="80"/>
    </w:p>
    <w:p w14:paraId="54D40002" w14:textId="77777777" w:rsidR="001D4430" w:rsidRPr="00DC31F9" w:rsidRDefault="001D4430" w:rsidP="00F0066A"/>
    <w:p w14:paraId="03573F74" w14:textId="7AA274F1" w:rsidR="001D4430" w:rsidRPr="00DC31F9" w:rsidRDefault="001D4430" w:rsidP="00F0066A">
      <w:pPr>
        <w:rPr>
          <w:b/>
          <w:bCs/>
        </w:rPr>
      </w:pPr>
      <w:r w:rsidRPr="001D4430">
        <w:rPr>
          <w:b/>
          <w:bCs/>
        </w:rPr>
        <w:t>1. Convocation</w:t>
      </w:r>
    </w:p>
    <w:p w14:paraId="094A146A" w14:textId="77777777" w:rsidR="001D4430" w:rsidRPr="00DC31F9" w:rsidRDefault="001D4430" w:rsidP="00F0066A"/>
    <w:p w14:paraId="1D946835" w14:textId="2415070A" w:rsidR="001D4430" w:rsidRPr="00DC31F9" w:rsidRDefault="001D4430" w:rsidP="00F0066A">
      <w:r>
        <w:t xml:space="preserve">Council considered matters for which a public meeting </w:t>
      </w:r>
      <w:r w:rsidR="004F42D2">
        <w:t>is</w:t>
      </w:r>
      <w:r>
        <w:t xml:space="preserve"> required to hear applications under the Planning Act. Unless otherwise specified on the agenda, meetings will be held prior to a regular </w:t>
      </w:r>
      <w:r w:rsidR="004F42D2">
        <w:t>Council</w:t>
      </w:r>
      <w:r>
        <w:t xml:space="preserve"> meeting.</w:t>
      </w:r>
    </w:p>
    <w:p w14:paraId="1DF8BE4C" w14:textId="77777777" w:rsidR="001D4430" w:rsidRPr="00DC31F9" w:rsidRDefault="001D4430" w:rsidP="00F0066A"/>
    <w:p w14:paraId="7499E8FD" w14:textId="51748DF3" w:rsidR="001D4430" w:rsidRPr="00DC31F9" w:rsidRDefault="001D4430" w:rsidP="00F0066A">
      <w:pPr>
        <w:rPr>
          <w:b/>
          <w:bCs/>
        </w:rPr>
      </w:pPr>
      <w:r w:rsidRPr="001D4430">
        <w:rPr>
          <w:b/>
          <w:bCs/>
        </w:rPr>
        <w:t>2. Agenda</w:t>
      </w:r>
    </w:p>
    <w:p w14:paraId="0281F8DB" w14:textId="77777777" w:rsidR="001D4430" w:rsidRPr="00DC31F9" w:rsidRDefault="001D4430" w:rsidP="00F0066A"/>
    <w:p w14:paraId="4267FE1C" w14:textId="77DEFD5E" w:rsidR="009E12F2" w:rsidRPr="00DC31F9" w:rsidRDefault="009E12F2" w:rsidP="009E12F2">
      <w:r>
        <w:t>1. Opening of the meeting</w:t>
      </w:r>
    </w:p>
    <w:p w14:paraId="47675CA5" w14:textId="0CF60182" w:rsidR="009E12F2" w:rsidRPr="00DC31F9" w:rsidRDefault="009E12F2" w:rsidP="009E12F2">
      <w:r>
        <w:t>2. Adoption of the agenda</w:t>
      </w:r>
    </w:p>
    <w:p w14:paraId="7323DBC1" w14:textId="35F6D8C1" w:rsidR="009E12F2" w:rsidRPr="00DC31F9" w:rsidRDefault="009E12F2" w:rsidP="009E12F2">
      <w:r>
        <w:t xml:space="preserve">3. </w:t>
      </w:r>
      <w:r w:rsidR="004F42D2" w:rsidRPr="004F42D2">
        <w:t>Disclosure of pecuniary interests</w:t>
      </w:r>
    </w:p>
    <w:p w14:paraId="7A2FDB95" w14:textId="61888F5C" w:rsidR="009E12F2" w:rsidRPr="00DC31F9" w:rsidRDefault="009E12F2" w:rsidP="009E12F2">
      <w:r>
        <w:t>4. Official Plan Amendment Application and/or Zoning By-law Amendment Application</w:t>
      </w:r>
    </w:p>
    <w:p w14:paraId="7F933091" w14:textId="12D672A8" w:rsidR="009E12F2" w:rsidRPr="00DC31F9" w:rsidRDefault="009E12F2" w:rsidP="009E12F2">
      <w:r>
        <w:t>5. Adjournment</w:t>
      </w:r>
    </w:p>
    <w:p w14:paraId="6FACB458" w14:textId="77777777" w:rsidR="001A1BCA" w:rsidRPr="00DC31F9" w:rsidRDefault="001A1BCA" w:rsidP="00F0066A"/>
    <w:p w14:paraId="2F65405C" w14:textId="16DEFECD" w:rsidR="001D4430" w:rsidRPr="00DC31F9" w:rsidRDefault="001D4430" w:rsidP="00F0066A">
      <w:pPr>
        <w:rPr>
          <w:b/>
          <w:bCs/>
        </w:rPr>
      </w:pPr>
      <w:r w:rsidRPr="001D4430">
        <w:rPr>
          <w:b/>
          <w:bCs/>
        </w:rPr>
        <w:t>3. Application of this Regulation</w:t>
      </w:r>
    </w:p>
    <w:p w14:paraId="0776E64B" w14:textId="77777777" w:rsidR="001D4430" w:rsidRPr="00DC31F9" w:rsidRDefault="001D4430" w:rsidP="00F0066A"/>
    <w:p w14:paraId="3FC883B0" w14:textId="768F37A9" w:rsidR="001D4430" w:rsidRPr="00DC31F9" w:rsidRDefault="001D4430" w:rsidP="00F0066A">
      <w:r>
        <w:t>The rules and procedures contained in this by-law apply to council at public planning meetings.</w:t>
      </w:r>
    </w:p>
    <w:bookmarkEnd w:id="81"/>
    <w:p w14:paraId="12492620" w14:textId="77777777" w:rsidR="001D4430" w:rsidRPr="00DC31F9" w:rsidRDefault="001D4430" w:rsidP="00F0066A"/>
    <w:p w14:paraId="313597AD" w14:textId="1189D2B3" w:rsidR="00B26DB7" w:rsidRPr="00DC31F9" w:rsidRDefault="00D45CD6" w:rsidP="00D45CD6">
      <w:pPr>
        <w:pStyle w:val="Heading2"/>
      </w:pPr>
      <w:bookmarkStart w:id="82" w:name="_Toc184036663"/>
      <w:r>
        <w:t xml:space="preserve">3.6. </w:t>
      </w:r>
      <w:r w:rsidR="004F42D2">
        <w:t>Meeting’s Specifications</w:t>
      </w:r>
      <w:bookmarkEnd w:id="82"/>
    </w:p>
    <w:p w14:paraId="36FC47D8" w14:textId="77777777" w:rsidR="00D45CD6" w:rsidRPr="00DC31F9" w:rsidRDefault="00D45CD6" w:rsidP="00F0066A"/>
    <w:p w14:paraId="15047F68" w14:textId="57D8A4A3" w:rsidR="00D45CD6" w:rsidRDefault="00AE6344" w:rsidP="00F0066A">
      <w:pPr>
        <w:rPr>
          <w:b/>
          <w:bCs/>
        </w:rPr>
      </w:pPr>
      <w:r>
        <w:rPr>
          <w:b/>
          <w:bCs/>
        </w:rPr>
        <w:t>1. Location</w:t>
      </w:r>
    </w:p>
    <w:p w14:paraId="2760C211" w14:textId="77777777" w:rsidR="00063EAB" w:rsidRPr="00DC31F9" w:rsidRDefault="00063EAB" w:rsidP="00F0066A">
      <w:pPr>
        <w:rPr>
          <w:b/>
          <w:bCs/>
        </w:rPr>
      </w:pPr>
    </w:p>
    <w:p w14:paraId="0A71F967" w14:textId="77777777" w:rsidR="00DC31F9" w:rsidRDefault="00851ED5" w:rsidP="00D45CD6">
      <w:r>
        <w:t xml:space="preserve">(1) Meetings of the Council shall be held in the Council Chamber as indicated in the agenda. The municipality reserves the right to hold a meeting at any other location as indicated in the agenda. </w:t>
      </w:r>
      <w:bookmarkStart w:id="83" w:name="_Hlk172208821"/>
    </w:p>
    <w:p w14:paraId="6F0F0597" w14:textId="141E78FC" w:rsidR="00FC3317" w:rsidRPr="00DC31F9" w:rsidRDefault="00851ED5" w:rsidP="00D45CD6">
      <w:r>
        <w:t>(2) In the event of an emergency or exceptional situation, a meeting of Council may be held outside the boundaries of the Municipality.</w:t>
      </w:r>
    </w:p>
    <w:p w14:paraId="205B9BD0" w14:textId="6E7BD4C7" w:rsidR="00851ED5" w:rsidRPr="00DC31F9" w:rsidRDefault="00FC3317" w:rsidP="00D45CD6">
      <w:r>
        <w:t xml:space="preserve">(3) A meeting of the councils of two or more municipalities for the </w:t>
      </w:r>
      <w:r w:rsidR="002A0B70">
        <w:t>consideration of matters of common</w:t>
      </w:r>
      <w:r>
        <w:t xml:space="preserve"> interest may be held within the boundaries of any of those adjacent municipalities. </w:t>
      </w:r>
    </w:p>
    <w:bookmarkEnd w:id="83"/>
    <w:p w14:paraId="39084276" w14:textId="77777777" w:rsidR="00D45CD6" w:rsidRPr="00DC31F9" w:rsidRDefault="00D45CD6" w:rsidP="00F0066A"/>
    <w:p w14:paraId="15BCB3C9" w14:textId="626612D6" w:rsidR="00B26DB7" w:rsidRPr="00DC31F9" w:rsidRDefault="00AE6344" w:rsidP="00F0066A">
      <w:pPr>
        <w:rPr>
          <w:b/>
          <w:bCs/>
        </w:rPr>
      </w:pPr>
      <w:r>
        <w:rPr>
          <w:b/>
          <w:bCs/>
        </w:rPr>
        <w:t xml:space="preserve">2. Seating </w:t>
      </w:r>
      <w:r w:rsidR="00D11C82">
        <w:rPr>
          <w:b/>
          <w:bCs/>
        </w:rPr>
        <w:t>A</w:t>
      </w:r>
      <w:r>
        <w:rPr>
          <w:b/>
          <w:bCs/>
        </w:rPr>
        <w:t>rrangements</w:t>
      </w:r>
    </w:p>
    <w:p w14:paraId="2643F814" w14:textId="77777777" w:rsidR="00D45CD6" w:rsidRPr="00DC31F9" w:rsidRDefault="00D45CD6" w:rsidP="00F0066A"/>
    <w:p w14:paraId="46639889" w14:textId="31967D5C" w:rsidR="00D45CD6" w:rsidRPr="00DC31F9" w:rsidRDefault="00334722" w:rsidP="00F0066A">
      <w:r w:rsidRPr="00334722">
        <w:t xml:space="preserve">Apart from the </w:t>
      </w:r>
      <w:r w:rsidR="002A0B70">
        <w:t>President’s</w:t>
      </w:r>
      <w:r w:rsidRPr="00334722">
        <w:t xml:space="preserve"> seat, which </w:t>
      </w:r>
      <w:proofErr w:type="gramStart"/>
      <w:r w:rsidRPr="00334722">
        <w:t>is located in</w:t>
      </w:r>
      <w:proofErr w:type="gramEnd"/>
      <w:r w:rsidRPr="00334722">
        <w:t xml:space="preserve"> the centre of Council, and the </w:t>
      </w:r>
      <w:proofErr w:type="gramStart"/>
      <w:r w:rsidRPr="00334722">
        <w:t>Mayor</w:t>
      </w:r>
      <w:proofErr w:type="gramEnd"/>
      <w:r w:rsidR="00D11C82">
        <w:t>`s Delegate</w:t>
      </w:r>
      <w:r w:rsidRPr="00334722">
        <w:t xml:space="preserve">, who sits next to the </w:t>
      </w:r>
      <w:proofErr w:type="gramStart"/>
      <w:r w:rsidRPr="00334722">
        <w:t>Mayor</w:t>
      </w:r>
      <w:proofErr w:type="gramEnd"/>
      <w:r w:rsidRPr="00334722">
        <w:t>, the seats at the Council table are arranged in alphabetical order by the members' last name, with the first member sitting at the far right of the Chair.</w:t>
      </w:r>
      <w:r w:rsidR="00A35C81">
        <w:t xml:space="preserve"> </w:t>
      </w:r>
      <w:r w:rsidR="00D11C82">
        <w:t>At a member`s request, the President</w:t>
      </w:r>
      <w:r w:rsidR="00A35C81">
        <w:t xml:space="preserve"> may </w:t>
      </w:r>
      <w:r w:rsidR="00D11C82">
        <w:t>agree to adjust the seating arrangement to accommodate their needs.</w:t>
      </w:r>
    </w:p>
    <w:p w14:paraId="3BE7E795" w14:textId="77777777" w:rsidR="00334722" w:rsidRDefault="00334722" w:rsidP="00F0066A"/>
    <w:p w14:paraId="2A00481C" w14:textId="77777777" w:rsidR="00A94B45" w:rsidRDefault="00A94B45" w:rsidP="00F0066A"/>
    <w:p w14:paraId="5B39D8DF" w14:textId="77777777" w:rsidR="00A94B45" w:rsidRDefault="00A94B45" w:rsidP="00F0066A"/>
    <w:p w14:paraId="55AC0C3B" w14:textId="77777777" w:rsidR="00A94B45" w:rsidRDefault="00A94B45" w:rsidP="00F0066A"/>
    <w:p w14:paraId="65EE1696" w14:textId="77777777" w:rsidR="00A94B45" w:rsidRDefault="00A94B45" w:rsidP="00F0066A"/>
    <w:p w14:paraId="6DB11741" w14:textId="77777777" w:rsidR="00A94B45" w:rsidRDefault="00A94B45" w:rsidP="00F0066A"/>
    <w:p w14:paraId="5904615D" w14:textId="77777777" w:rsidR="00A94B45" w:rsidRDefault="00A94B45" w:rsidP="00F0066A"/>
    <w:p w14:paraId="6C2AA0A6" w14:textId="77777777" w:rsidR="00A94B45" w:rsidRDefault="00A94B45" w:rsidP="00F0066A"/>
    <w:p w14:paraId="5AE5C1FA" w14:textId="77777777" w:rsidR="00A94B45" w:rsidRDefault="00A94B45" w:rsidP="00F0066A"/>
    <w:p w14:paraId="740BBD16" w14:textId="77777777" w:rsidR="00A94B45" w:rsidRPr="00DC31F9" w:rsidRDefault="00A94B45" w:rsidP="00F0066A"/>
    <w:p w14:paraId="1CC4767A" w14:textId="353ED9D1" w:rsidR="00D45CD6" w:rsidRPr="00DC31F9" w:rsidRDefault="00AE6344" w:rsidP="00F0066A">
      <w:pPr>
        <w:rPr>
          <w:b/>
          <w:bCs/>
        </w:rPr>
      </w:pPr>
      <w:r>
        <w:rPr>
          <w:b/>
          <w:bCs/>
        </w:rPr>
        <w:lastRenderedPageBreak/>
        <w:t xml:space="preserve">3. Meetings </w:t>
      </w:r>
      <w:r w:rsidR="00D11C82">
        <w:rPr>
          <w:b/>
          <w:bCs/>
        </w:rPr>
        <w:t>O</w:t>
      </w:r>
      <w:r>
        <w:rPr>
          <w:b/>
          <w:bCs/>
        </w:rPr>
        <w:t xml:space="preserve">pen to the </w:t>
      </w:r>
      <w:r w:rsidR="00D11C82">
        <w:rPr>
          <w:b/>
          <w:bCs/>
        </w:rPr>
        <w:t>P</w:t>
      </w:r>
      <w:r>
        <w:rPr>
          <w:b/>
          <w:bCs/>
        </w:rPr>
        <w:t>ublic</w:t>
      </w:r>
    </w:p>
    <w:p w14:paraId="7BB18EC7" w14:textId="77777777" w:rsidR="00D45CD6" w:rsidRPr="00DC31F9" w:rsidRDefault="00D45CD6" w:rsidP="00F0066A"/>
    <w:p w14:paraId="0FC95E3D" w14:textId="0161E5B0" w:rsidR="00A94B45" w:rsidRDefault="00D45CD6" w:rsidP="00F0066A">
      <w:bookmarkStart w:id="84" w:name="_Hlk164955263"/>
      <w:r>
        <w:t xml:space="preserve">Except as provided in Article 3.5 (8), all meetings shall be public and recorded without notes or comments on all resolutions, decisions and other proceedings and shall also be electronically recorded and retained for record-keeping purposes. </w:t>
      </w:r>
      <w:bookmarkEnd w:id="84"/>
    </w:p>
    <w:p w14:paraId="6142CA9A" w14:textId="77777777" w:rsidR="00A94B45" w:rsidRPr="00DC31F9" w:rsidRDefault="00A94B45" w:rsidP="00F0066A"/>
    <w:p w14:paraId="1D9C1C14" w14:textId="4736E68A" w:rsidR="00013F88" w:rsidRPr="00DC31F9" w:rsidRDefault="00AE6344" w:rsidP="00013F88">
      <w:pPr>
        <w:rPr>
          <w:b/>
          <w:bCs/>
        </w:rPr>
      </w:pPr>
      <w:r>
        <w:rPr>
          <w:b/>
          <w:bCs/>
        </w:rPr>
        <w:t xml:space="preserve">4. </w:t>
      </w:r>
      <w:r w:rsidR="00C246C4">
        <w:rPr>
          <w:b/>
          <w:bCs/>
        </w:rPr>
        <w:t xml:space="preserve">Electronic </w:t>
      </w:r>
      <w:r>
        <w:rPr>
          <w:b/>
          <w:bCs/>
        </w:rPr>
        <w:t>Equipment</w:t>
      </w:r>
    </w:p>
    <w:p w14:paraId="08EDDB86" w14:textId="77777777" w:rsidR="00013F88" w:rsidRPr="00DC31F9" w:rsidRDefault="00013F88" w:rsidP="00013F88"/>
    <w:p w14:paraId="280B5642" w14:textId="49253E1F" w:rsidR="00013F88" w:rsidRPr="00DC31F9" w:rsidRDefault="00013F88" w:rsidP="00013F88">
      <w:r w:rsidRPr="00013F88">
        <w:t>During Council</w:t>
      </w:r>
      <w:r w:rsidR="002A0B70" w:rsidRPr="002A0B70">
        <w:t xml:space="preserve"> </w:t>
      </w:r>
      <w:r w:rsidR="002A0B70" w:rsidRPr="00013F88">
        <w:t>meetings</w:t>
      </w:r>
      <w:r w:rsidRPr="00013F88">
        <w:t>, the use of any electronic device or device of a similar nature is permitted for professional purposes.</w:t>
      </w:r>
    </w:p>
    <w:p w14:paraId="55F8ECC1" w14:textId="77777777" w:rsidR="00013F88" w:rsidRPr="00DC31F9" w:rsidRDefault="00013F88" w:rsidP="00013F88"/>
    <w:p w14:paraId="499F8C98" w14:textId="523736CE" w:rsidR="00013F88" w:rsidRPr="00DC31F9" w:rsidRDefault="00AE6344" w:rsidP="00013F88">
      <w:pPr>
        <w:rPr>
          <w:b/>
          <w:bCs/>
        </w:rPr>
      </w:pPr>
      <w:r>
        <w:rPr>
          <w:b/>
          <w:bCs/>
        </w:rPr>
        <w:t xml:space="preserve">5. </w:t>
      </w:r>
      <w:r w:rsidR="002A0B70">
        <w:rPr>
          <w:b/>
          <w:bCs/>
        </w:rPr>
        <w:t>Amendments to the Agenda Following Publication</w:t>
      </w:r>
    </w:p>
    <w:p w14:paraId="08E16CF4" w14:textId="77777777" w:rsidR="00013F88" w:rsidRPr="00DC31F9" w:rsidRDefault="00013F88" w:rsidP="00013F88"/>
    <w:p w14:paraId="4B1D75ED" w14:textId="77777777" w:rsidR="00013F88" w:rsidRPr="00DC31F9" w:rsidRDefault="00013F88" w:rsidP="00013F88">
      <w:pPr>
        <w:rPr>
          <w:bCs/>
          <w:iCs/>
        </w:rPr>
      </w:pPr>
      <w:r w:rsidRPr="00013F88">
        <w:rPr>
          <w:bCs/>
          <w:iCs/>
        </w:rPr>
        <w:t>Following the publication of the agenda, any changes/additions/deletions to the agenda must be approved by 2/3 of the members of the Council.</w:t>
      </w:r>
    </w:p>
    <w:p w14:paraId="2F885E73" w14:textId="77777777" w:rsidR="00013F88" w:rsidRPr="00DC31F9" w:rsidRDefault="00013F88" w:rsidP="00F0066A"/>
    <w:p w14:paraId="6306804C" w14:textId="2A46AA17" w:rsidR="00AE6344" w:rsidRPr="00DC31F9" w:rsidRDefault="00AE6344" w:rsidP="00F0066A">
      <w:pPr>
        <w:rPr>
          <w:b/>
          <w:bCs/>
        </w:rPr>
      </w:pPr>
      <w:r w:rsidRPr="00FF158B">
        <w:rPr>
          <w:b/>
          <w:bCs/>
        </w:rPr>
        <w:t>6. Quorum</w:t>
      </w:r>
    </w:p>
    <w:p w14:paraId="2F269675" w14:textId="77777777" w:rsidR="00AE6344" w:rsidRPr="00DC31F9" w:rsidRDefault="00AE6344" w:rsidP="00F0066A"/>
    <w:p w14:paraId="447A191E" w14:textId="3EE954BF" w:rsidR="00FF158B" w:rsidRPr="00DC31F9" w:rsidRDefault="00FF158B" w:rsidP="00FF158B">
      <w:r>
        <w:t xml:space="preserve">(1) A majority of the elected members (50% +1) of the </w:t>
      </w:r>
      <w:r w:rsidR="002A0B70">
        <w:t>Council</w:t>
      </w:r>
      <w:r>
        <w:t xml:space="preserve"> constitutes a </w:t>
      </w:r>
      <w:proofErr w:type="gramStart"/>
      <w:r>
        <w:t>quorum, and</w:t>
      </w:r>
      <w:proofErr w:type="gramEnd"/>
      <w:r>
        <w:t xml:space="preserve"> is required to proceed to a meeting.</w:t>
      </w:r>
    </w:p>
    <w:p w14:paraId="2BCD9286" w14:textId="77777777" w:rsidR="00FF158B" w:rsidRPr="00DC31F9" w:rsidRDefault="00FF158B" w:rsidP="00FF158B"/>
    <w:p w14:paraId="7097183F" w14:textId="59E1AE99" w:rsidR="00FF158B" w:rsidRPr="00DC31F9" w:rsidRDefault="00FF158B" w:rsidP="00FF158B">
      <w:r>
        <w:t xml:space="preserve">(2) As soon as the time for the meeting of the Council has been reached and a quorum is present, the </w:t>
      </w:r>
      <w:r w:rsidR="002A0B70">
        <w:t>President</w:t>
      </w:r>
      <w:r>
        <w:t xml:space="preserve"> shall call the members to the order.</w:t>
      </w:r>
    </w:p>
    <w:p w14:paraId="27D3A9D9" w14:textId="1B227083" w:rsidR="00FF158B" w:rsidRPr="00DC31F9" w:rsidRDefault="00FF158B" w:rsidP="00F0066A"/>
    <w:p w14:paraId="2A955B67" w14:textId="4E5A3C50" w:rsidR="00FF158B" w:rsidRPr="00DC31F9" w:rsidRDefault="00FF158B" w:rsidP="00F0066A">
      <w:r>
        <w:t>(3) If a quorum is not present within fifteen (15) minutes after the time fixed for the meeting of Council, the Clerk shall record the names of the members present and the meeting shall be adjourned until the next regular meeting.</w:t>
      </w:r>
    </w:p>
    <w:p w14:paraId="0D854268" w14:textId="77777777" w:rsidR="00FF158B" w:rsidRPr="00DC31F9" w:rsidRDefault="00FF158B" w:rsidP="00F0066A"/>
    <w:p w14:paraId="6717AF6B" w14:textId="302457B7" w:rsidR="00FF158B" w:rsidRPr="00DC31F9" w:rsidRDefault="00FF158B" w:rsidP="00F0066A">
      <w:r>
        <w:t xml:space="preserve">(4) If the Chair is fifteen minutes late after the time fixed for a meeting, the </w:t>
      </w:r>
      <w:proofErr w:type="gramStart"/>
      <w:r>
        <w:t>Mayor</w:t>
      </w:r>
      <w:proofErr w:type="gramEnd"/>
      <w:r w:rsidR="00D11C82">
        <w:t>`s Delegate</w:t>
      </w:r>
      <w:r>
        <w:t xml:space="preserve"> shall preside in accordance with section 4.1.3. In the absence of the Mayor and Mayor</w:t>
      </w:r>
      <w:r w:rsidR="00D11C82">
        <w:t>`s Delegate</w:t>
      </w:r>
      <w:r>
        <w:t>, Council shall select a member to preside until the Mayor or Acting President arrives.</w:t>
      </w:r>
      <w:bookmarkStart w:id="85" w:name="_Hlk165296676"/>
      <w:bookmarkEnd w:id="85"/>
    </w:p>
    <w:p w14:paraId="640429C7" w14:textId="77777777" w:rsidR="00AE6344" w:rsidRPr="00DC31F9" w:rsidRDefault="00AE6344" w:rsidP="00F0066A"/>
    <w:p w14:paraId="181C1906" w14:textId="459D0937" w:rsidR="005B490B" w:rsidRPr="00DC31F9" w:rsidRDefault="005B490B" w:rsidP="00F0066A">
      <w:pPr>
        <w:rPr>
          <w:iCs/>
        </w:rPr>
      </w:pPr>
      <w:r>
        <w:t xml:space="preserve">(5) </w:t>
      </w:r>
      <w:r w:rsidRPr="005B490B">
        <w:rPr>
          <w:iCs/>
        </w:rPr>
        <w:t xml:space="preserve">As set out in The </w:t>
      </w:r>
      <w:r w:rsidRPr="005B490B">
        <w:rPr>
          <w:i/>
        </w:rPr>
        <w:t>Municipal Conflict of Interest Act</w:t>
      </w:r>
      <w:r w:rsidRPr="005B490B">
        <w:rPr>
          <w:iCs/>
        </w:rPr>
        <w:t>, if the number of members who are unable to attend a meeting is such that there is no quorum, the remaining members, provided there are at least two, shall be deemed to constitute a quorum</w:t>
      </w:r>
      <w:r w:rsidR="002E5B31">
        <w:rPr>
          <w:iCs/>
        </w:rPr>
        <w:t xml:space="preserve"> and are able to address the item in question</w:t>
      </w:r>
      <w:r w:rsidRPr="005B490B">
        <w:rPr>
          <w:iCs/>
        </w:rPr>
        <w:t>.</w:t>
      </w:r>
    </w:p>
    <w:p w14:paraId="230FBBC3" w14:textId="77777777" w:rsidR="0087562A" w:rsidRPr="00DC31F9" w:rsidRDefault="0087562A" w:rsidP="00F0066A">
      <w:pPr>
        <w:rPr>
          <w:iCs/>
        </w:rPr>
      </w:pPr>
    </w:p>
    <w:p w14:paraId="54FBCF7B" w14:textId="1063985B" w:rsidR="005B490B" w:rsidRPr="00DC31F9" w:rsidRDefault="0087562A" w:rsidP="00F0066A">
      <w:pPr>
        <w:rPr>
          <w:iCs/>
          <w:lang w:bidi="fr-CA"/>
        </w:rPr>
      </w:pPr>
      <w:r>
        <w:rPr>
          <w:iCs/>
        </w:rPr>
        <w:t>(6) Notice of regret for members who are unable to attend a meeting of the Council shall be delivered directly to the office of the Clerk. When there is confirmation that a quorum will not be present, the Clerk will coordinate the issuance of a public notice announcing that the meeting is cancelled.</w:t>
      </w:r>
    </w:p>
    <w:p w14:paraId="6432C52B" w14:textId="77777777" w:rsidR="00C72B9C" w:rsidRPr="00DC31F9" w:rsidRDefault="00C72B9C" w:rsidP="00F0066A">
      <w:pPr>
        <w:rPr>
          <w:iCs/>
        </w:rPr>
      </w:pPr>
    </w:p>
    <w:p w14:paraId="2E320448" w14:textId="5C57D642" w:rsidR="005B490B" w:rsidRPr="00DC31F9" w:rsidRDefault="005B490B" w:rsidP="00F0066A">
      <w:pPr>
        <w:rPr>
          <w:b/>
          <w:bCs/>
          <w:iCs/>
        </w:rPr>
      </w:pPr>
      <w:r w:rsidRPr="005B490B">
        <w:rPr>
          <w:b/>
          <w:bCs/>
          <w:iCs/>
        </w:rPr>
        <w:t xml:space="preserve">7. Pending </w:t>
      </w:r>
      <w:r w:rsidR="002A0B70">
        <w:rPr>
          <w:b/>
          <w:bCs/>
          <w:iCs/>
        </w:rPr>
        <w:t>Matters</w:t>
      </w:r>
      <w:r w:rsidRPr="005B490B">
        <w:rPr>
          <w:b/>
          <w:bCs/>
          <w:iCs/>
        </w:rPr>
        <w:t xml:space="preserve"> – Lack of Quorum</w:t>
      </w:r>
    </w:p>
    <w:p w14:paraId="6CF41256" w14:textId="77777777" w:rsidR="005B490B" w:rsidRPr="00DC31F9" w:rsidRDefault="005B490B" w:rsidP="00F0066A">
      <w:pPr>
        <w:rPr>
          <w:iCs/>
        </w:rPr>
      </w:pPr>
    </w:p>
    <w:p w14:paraId="1BA29346" w14:textId="7CD3901B" w:rsidR="00AE6344" w:rsidRPr="00DC31F9" w:rsidRDefault="002829F6" w:rsidP="00F0066A">
      <w:bookmarkStart w:id="86" w:name="_Hlk165297462"/>
      <w:r w:rsidRPr="002829F6">
        <w:t xml:space="preserve">In the event of an adjournment due to lack of quorum or loss of quorum at a meeting, </w:t>
      </w:r>
      <w:r w:rsidR="002E5B31">
        <w:t>the</w:t>
      </w:r>
      <w:r w:rsidR="002E5B31" w:rsidRPr="002829F6">
        <w:t xml:space="preserve"> </w:t>
      </w:r>
      <w:r w:rsidRPr="002829F6">
        <w:t xml:space="preserve">outstanding business shall be deferred to </w:t>
      </w:r>
      <w:r w:rsidR="002E5B31">
        <w:t>an upcoming</w:t>
      </w:r>
      <w:r w:rsidRPr="002829F6">
        <w:t xml:space="preserve"> regular meeting, unless a special meeting, as provided for in </w:t>
      </w:r>
      <w:r w:rsidR="002A0B70">
        <w:t>Section</w:t>
      </w:r>
      <w:r w:rsidRPr="002829F6">
        <w:t xml:space="preserve"> 3.4.1, is called.</w:t>
      </w:r>
    </w:p>
    <w:bookmarkEnd w:id="86"/>
    <w:p w14:paraId="36E9E963" w14:textId="77777777" w:rsidR="002829F6" w:rsidRDefault="002829F6" w:rsidP="00F0066A"/>
    <w:p w14:paraId="7D225BC3" w14:textId="77777777" w:rsidR="00A94B45" w:rsidRDefault="00A94B45" w:rsidP="00F0066A"/>
    <w:p w14:paraId="3FDFB166" w14:textId="77777777" w:rsidR="00A94B45" w:rsidRPr="00DC31F9" w:rsidRDefault="00A94B45" w:rsidP="00F0066A"/>
    <w:p w14:paraId="753AE376" w14:textId="430F3877" w:rsidR="00D45CD6" w:rsidRPr="00DC31F9" w:rsidRDefault="00AA1F4B" w:rsidP="00F0066A">
      <w:pPr>
        <w:rPr>
          <w:rFonts w:eastAsia="Segoe UI Symbol"/>
          <w:b/>
          <w:bCs/>
        </w:rPr>
      </w:pPr>
      <w:r>
        <w:rPr>
          <w:b/>
          <w:bCs/>
        </w:rPr>
        <w:lastRenderedPageBreak/>
        <w:t xml:space="preserve">8. Closed Meetings </w:t>
      </w:r>
    </w:p>
    <w:p w14:paraId="6D5EBEEF" w14:textId="77777777" w:rsidR="00D45CD6" w:rsidRPr="00DC31F9" w:rsidRDefault="00D45CD6" w:rsidP="00F0066A">
      <w:pPr>
        <w:rPr>
          <w:rFonts w:eastAsia="Segoe UI Symbol"/>
        </w:rPr>
      </w:pPr>
    </w:p>
    <w:p w14:paraId="361F6CEE" w14:textId="1392E868" w:rsidR="00D45CD6" w:rsidRPr="00DC31F9" w:rsidRDefault="00D45CD6" w:rsidP="00F0066A">
      <w:pPr>
        <w:rPr>
          <w:rFonts w:eastAsia="Segoe UI Symbol"/>
        </w:rPr>
      </w:pPr>
      <w:r w:rsidRPr="00D45CD6">
        <w:rPr>
          <w:rFonts w:eastAsia="Segoe UI Symbol"/>
        </w:rPr>
        <w:t xml:space="preserve">(1) Council </w:t>
      </w:r>
      <w:r w:rsidR="007E47D6">
        <w:rPr>
          <w:rFonts w:eastAsia="Segoe UI Symbol"/>
        </w:rPr>
        <w:t xml:space="preserve">and committees </w:t>
      </w:r>
      <w:r w:rsidRPr="00D45CD6">
        <w:rPr>
          <w:rFonts w:eastAsia="Segoe UI Symbol"/>
        </w:rPr>
        <w:t>may, by resolution, hold a meeting or part of a meeting in camera</w:t>
      </w:r>
      <w:r w:rsidR="00AF59B7">
        <w:rPr>
          <w:rFonts w:eastAsia="Segoe UI Symbol"/>
        </w:rPr>
        <w:t>, provided</w:t>
      </w:r>
      <w:r w:rsidRPr="00D45CD6">
        <w:rPr>
          <w:rFonts w:eastAsia="Segoe UI Symbol"/>
        </w:rPr>
        <w:t xml:space="preserve"> </w:t>
      </w:r>
      <w:r w:rsidR="00AF59B7">
        <w:rPr>
          <w:rFonts w:eastAsia="Segoe UI Symbol"/>
        </w:rPr>
        <w:t xml:space="preserve">it is permitted under the </w:t>
      </w:r>
      <w:r w:rsidR="00AF59B7" w:rsidRPr="00A94B45">
        <w:rPr>
          <w:rFonts w:eastAsia="Segoe UI Symbol"/>
          <w:i/>
          <w:iCs/>
        </w:rPr>
        <w:t>Municipal Act, 2001</w:t>
      </w:r>
      <w:r w:rsidR="00AF59B7">
        <w:rPr>
          <w:rFonts w:eastAsia="Segoe UI Symbol"/>
          <w:i/>
          <w:iCs/>
        </w:rPr>
        <w:t xml:space="preserve">, </w:t>
      </w:r>
      <w:r w:rsidR="00304F08">
        <w:rPr>
          <w:rFonts w:eastAsia="Segoe UI Symbol"/>
          <w:i/>
          <w:iCs/>
        </w:rPr>
        <w:t>as</w:t>
      </w:r>
      <w:r w:rsidR="00AF59B7">
        <w:rPr>
          <w:rFonts w:eastAsia="Segoe UI Symbol"/>
          <w:i/>
          <w:iCs/>
        </w:rPr>
        <w:t xml:space="preserve"> identified in </w:t>
      </w:r>
      <w:r w:rsidR="00CD02B4">
        <w:rPr>
          <w:rFonts w:eastAsia="Segoe UI Symbol"/>
          <w:i/>
          <w:iCs/>
        </w:rPr>
        <w:t>Figure</w:t>
      </w:r>
      <w:r w:rsidR="00AF59B7">
        <w:rPr>
          <w:rFonts w:eastAsia="Segoe UI Symbol"/>
          <w:i/>
          <w:iCs/>
        </w:rPr>
        <w:t xml:space="preserve"> B.</w:t>
      </w:r>
      <w:r w:rsidRPr="00D45CD6">
        <w:rPr>
          <w:rFonts w:eastAsia="Segoe UI Symbol"/>
        </w:rPr>
        <w:t xml:space="preserve"> </w:t>
      </w:r>
    </w:p>
    <w:p w14:paraId="31F0B3E2" w14:textId="77777777" w:rsidR="005011B6" w:rsidRPr="00DC31F9" w:rsidRDefault="005011B6" w:rsidP="005011B6">
      <w:pPr>
        <w:rPr>
          <w:rFonts w:eastAsia="Segoe UI Symbol"/>
        </w:rPr>
      </w:pPr>
    </w:p>
    <w:p w14:paraId="5F3DCED4" w14:textId="00765A7E" w:rsidR="005011B6" w:rsidRPr="00DC31F9" w:rsidRDefault="005011B6" w:rsidP="005011B6">
      <w:pPr>
        <w:rPr>
          <w:rFonts w:eastAsia="Segoe UI Symbol"/>
        </w:rPr>
      </w:pPr>
      <w:r>
        <w:rPr>
          <w:rFonts w:eastAsia="Segoe UI Symbol"/>
        </w:rPr>
        <w:t>(</w:t>
      </w:r>
      <w:r w:rsidR="00714F9A">
        <w:rPr>
          <w:rFonts w:eastAsia="Segoe UI Symbol"/>
        </w:rPr>
        <w:t>2</w:t>
      </w:r>
      <w:r>
        <w:rPr>
          <w:rFonts w:eastAsia="Segoe UI Symbol"/>
        </w:rPr>
        <w:t xml:space="preserve">) Before holding a meeting or part of a meeting in </w:t>
      </w:r>
      <w:r w:rsidR="00F0321D">
        <w:rPr>
          <w:rFonts w:eastAsia="Segoe UI Symbol"/>
        </w:rPr>
        <w:t>closed session</w:t>
      </w:r>
      <w:r>
        <w:rPr>
          <w:rFonts w:eastAsia="Segoe UI Symbol"/>
        </w:rPr>
        <w:t xml:space="preserve">, council shall state by resolution the fact that the meeting is to be closed to the public and the general nature of the matter to be considered at the meeting. Council may proceed in </w:t>
      </w:r>
      <w:r w:rsidR="00F0321D">
        <w:rPr>
          <w:rFonts w:eastAsia="Segoe UI Symbol"/>
        </w:rPr>
        <w:t>closed session</w:t>
      </w:r>
      <w:r>
        <w:rPr>
          <w:rFonts w:eastAsia="Segoe UI Symbol"/>
        </w:rPr>
        <w:t xml:space="preserve"> at the beginning, during and/or at the end of a meeting.</w:t>
      </w:r>
    </w:p>
    <w:p w14:paraId="2FE0A6F8" w14:textId="77777777" w:rsidR="005011B6" w:rsidRPr="00DC31F9" w:rsidRDefault="005011B6" w:rsidP="005011B6">
      <w:pPr>
        <w:rPr>
          <w:rFonts w:eastAsia="Segoe UI Symbol"/>
        </w:rPr>
      </w:pPr>
    </w:p>
    <w:p w14:paraId="3076E0C5" w14:textId="577A3ACF" w:rsidR="005011B6" w:rsidRPr="00DC31F9" w:rsidRDefault="005011B6" w:rsidP="005011B6">
      <w:pPr>
        <w:rPr>
          <w:rFonts w:eastAsia="Segoe UI Symbol"/>
        </w:rPr>
      </w:pPr>
      <w:r>
        <w:rPr>
          <w:rFonts w:eastAsia="Segoe UI Symbol"/>
        </w:rPr>
        <w:t>(</w:t>
      </w:r>
      <w:r w:rsidR="00714F9A">
        <w:rPr>
          <w:rFonts w:eastAsia="Segoe UI Symbol"/>
        </w:rPr>
        <w:t>3</w:t>
      </w:r>
      <w:r>
        <w:rPr>
          <w:rFonts w:eastAsia="Segoe UI Symbol"/>
        </w:rPr>
        <w:t xml:space="preserve">) All persons who are not specifically invited by </w:t>
      </w:r>
      <w:r w:rsidR="00000BB2">
        <w:rPr>
          <w:rFonts w:eastAsia="Segoe UI Symbol"/>
        </w:rPr>
        <w:t xml:space="preserve">Council </w:t>
      </w:r>
      <w:r>
        <w:rPr>
          <w:rFonts w:eastAsia="Segoe UI Symbol"/>
        </w:rPr>
        <w:t>to attend shall leave the Chamber. During a closed session, no one shall leave or enter the room without the approval of the Chair of Council</w:t>
      </w:r>
    </w:p>
    <w:p w14:paraId="4DD929B5" w14:textId="77777777" w:rsidR="005011B6" w:rsidRPr="00DC31F9" w:rsidRDefault="005011B6" w:rsidP="005011B6">
      <w:pPr>
        <w:rPr>
          <w:rFonts w:eastAsia="Segoe UI Symbol"/>
        </w:rPr>
      </w:pPr>
    </w:p>
    <w:p w14:paraId="70516DDB" w14:textId="072F0965" w:rsidR="005011B6" w:rsidRPr="00DC31F9" w:rsidRDefault="005011B6" w:rsidP="005011B6">
      <w:pPr>
        <w:rPr>
          <w:rFonts w:eastAsia="Segoe UI Symbol"/>
        </w:rPr>
      </w:pPr>
      <w:r w:rsidRPr="005011B6">
        <w:rPr>
          <w:rFonts w:eastAsia="Segoe UI Symbol"/>
        </w:rPr>
        <w:t>(</w:t>
      </w:r>
      <w:r w:rsidR="00714F9A">
        <w:rPr>
          <w:rFonts w:eastAsia="Segoe UI Symbol"/>
        </w:rPr>
        <w:t>4</w:t>
      </w:r>
      <w:r w:rsidRPr="005011B6">
        <w:rPr>
          <w:rFonts w:eastAsia="Segoe UI Symbol"/>
        </w:rPr>
        <w:t xml:space="preserve">) A meeting shall not be closed to the public at the time of the vote. However, a meeting may be closed to the public at the time of the vote if: </w:t>
      </w:r>
    </w:p>
    <w:p w14:paraId="64571963" w14:textId="77777777" w:rsidR="005011B6" w:rsidRPr="00DC31F9" w:rsidRDefault="005011B6" w:rsidP="005011B6">
      <w:pPr>
        <w:rPr>
          <w:rFonts w:eastAsia="Segoe UI Symbol"/>
        </w:rPr>
      </w:pPr>
    </w:p>
    <w:p w14:paraId="4E92D2EB" w14:textId="3C6D7CF0" w:rsidR="005011B6" w:rsidRPr="00DC31F9" w:rsidRDefault="005011B6" w:rsidP="005011B6">
      <w:pPr>
        <w:rPr>
          <w:rFonts w:eastAsia="Segoe UI Symbol"/>
        </w:rPr>
      </w:pPr>
      <w:r w:rsidRPr="005011B6">
        <w:rPr>
          <w:rFonts w:eastAsia="Segoe UI Symbol"/>
        </w:rPr>
        <w:t xml:space="preserve">a) subsection (1) or (2) authorizes or requires that the meeting be closed to the public; and </w:t>
      </w:r>
    </w:p>
    <w:p w14:paraId="71F7D84B" w14:textId="4F5EDE73" w:rsidR="005011B6" w:rsidRPr="00DC31F9" w:rsidRDefault="005011B6" w:rsidP="005011B6">
      <w:pPr>
        <w:rPr>
          <w:rFonts w:eastAsia="Segoe UI Symbol"/>
        </w:rPr>
      </w:pPr>
      <w:r w:rsidRPr="005011B6">
        <w:rPr>
          <w:rFonts w:eastAsia="Segoe UI Symbol"/>
        </w:rPr>
        <w:t>b) the vote is for a procedural matter or for the purpose of giving directions or instructions to officers, agents, employees or agents of the municipality or to persons retained by the municipality, whether under contract or not.</w:t>
      </w:r>
    </w:p>
    <w:p w14:paraId="63AD0925" w14:textId="77777777" w:rsidR="005011B6" w:rsidRPr="00DC31F9" w:rsidRDefault="005011B6" w:rsidP="005011B6">
      <w:pPr>
        <w:rPr>
          <w:rFonts w:eastAsia="Segoe UI Symbol"/>
        </w:rPr>
      </w:pPr>
    </w:p>
    <w:p w14:paraId="6633F318" w14:textId="32881FBD" w:rsidR="005011B6" w:rsidRPr="00DC31F9" w:rsidRDefault="005011B6" w:rsidP="005011B6">
      <w:pPr>
        <w:rPr>
          <w:rFonts w:eastAsia="Segoe UI Symbol"/>
        </w:rPr>
      </w:pPr>
      <w:r>
        <w:rPr>
          <w:rFonts w:eastAsia="Segoe UI Symbol"/>
        </w:rPr>
        <w:t>(</w:t>
      </w:r>
      <w:r w:rsidR="00714F9A">
        <w:rPr>
          <w:rFonts w:eastAsia="Segoe UI Symbol"/>
        </w:rPr>
        <w:t>5</w:t>
      </w:r>
      <w:r>
        <w:rPr>
          <w:rFonts w:eastAsia="Segoe UI Symbol"/>
        </w:rPr>
        <w:t xml:space="preserve">) If Council receives a report from </w:t>
      </w:r>
      <w:r w:rsidR="008E1F06">
        <w:rPr>
          <w:rFonts w:eastAsia="Segoe UI Symbol"/>
        </w:rPr>
        <w:t>the</w:t>
      </w:r>
      <w:r>
        <w:rPr>
          <w:rFonts w:eastAsia="Segoe UI Symbol"/>
        </w:rPr>
        <w:t xml:space="preserve"> Ombudsman or an investigator reporting his or her opinion, and reasons for it, that a meeting or part of a meeting that is the subject of an investigation conducted by the Ombudsman or an investigator appears to have been closed to the public contrary to section 239 of the Act or the procedure by-law,  the Council must publicly adopt a resolution indicating how it intends to follow up on it.</w:t>
      </w:r>
    </w:p>
    <w:p w14:paraId="10C50F6A" w14:textId="77777777" w:rsidR="00635BFB" w:rsidRPr="00DC31F9" w:rsidRDefault="00635BFB" w:rsidP="005011B6">
      <w:pPr>
        <w:rPr>
          <w:rFonts w:eastAsia="Segoe UI Symbol"/>
        </w:rPr>
      </w:pPr>
    </w:p>
    <w:p w14:paraId="0237AC94" w14:textId="0C29ED63" w:rsidR="00013F88" w:rsidRDefault="00635BFB" w:rsidP="005011B6">
      <w:pPr>
        <w:rPr>
          <w:rFonts w:eastAsia="Segoe UI Symbol"/>
        </w:rPr>
      </w:pPr>
      <w:r>
        <w:rPr>
          <w:rFonts w:eastAsia="Segoe UI Symbol"/>
        </w:rPr>
        <w:t>(</w:t>
      </w:r>
      <w:r w:rsidR="00714F9A">
        <w:rPr>
          <w:rFonts w:eastAsia="Segoe UI Symbol"/>
        </w:rPr>
        <w:t>6</w:t>
      </w:r>
      <w:r>
        <w:rPr>
          <w:rFonts w:eastAsia="Segoe UI Symbol"/>
        </w:rPr>
        <w:t xml:space="preserve">) </w:t>
      </w:r>
      <w:r w:rsidR="00144769" w:rsidRPr="00144769">
        <w:rPr>
          <w:rFonts w:eastAsia="Segoe UI Symbol"/>
        </w:rPr>
        <w:t>The Clerk shall document the proceedings of closed meetings in the form of minutes, in compliance with Section 239(7) of the Municipal Act, 2001, and in line with industry best practices. The decision to electronically record a specific closed session is at the discretion of Council. Should Council opt to record a closed meeting, the Clerk is responsible for ensuring the secure storage and confidentiality of the recording, which shall only be disclosed to the Ombudsman or the Integrity Commissioner upon request.</w:t>
      </w:r>
      <w:bookmarkStart w:id="87" w:name="_Hlk164956355"/>
      <w:bookmarkEnd w:id="79"/>
      <w:bookmarkEnd w:id="87"/>
    </w:p>
    <w:p w14:paraId="3F23F897" w14:textId="77777777" w:rsidR="00000BB2" w:rsidRPr="00DC31F9" w:rsidRDefault="00000BB2" w:rsidP="005011B6">
      <w:pPr>
        <w:rPr>
          <w:rFonts w:eastAsia="Segoe UI Symbol"/>
        </w:rPr>
      </w:pPr>
    </w:p>
    <w:p w14:paraId="55E418AF" w14:textId="119BA807" w:rsidR="00AE3859" w:rsidRPr="00DC31F9" w:rsidRDefault="00AE3859" w:rsidP="005011B6">
      <w:pPr>
        <w:rPr>
          <w:rFonts w:eastAsia="Segoe UI Symbol"/>
          <w:b/>
          <w:bCs/>
        </w:rPr>
      </w:pPr>
      <w:bookmarkStart w:id="88" w:name="_Hlk208308184"/>
      <w:r w:rsidRPr="00AE3859">
        <w:rPr>
          <w:rFonts w:eastAsia="Segoe UI Symbol"/>
          <w:b/>
          <w:bCs/>
        </w:rPr>
        <w:t>9. Official Languages</w:t>
      </w:r>
    </w:p>
    <w:p w14:paraId="1A248D70" w14:textId="77777777" w:rsidR="0015283F" w:rsidRDefault="0015283F" w:rsidP="0015283F">
      <w:pPr>
        <w:rPr>
          <w:rFonts w:eastAsia="Segoe UI Symbol"/>
        </w:rPr>
      </w:pPr>
    </w:p>
    <w:p w14:paraId="65A0F426" w14:textId="4F04E4A6" w:rsidR="0015283F" w:rsidRPr="0015283F" w:rsidRDefault="0015283F" w:rsidP="0015283F">
      <w:pPr>
        <w:rPr>
          <w:rFonts w:eastAsia="Segoe UI Symbol"/>
        </w:rPr>
      </w:pPr>
      <w:r w:rsidRPr="0015283F">
        <w:rPr>
          <w:rFonts w:eastAsia="Segoe UI Symbol"/>
        </w:rPr>
        <w:t>(</w:t>
      </w:r>
      <w:r>
        <w:rPr>
          <w:rFonts w:eastAsia="Segoe UI Symbol"/>
        </w:rPr>
        <w:t xml:space="preserve">1)  </w:t>
      </w:r>
      <w:r w:rsidRPr="0015283F">
        <w:rPr>
          <w:rFonts w:eastAsia="Segoe UI Symbol"/>
        </w:rPr>
        <w:t>Any person participating in a Council or Committee meeting may speak in French or in English.</w:t>
      </w:r>
    </w:p>
    <w:p w14:paraId="6A8EA8C7" w14:textId="6AC33915" w:rsidR="0015283F" w:rsidRDefault="0015283F" w:rsidP="0015283F">
      <w:pPr>
        <w:rPr>
          <w:rFonts w:eastAsia="Segoe UI Symbol"/>
        </w:rPr>
      </w:pPr>
    </w:p>
    <w:p w14:paraId="542397E6" w14:textId="1CACF640" w:rsidR="0015283F" w:rsidRDefault="0015283F" w:rsidP="0015283F">
      <w:pPr>
        <w:rPr>
          <w:color w:val="292E33"/>
          <w:spacing w:val="-2"/>
          <w:sz w:val="24"/>
          <w:szCs w:val="24"/>
          <w:lang w:val="en-US"/>
        </w:rPr>
      </w:pPr>
      <w:r>
        <w:rPr>
          <w:rFonts w:eastAsia="Segoe UI Symbol"/>
        </w:rPr>
        <w:t xml:space="preserve">(2) </w:t>
      </w:r>
      <w:r w:rsidRPr="008F2F8C">
        <w:rPr>
          <w:color w:val="292E33"/>
          <w:spacing w:val="-2"/>
          <w:sz w:val="24"/>
          <w:szCs w:val="24"/>
          <w:lang w:val="en-US"/>
        </w:rPr>
        <w:t>When a participant addresses the Municipal Council in one of the official languages, the response shall be provided in the same language by a member of Council or a municipal employee.</w:t>
      </w:r>
      <w:r>
        <w:rPr>
          <w:color w:val="292E33"/>
          <w:spacing w:val="-2"/>
          <w:sz w:val="24"/>
          <w:szCs w:val="24"/>
          <w:lang w:val="en-US"/>
        </w:rPr>
        <w:t xml:space="preserve"> (Amendment 2025-</w:t>
      </w:r>
      <w:r w:rsidR="00CE37D2">
        <w:rPr>
          <w:color w:val="292E33"/>
          <w:spacing w:val="-2"/>
          <w:sz w:val="24"/>
          <w:szCs w:val="24"/>
          <w:lang w:val="en-US"/>
        </w:rPr>
        <w:t>42)</w:t>
      </w:r>
    </w:p>
    <w:p w14:paraId="014BF0C8" w14:textId="77777777" w:rsidR="0015283F" w:rsidRDefault="0015283F" w:rsidP="0015283F">
      <w:pPr>
        <w:rPr>
          <w:color w:val="292E33"/>
          <w:spacing w:val="-2"/>
          <w:sz w:val="24"/>
          <w:szCs w:val="24"/>
          <w:lang w:val="en-US"/>
        </w:rPr>
      </w:pPr>
    </w:p>
    <w:p w14:paraId="14665AFB" w14:textId="41AECB48" w:rsidR="0015283F" w:rsidRPr="0015283F" w:rsidRDefault="0015283F" w:rsidP="0015283F">
      <w:pPr>
        <w:rPr>
          <w:rFonts w:eastAsia="Segoe UI Symbol"/>
        </w:rPr>
      </w:pPr>
      <w:r>
        <w:rPr>
          <w:color w:val="292E33"/>
          <w:spacing w:val="-2"/>
          <w:sz w:val="24"/>
          <w:szCs w:val="24"/>
          <w:lang w:val="en-US"/>
        </w:rPr>
        <w:t xml:space="preserve">(3) </w:t>
      </w:r>
      <w:r w:rsidRPr="008F2F8C">
        <w:rPr>
          <w:color w:val="292E33"/>
          <w:spacing w:val="-2"/>
          <w:sz w:val="24"/>
          <w:szCs w:val="24"/>
          <w:lang w:val="en-US"/>
        </w:rPr>
        <w:t>When a participant addresses a member of Council or a municipal employee who is unable to respond in the official language used, the response may be given in the other official language. In such cases, another member of Council or a municipal employee shall provide an oral translation of the response in the language used by the participant.</w:t>
      </w:r>
      <w:r>
        <w:rPr>
          <w:color w:val="292E33"/>
          <w:spacing w:val="-2"/>
          <w:sz w:val="24"/>
          <w:szCs w:val="24"/>
          <w:lang w:val="en-US"/>
        </w:rPr>
        <w:t xml:space="preserve"> (Amendment 2025-</w:t>
      </w:r>
      <w:r w:rsidR="00CE37D2">
        <w:rPr>
          <w:color w:val="292E33"/>
          <w:spacing w:val="-2"/>
          <w:sz w:val="24"/>
          <w:szCs w:val="24"/>
          <w:lang w:val="en-US"/>
        </w:rPr>
        <w:t>42)</w:t>
      </w:r>
    </w:p>
    <w:bookmarkEnd w:id="88"/>
    <w:p w14:paraId="32869917" w14:textId="77777777" w:rsidR="001D4430" w:rsidRPr="00DC31F9" w:rsidRDefault="001D4430" w:rsidP="005011B6">
      <w:pPr>
        <w:rPr>
          <w:rFonts w:eastAsia="Segoe UI Symbol"/>
        </w:rPr>
      </w:pPr>
    </w:p>
    <w:p w14:paraId="13221331" w14:textId="7181EA36" w:rsidR="001E52D5" w:rsidRPr="00DC31F9" w:rsidRDefault="001E52D5" w:rsidP="001E52D5">
      <w:pPr>
        <w:pStyle w:val="Heading2"/>
        <w:rPr>
          <w:rFonts w:eastAsia="Segoe UI Symbol"/>
        </w:rPr>
      </w:pPr>
      <w:bookmarkStart w:id="89" w:name="_Toc184036664"/>
      <w:r>
        <w:rPr>
          <w:rFonts w:eastAsia="Segoe UI Symbol"/>
        </w:rPr>
        <w:lastRenderedPageBreak/>
        <w:t>3.7. Virtual presence</w:t>
      </w:r>
      <w:bookmarkEnd w:id="89"/>
    </w:p>
    <w:p w14:paraId="7E4F37A4" w14:textId="77777777" w:rsidR="001E52D5" w:rsidRPr="00DC31F9" w:rsidRDefault="001E52D5" w:rsidP="005011B6">
      <w:pPr>
        <w:rPr>
          <w:rFonts w:eastAsia="Segoe UI Symbol"/>
        </w:rPr>
      </w:pPr>
    </w:p>
    <w:p w14:paraId="28D0908E" w14:textId="61A5D9DB" w:rsidR="001E52D5" w:rsidRPr="00DC31F9" w:rsidRDefault="00AE6344" w:rsidP="005011B6">
      <w:pPr>
        <w:rPr>
          <w:rFonts w:eastAsia="Segoe UI Symbol"/>
          <w:b/>
          <w:bCs/>
        </w:rPr>
      </w:pPr>
      <w:r>
        <w:rPr>
          <w:rFonts w:eastAsia="Segoe UI Symbol"/>
          <w:b/>
          <w:bCs/>
        </w:rPr>
        <w:t xml:space="preserve">1. Members of the </w:t>
      </w:r>
      <w:r w:rsidR="0015224C">
        <w:rPr>
          <w:rFonts w:eastAsia="Segoe UI Symbol"/>
          <w:b/>
          <w:bCs/>
        </w:rPr>
        <w:t>A</w:t>
      </w:r>
      <w:r>
        <w:rPr>
          <w:rFonts w:eastAsia="Segoe UI Symbol"/>
          <w:b/>
          <w:bCs/>
        </w:rPr>
        <w:t>dministration</w:t>
      </w:r>
    </w:p>
    <w:p w14:paraId="406C191C" w14:textId="77777777" w:rsidR="001E52D5" w:rsidRPr="00DC31F9" w:rsidRDefault="001E52D5" w:rsidP="005011B6">
      <w:pPr>
        <w:rPr>
          <w:rFonts w:eastAsia="Segoe UI Symbol"/>
        </w:rPr>
      </w:pPr>
    </w:p>
    <w:p w14:paraId="07B30E86" w14:textId="1A265595" w:rsidR="001E52D5" w:rsidRDefault="001E52D5" w:rsidP="001E52D5">
      <w:pPr>
        <w:rPr>
          <w:rFonts w:eastAsia="Segoe UI Symbol"/>
        </w:rPr>
      </w:pPr>
      <w:r w:rsidRPr="001E52D5">
        <w:rPr>
          <w:rFonts w:eastAsia="Segoe UI Symbol"/>
        </w:rPr>
        <w:t xml:space="preserve">The virtual presence of a member of the administration may be permitted at the discretion of the </w:t>
      </w:r>
      <w:r w:rsidR="008E1F06">
        <w:rPr>
          <w:rFonts w:eastAsia="Segoe UI Symbol"/>
        </w:rPr>
        <w:t>Chief Administrative Officer</w:t>
      </w:r>
      <w:r w:rsidRPr="001E52D5">
        <w:rPr>
          <w:rFonts w:eastAsia="Segoe UI Symbol"/>
        </w:rPr>
        <w:t>.</w:t>
      </w:r>
    </w:p>
    <w:p w14:paraId="595A80DE" w14:textId="77777777" w:rsidR="00A94B45" w:rsidRDefault="00A94B45" w:rsidP="001E52D5">
      <w:pPr>
        <w:rPr>
          <w:rFonts w:eastAsia="Segoe UI Symbol"/>
        </w:rPr>
      </w:pPr>
    </w:p>
    <w:p w14:paraId="5004C37D" w14:textId="77777777" w:rsidR="00A94B45" w:rsidRDefault="00A94B45" w:rsidP="001E52D5">
      <w:pPr>
        <w:rPr>
          <w:rFonts w:eastAsia="Segoe UI Symbol"/>
        </w:rPr>
      </w:pPr>
    </w:p>
    <w:p w14:paraId="7D02544B" w14:textId="77777777" w:rsidR="00A94B45" w:rsidRPr="00DC31F9" w:rsidRDefault="00A94B45" w:rsidP="001E52D5">
      <w:pPr>
        <w:rPr>
          <w:rFonts w:eastAsia="Segoe UI Symbol"/>
        </w:rPr>
      </w:pPr>
    </w:p>
    <w:p w14:paraId="7FCEBF1D" w14:textId="77777777" w:rsidR="001E52D5" w:rsidRPr="00DC31F9" w:rsidRDefault="001E52D5" w:rsidP="005011B6">
      <w:pPr>
        <w:rPr>
          <w:rFonts w:eastAsia="Segoe UI Symbol"/>
        </w:rPr>
      </w:pPr>
    </w:p>
    <w:p w14:paraId="08977861" w14:textId="38FF7A90" w:rsidR="001E52D5" w:rsidRPr="00DC31F9" w:rsidRDefault="00AE6344" w:rsidP="005011B6">
      <w:pPr>
        <w:rPr>
          <w:rFonts w:eastAsia="Segoe UI Symbol"/>
          <w:b/>
          <w:bCs/>
        </w:rPr>
      </w:pPr>
      <w:r>
        <w:rPr>
          <w:rFonts w:eastAsia="Segoe UI Symbol"/>
          <w:b/>
          <w:bCs/>
        </w:rPr>
        <w:t xml:space="preserve">2. Members of </w:t>
      </w:r>
      <w:r w:rsidR="008E1F06">
        <w:rPr>
          <w:rFonts w:eastAsia="Segoe UI Symbol"/>
          <w:b/>
          <w:bCs/>
        </w:rPr>
        <w:t>Council</w:t>
      </w:r>
    </w:p>
    <w:p w14:paraId="2151F96E" w14:textId="77777777" w:rsidR="001E52D5" w:rsidRPr="00DC31F9" w:rsidRDefault="001E52D5" w:rsidP="005011B6">
      <w:pPr>
        <w:rPr>
          <w:rFonts w:eastAsia="Segoe UI Symbol"/>
          <w:b/>
          <w:bCs/>
        </w:rPr>
      </w:pPr>
    </w:p>
    <w:p w14:paraId="733222CB" w14:textId="4C4FE926" w:rsidR="001E52D5" w:rsidRPr="00DC31F9" w:rsidRDefault="001E52D5" w:rsidP="001E52D5">
      <w:pPr>
        <w:rPr>
          <w:rFonts w:eastAsia="Segoe UI Symbol"/>
        </w:rPr>
      </w:pPr>
      <w:r w:rsidRPr="001E52D5">
        <w:rPr>
          <w:rFonts w:eastAsia="Segoe UI Symbol"/>
        </w:rPr>
        <w:t xml:space="preserve">The virtual presence of </w:t>
      </w:r>
      <w:r w:rsidR="007B3069">
        <w:rPr>
          <w:rFonts w:eastAsia="Segoe UI Symbol"/>
        </w:rPr>
        <w:t>the</w:t>
      </w:r>
      <w:r w:rsidRPr="001E52D5">
        <w:rPr>
          <w:rFonts w:eastAsia="Segoe UI Symbol"/>
        </w:rPr>
        <w:t xml:space="preserve"> member</w:t>
      </w:r>
      <w:r w:rsidR="007B3069">
        <w:rPr>
          <w:rFonts w:eastAsia="Segoe UI Symbol"/>
        </w:rPr>
        <w:t>s</w:t>
      </w:r>
      <w:r w:rsidRPr="001E52D5">
        <w:rPr>
          <w:rFonts w:eastAsia="Segoe UI Symbol"/>
        </w:rPr>
        <w:t xml:space="preserve"> of the Council is </w:t>
      </w:r>
      <w:r w:rsidR="0021520A">
        <w:rPr>
          <w:rFonts w:eastAsia="Segoe UI Symbol"/>
        </w:rPr>
        <w:t xml:space="preserve">only </w:t>
      </w:r>
      <w:r w:rsidRPr="001E52D5">
        <w:rPr>
          <w:rFonts w:eastAsia="Segoe UI Symbol"/>
        </w:rPr>
        <w:t xml:space="preserve">permitted and counted towards the calculation of quorum in the following </w:t>
      </w:r>
      <w:r w:rsidR="007B3069" w:rsidRPr="001E52D5">
        <w:rPr>
          <w:rFonts w:eastAsia="Segoe UI Symbol"/>
        </w:rPr>
        <w:t>situation</w:t>
      </w:r>
      <w:r w:rsidR="007B3069">
        <w:rPr>
          <w:rFonts w:eastAsia="Segoe UI Symbol"/>
        </w:rPr>
        <w:t>:</w:t>
      </w:r>
    </w:p>
    <w:p w14:paraId="656DBC48" w14:textId="77777777" w:rsidR="001E52D5" w:rsidRPr="00DC31F9" w:rsidRDefault="001E52D5" w:rsidP="001E52D5">
      <w:pPr>
        <w:rPr>
          <w:rFonts w:eastAsia="Segoe UI Symbol"/>
        </w:rPr>
      </w:pPr>
    </w:p>
    <w:p w14:paraId="3DDCFDC8" w14:textId="71D27754" w:rsidR="001E52D5" w:rsidRPr="00DC31F9" w:rsidRDefault="007B3069" w:rsidP="001E52D5">
      <w:pPr>
        <w:numPr>
          <w:ilvl w:val="0"/>
          <w:numId w:val="13"/>
        </w:numPr>
        <w:rPr>
          <w:rFonts w:eastAsia="Segoe UI Symbol"/>
        </w:rPr>
      </w:pPr>
      <w:r w:rsidRPr="007B3069">
        <w:rPr>
          <w:rFonts w:eastAsia="Segoe UI Symbol"/>
        </w:rPr>
        <w:t xml:space="preserve">Inability to attend in person </w:t>
      </w:r>
      <w:r>
        <w:rPr>
          <w:rFonts w:eastAsia="Segoe UI Symbol"/>
        </w:rPr>
        <w:t xml:space="preserve">as a group </w:t>
      </w:r>
      <w:r w:rsidRPr="007B3069">
        <w:rPr>
          <w:rFonts w:eastAsia="Segoe UI Symbol"/>
        </w:rPr>
        <w:t>due to directives from</w:t>
      </w:r>
      <w:r>
        <w:rPr>
          <w:rFonts w:eastAsia="Segoe UI Symbol"/>
        </w:rPr>
        <w:t xml:space="preserve"> the</w:t>
      </w:r>
      <w:r w:rsidRPr="007B3069">
        <w:rPr>
          <w:rFonts w:eastAsia="Segoe UI Symbol"/>
        </w:rPr>
        <w:t xml:space="preserve"> local, provincial, or federal public health authorities requiring physical distancing in response to a medical or pandemic situation.</w:t>
      </w:r>
    </w:p>
    <w:p w14:paraId="52595AF8" w14:textId="77777777" w:rsidR="001E52D5" w:rsidRPr="00DC31F9" w:rsidRDefault="001E52D5" w:rsidP="001E52D5">
      <w:pPr>
        <w:rPr>
          <w:rFonts w:eastAsia="Segoe UI Symbol"/>
        </w:rPr>
      </w:pPr>
    </w:p>
    <w:p w14:paraId="40A959ED" w14:textId="5EC7F9B8" w:rsidR="001E52D5" w:rsidRPr="00DC31F9" w:rsidRDefault="00F8192A" w:rsidP="005011B6">
      <w:pPr>
        <w:rPr>
          <w:rFonts w:eastAsia="Segoe UI Symbol"/>
        </w:rPr>
      </w:pPr>
      <w:r w:rsidRPr="00F8192A">
        <w:rPr>
          <w:rFonts w:eastAsia="Segoe UI Symbol"/>
        </w:rPr>
        <w:t>The presence of a camera for the member's visual is necessary for his participation.</w:t>
      </w:r>
    </w:p>
    <w:p w14:paraId="55024608" w14:textId="77777777" w:rsidR="00F8192A" w:rsidRPr="00DC31F9" w:rsidRDefault="00F8192A" w:rsidP="005011B6">
      <w:pPr>
        <w:rPr>
          <w:rFonts w:eastAsia="Segoe UI Symbol"/>
        </w:rPr>
      </w:pPr>
    </w:p>
    <w:p w14:paraId="27181CE7" w14:textId="5590D091" w:rsidR="001E52D5" w:rsidRPr="00DC31F9" w:rsidRDefault="00AE6344" w:rsidP="005011B6">
      <w:pPr>
        <w:rPr>
          <w:rFonts w:eastAsia="Segoe UI Symbol"/>
          <w:b/>
          <w:bCs/>
        </w:rPr>
      </w:pPr>
      <w:r>
        <w:rPr>
          <w:rFonts w:eastAsia="Segoe UI Symbol"/>
          <w:b/>
          <w:bCs/>
        </w:rPr>
        <w:t>3. Technical failure</w:t>
      </w:r>
    </w:p>
    <w:p w14:paraId="685A39E6" w14:textId="77777777" w:rsidR="001E52D5" w:rsidRPr="00DC31F9" w:rsidRDefault="001E52D5" w:rsidP="005011B6">
      <w:pPr>
        <w:rPr>
          <w:rFonts w:eastAsia="Segoe UI Symbol"/>
        </w:rPr>
      </w:pPr>
    </w:p>
    <w:p w14:paraId="067FBEA2" w14:textId="32A3821F" w:rsidR="001E52D5" w:rsidRPr="00DC31F9" w:rsidRDefault="001E52D5" w:rsidP="001E52D5">
      <w:pPr>
        <w:rPr>
          <w:rFonts w:eastAsia="Segoe UI Symbol"/>
        </w:rPr>
      </w:pPr>
      <w:r w:rsidRPr="001E52D5">
        <w:rPr>
          <w:rFonts w:eastAsia="Segoe UI Symbol"/>
        </w:rPr>
        <w:t xml:space="preserve">The member is responsible for ensuring the quality of their connection </w:t>
      </w:r>
      <w:proofErr w:type="gramStart"/>
      <w:r w:rsidRPr="001E52D5">
        <w:rPr>
          <w:rFonts w:eastAsia="Segoe UI Symbol"/>
        </w:rPr>
        <w:t>in order to</w:t>
      </w:r>
      <w:proofErr w:type="gramEnd"/>
      <w:r w:rsidRPr="001E52D5">
        <w:rPr>
          <w:rFonts w:eastAsia="Segoe UI Symbol"/>
        </w:rPr>
        <w:t xml:space="preserve"> participate in the meeting. In the event of a technical failure or failure </w:t>
      </w:r>
      <w:r w:rsidR="0015224C">
        <w:rPr>
          <w:rFonts w:eastAsia="Segoe UI Symbol"/>
        </w:rPr>
        <w:t>that prevents participation, the Council will proceed with deliberations in the member`s absence. The member may rejoin the meeting once their connection is restored.</w:t>
      </w:r>
    </w:p>
    <w:p w14:paraId="08E758C9" w14:textId="16ED9FEB" w:rsidR="004C605E" w:rsidRPr="00DC31F9" w:rsidRDefault="00F61CE3" w:rsidP="00F61CE3">
      <w:pPr>
        <w:pStyle w:val="Heading1"/>
        <w:rPr>
          <w:rFonts w:eastAsia="Segoe UI Symbol"/>
        </w:rPr>
      </w:pPr>
      <w:bookmarkStart w:id="90" w:name="_Toc184036665"/>
      <w:r>
        <w:rPr>
          <w:rFonts w:eastAsia="Segoe UI Symbol"/>
        </w:rPr>
        <w:t xml:space="preserve">Section 4 – Mandate of the </w:t>
      </w:r>
      <w:r w:rsidR="008E1F06">
        <w:rPr>
          <w:rFonts w:eastAsia="Segoe UI Symbol"/>
        </w:rPr>
        <w:t>Head of Council</w:t>
      </w:r>
      <w:r>
        <w:rPr>
          <w:rFonts w:eastAsia="Segoe UI Symbol"/>
        </w:rPr>
        <w:t xml:space="preserve"> and </w:t>
      </w:r>
      <w:r w:rsidR="008E1F06">
        <w:rPr>
          <w:rFonts w:eastAsia="Segoe UI Symbol"/>
        </w:rPr>
        <w:t>Council</w:t>
      </w:r>
      <w:r>
        <w:rPr>
          <w:rFonts w:eastAsia="Segoe UI Symbol"/>
        </w:rPr>
        <w:t xml:space="preserve"> Members</w:t>
      </w:r>
      <w:bookmarkEnd w:id="90"/>
    </w:p>
    <w:p w14:paraId="13228805" w14:textId="77777777" w:rsidR="00F61CE3" w:rsidRPr="00DC31F9" w:rsidRDefault="00F61CE3" w:rsidP="005011B6">
      <w:pPr>
        <w:rPr>
          <w:rFonts w:eastAsia="Segoe UI Symbol"/>
        </w:rPr>
      </w:pPr>
    </w:p>
    <w:p w14:paraId="6CB0E579" w14:textId="2DD3D17C" w:rsidR="00F61CE3" w:rsidRPr="00185D47" w:rsidRDefault="00F61CE3" w:rsidP="00F61CE3">
      <w:pPr>
        <w:pStyle w:val="Heading2"/>
        <w:rPr>
          <w:rFonts w:eastAsia="Segoe UI Symbol"/>
        </w:rPr>
      </w:pPr>
      <w:bookmarkStart w:id="91" w:name="_Toc184036666"/>
      <w:r>
        <w:rPr>
          <w:rFonts w:eastAsia="Segoe UI Symbol"/>
        </w:rPr>
        <w:t xml:space="preserve">4.1. Role of the </w:t>
      </w:r>
      <w:r w:rsidR="008E1F06">
        <w:rPr>
          <w:rFonts w:eastAsia="Segoe UI Symbol"/>
        </w:rPr>
        <w:t>Head of Council</w:t>
      </w:r>
      <w:bookmarkEnd w:id="91"/>
    </w:p>
    <w:p w14:paraId="437D79B4" w14:textId="77777777" w:rsidR="00F61CE3" w:rsidRPr="00185D47" w:rsidRDefault="00F61CE3" w:rsidP="005011B6">
      <w:pPr>
        <w:rPr>
          <w:rFonts w:eastAsia="Segoe UI Symbol"/>
        </w:rPr>
      </w:pPr>
    </w:p>
    <w:p w14:paraId="6AA6D137" w14:textId="488F44EE" w:rsidR="00824CBE" w:rsidRPr="00185D47" w:rsidRDefault="00FF158B" w:rsidP="00F61CE3">
      <w:pPr>
        <w:rPr>
          <w:rFonts w:eastAsia="Segoe UI Symbol"/>
          <w:b/>
          <w:bCs/>
        </w:rPr>
      </w:pPr>
      <w:r>
        <w:rPr>
          <w:rFonts w:eastAsia="Segoe UI Symbol"/>
          <w:b/>
          <w:bCs/>
        </w:rPr>
        <w:t>1. Role</w:t>
      </w:r>
    </w:p>
    <w:p w14:paraId="6C4F46DE" w14:textId="77777777" w:rsidR="00824CBE" w:rsidRPr="00185D47" w:rsidRDefault="00824CBE" w:rsidP="00F61CE3">
      <w:pPr>
        <w:rPr>
          <w:rFonts w:eastAsia="Segoe UI Symbol"/>
        </w:rPr>
      </w:pPr>
    </w:p>
    <w:p w14:paraId="5247D7BB" w14:textId="7943D18C" w:rsidR="00F61CE3" w:rsidRPr="00DC31F9" w:rsidRDefault="00F61CE3" w:rsidP="00F61CE3">
      <w:pPr>
        <w:rPr>
          <w:rFonts w:eastAsia="Segoe UI Symbol"/>
        </w:rPr>
      </w:pPr>
      <w:r w:rsidRPr="00F61CE3">
        <w:rPr>
          <w:rFonts w:eastAsia="Segoe UI Symbol"/>
        </w:rPr>
        <w:t xml:space="preserve">The role of the </w:t>
      </w:r>
      <w:r w:rsidR="008E1F06">
        <w:rPr>
          <w:rFonts w:eastAsia="Segoe UI Symbol"/>
        </w:rPr>
        <w:t>Head</w:t>
      </w:r>
      <w:r w:rsidRPr="00F61CE3">
        <w:rPr>
          <w:rFonts w:eastAsia="Segoe UI Symbol"/>
        </w:rPr>
        <w:t xml:space="preserve"> of Council is to carry out the responsibilities set out in section 225 of the </w:t>
      </w:r>
      <w:bookmarkStart w:id="92" w:name="_Hlk172208635"/>
      <w:r w:rsidR="007D5499" w:rsidRPr="001F4EB1">
        <w:rPr>
          <w:i/>
          <w:iCs/>
        </w:rPr>
        <w:t>Municipal Act, 2001</w:t>
      </w:r>
      <w:bookmarkEnd w:id="92"/>
      <w:r w:rsidRPr="00F61CE3">
        <w:rPr>
          <w:rFonts w:eastAsia="Segoe UI Symbol"/>
        </w:rPr>
        <w:t>, as well as:</w:t>
      </w:r>
    </w:p>
    <w:p w14:paraId="3A0CE176" w14:textId="77777777" w:rsidR="00F61CE3" w:rsidRPr="00DC31F9" w:rsidRDefault="00F61CE3" w:rsidP="00F61CE3">
      <w:pPr>
        <w:rPr>
          <w:rFonts w:eastAsia="Segoe UI Symbol"/>
        </w:rPr>
      </w:pPr>
    </w:p>
    <w:p w14:paraId="292C009E" w14:textId="3DFD663D" w:rsidR="00F61CE3" w:rsidRPr="00DC31F9" w:rsidRDefault="008E1F06" w:rsidP="00F61CE3">
      <w:pPr>
        <w:rPr>
          <w:rFonts w:eastAsia="Segoe UI Symbol"/>
        </w:rPr>
      </w:pPr>
      <w:r>
        <w:rPr>
          <w:rFonts w:eastAsia="Segoe UI Symbol"/>
        </w:rPr>
        <w:t>(</w:t>
      </w:r>
      <w:r w:rsidR="00F61CE3">
        <w:rPr>
          <w:rFonts w:eastAsia="Segoe UI Symbol"/>
        </w:rPr>
        <w:t>a) open</w:t>
      </w:r>
      <w:r>
        <w:rPr>
          <w:rFonts w:eastAsia="Segoe UI Symbol"/>
        </w:rPr>
        <w:t>ing</w:t>
      </w:r>
      <w:r w:rsidR="00F61CE3">
        <w:rPr>
          <w:rFonts w:eastAsia="Segoe UI Symbol"/>
        </w:rPr>
        <w:t xml:space="preserve"> the meeting of the Council as President and call the members to </w:t>
      </w:r>
      <w:proofErr w:type="gramStart"/>
      <w:r w:rsidR="00F61CE3">
        <w:rPr>
          <w:rFonts w:eastAsia="Segoe UI Symbol"/>
        </w:rPr>
        <w:t>order;</w:t>
      </w:r>
      <w:proofErr w:type="gramEnd"/>
    </w:p>
    <w:p w14:paraId="6C25A366" w14:textId="77777777" w:rsidR="00824CBE" w:rsidRPr="00DC31F9" w:rsidRDefault="00824CBE" w:rsidP="00F61CE3">
      <w:pPr>
        <w:rPr>
          <w:rFonts w:eastAsia="Segoe UI Symbol"/>
        </w:rPr>
      </w:pPr>
    </w:p>
    <w:p w14:paraId="18208584" w14:textId="3DD0F852" w:rsidR="00F61CE3" w:rsidRPr="00DC31F9" w:rsidRDefault="00F61CE3" w:rsidP="00F61CE3">
      <w:pPr>
        <w:rPr>
          <w:rFonts w:eastAsia="Segoe UI Symbol"/>
        </w:rPr>
      </w:pPr>
      <w:r>
        <w:rPr>
          <w:rFonts w:eastAsia="Segoe UI Symbol"/>
        </w:rPr>
        <w:t>(b) ch</w:t>
      </w:r>
      <w:r w:rsidR="002645BB">
        <w:rPr>
          <w:rFonts w:eastAsia="Segoe UI Symbol"/>
        </w:rPr>
        <w:t>air</w:t>
      </w:r>
      <w:r>
        <w:rPr>
          <w:rFonts w:eastAsia="Segoe UI Symbol"/>
        </w:rPr>
        <w:t xml:space="preserve"> all </w:t>
      </w:r>
      <w:r w:rsidR="002645BB">
        <w:rPr>
          <w:rFonts w:eastAsia="Segoe UI Symbol"/>
        </w:rPr>
        <w:t xml:space="preserve">Council </w:t>
      </w:r>
      <w:proofErr w:type="gramStart"/>
      <w:r>
        <w:rPr>
          <w:rFonts w:eastAsia="Segoe UI Symbol"/>
        </w:rPr>
        <w:t>meetings;</w:t>
      </w:r>
      <w:proofErr w:type="gramEnd"/>
    </w:p>
    <w:p w14:paraId="75CCA485" w14:textId="77777777" w:rsidR="00824CBE" w:rsidRPr="00DC31F9" w:rsidRDefault="00824CBE" w:rsidP="00824CBE">
      <w:pPr>
        <w:rPr>
          <w:rFonts w:eastAsia="Segoe UI Symbol"/>
        </w:rPr>
      </w:pPr>
    </w:p>
    <w:p w14:paraId="32AEE3CF" w14:textId="00EF3E3C" w:rsidR="00F61CE3" w:rsidRPr="00DC31F9" w:rsidRDefault="00F61CE3" w:rsidP="00F61CE3">
      <w:pPr>
        <w:rPr>
          <w:rFonts w:eastAsia="Segoe UI Symbol"/>
        </w:rPr>
      </w:pPr>
      <w:r>
        <w:rPr>
          <w:rFonts w:eastAsia="Segoe UI Symbol"/>
        </w:rPr>
        <w:t>(c) announc</w:t>
      </w:r>
      <w:r w:rsidR="002645BB">
        <w:rPr>
          <w:rFonts w:eastAsia="Segoe UI Symbol"/>
        </w:rPr>
        <w:t>ing</w:t>
      </w:r>
      <w:r>
        <w:rPr>
          <w:rFonts w:eastAsia="Segoe UI Symbol"/>
        </w:rPr>
        <w:t xml:space="preserve"> matters before the </w:t>
      </w:r>
      <w:r w:rsidR="002645BB">
        <w:rPr>
          <w:rFonts w:eastAsia="Segoe UI Symbol"/>
        </w:rPr>
        <w:t>Council</w:t>
      </w:r>
      <w:r>
        <w:rPr>
          <w:rFonts w:eastAsia="Segoe UI Symbol"/>
        </w:rPr>
        <w:t xml:space="preserve"> and the order in which they are to be </w:t>
      </w:r>
      <w:proofErr w:type="gramStart"/>
      <w:r>
        <w:rPr>
          <w:rFonts w:eastAsia="Segoe UI Symbol"/>
        </w:rPr>
        <w:t>transacted;</w:t>
      </w:r>
      <w:proofErr w:type="gramEnd"/>
    </w:p>
    <w:p w14:paraId="575C3448" w14:textId="77777777" w:rsidR="00824CBE" w:rsidRPr="00DC31F9" w:rsidRDefault="00824CBE" w:rsidP="00824CBE">
      <w:pPr>
        <w:rPr>
          <w:rFonts w:eastAsia="Segoe UI Symbol"/>
        </w:rPr>
      </w:pPr>
    </w:p>
    <w:p w14:paraId="7A664148" w14:textId="36C9D8F7" w:rsidR="00F61CE3" w:rsidRPr="00DC31F9" w:rsidRDefault="00F61CE3" w:rsidP="00F61CE3">
      <w:pPr>
        <w:rPr>
          <w:rFonts w:eastAsia="Segoe UI Symbol"/>
        </w:rPr>
      </w:pPr>
      <w:r>
        <w:rPr>
          <w:rFonts w:eastAsia="Segoe UI Symbol"/>
        </w:rPr>
        <w:t>(d) recogniz</w:t>
      </w:r>
      <w:r w:rsidR="002645BB">
        <w:rPr>
          <w:rFonts w:eastAsia="Segoe UI Symbol"/>
        </w:rPr>
        <w:t>ing</w:t>
      </w:r>
      <w:r>
        <w:rPr>
          <w:rFonts w:eastAsia="Segoe UI Symbol"/>
        </w:rPr>
        <w:t xml:space="preserve"> speakers, answer, redirect or refer questions from members of </w:t>
      </w:r>
      <w:r w:rsidR="002645BB">
        <w:rPr>
          <w:rFonts w:eastAsia="Segoe UI Symbol"/>
        </w:rPr>
        <w:t xml:space="preserve">Council </w:t>
      </w:r>
      <w:r>
        <w:rPr>
          <w:rFonts w:eastAsia="Segoe UI Symbol"/>
        </w:rPr>
        <w:t xml:space="preserve">and/or, if applicable, the public to an </w:t>
      </w:r>
      <w:proofErr w:type="gramStart"/>
      <w:r>
        <w:rPr>
          <w:rFonts w:eastAsia="Segoe UI Symbol"/>
        </w:rPr>
        <w:t>employee;</w:t>
      </w:r>
      <w:proofErr w:type="gramEnd"/>
    </w:p>
    <w:p w14:paraId="78F3AD9E" w14:textId="77777777" w:rsidR="00824CBE" w:rsidRPr="00DC31F9" w:rsidRDefault="00824CBE" w:rsidP="00F61CE3">
      <w:pPr>
        <w:rPr>
          <w:rFonts w:eastAsia="Segoe UI Symbol"/>
        </w:rPr>
      </w:pPr>
    </w:p>
    <w:p w14:paraId="3FE35321" w14:textId="2D7C8554" w:rsidR="00F61CE3" w:rsidRPr="00DC31F9" w:rsidRDefault="00F61CE3" w:rsidP="00F61CE3">
      <w:pPr>
        <w:rPr>
          <w:rFonts w:eastAsia="Segoe UI Symbol"/>
        </w:rPr>
      </w:pPr>
      <w:r w:rsidRPr="00F61CE3">
        <w:rPr>
          <w:rFonts w:eastAsia="Segoe UI Symbol"/>
        </w:rPr>
        <w:t xml:space="preserve">(e) to receive and submit, in an appropriate manner, all motions made by members of the </w:t>
      </w:r>
      <w:proofErr w:type="gramStart"/>
      <w:r w:rsidRPr="00F61CE3">
        <w:rPr>
          <w:rFonts w:eastAsia="Segoe UI Symbol"/>
        </w:rPr>
        <w:t>Council;</w:t>
      </w:r>
      <w:proofErr w:type="gramEnd"/>
    </w:p>
    <w:p w14:paraId="44662584" w14:textId="77777777" w:rsidR="00824CBE" w:rsidRPr="00DC31F9" w:rsidRDefault="00824CBE" w:rsidP="00F61CE3">
      <w:pPr>
        <w:rPr>
          <w:rFonts w:eastAsia="Segoe UI Symbol"/>
        </w:rPr>
      </w:pPr>
    </w:p>
    <w:p w14:paraId="0EF8E917" w14:textId="029C2BD8" w:rsidR="00F61CE3" w:rsidRPr="00DC31F9" w:rsidRDefault="00F61CE3" w:rsidP="00F61CE3">
      <w:pPr>
        <w:rPr>
          <w:rFonts w:eastAsia="Segoe UI Symbol"/>
        </w:rPr>
      </w:pPr>
      <w:r w:rsidRPr="00F61CE3">
        <w:rPr>
          <w:rFonts w:eastAsia="Segoe UI Symbol"/>
        </w:rPr>
        <w:t>(f) put</w:t>
      </w:r>
      <w:r w:rsidR="002645BB">
        <w:rPr>
          <w:rFonts w:eastAsia="Segoe UI Symbol"/>
        </w:rPr>
        <w:t>ting</w:t>
      </w:r>
      <w:r w:rsidRPr="00F61CE3">
        <w:rPr>
          <w:rFonts w:eastAsia="Segoe UI Symbol"/>
        </w:rPr>
        <w:t xml:space="preserve"> to a vote all questions that are presented and seconded and announce the </w:t>
      </w:r>
      <w:proofErr w:type="gramStart"/>
      <w:r w:rsidRPr="00F61CE3">
        <w:rPr>
          <w:rFonts w:eastAsia="Segoe UI Symbol"/>
        </w:rPr>
        <w:t>result;</w:t>
      </w:r>
      <w:proofErr w:type="gramEnd"/>
    </w:p>
    <w:p w14:paraId="194C98FA" w14:textId="77777777" w:rsidR="00824CBE" w:rsidRDefault="00824CBE" w:rsidP="00F61CE3">
      <w:pPr>
        <w:rPr>
          <w:rFonts w:eastAsia="Segoe UI Symbol"/>
        </w:rPr>
      </w:pPr>
    </w:p>
    <w:p w14:paraId="0AF51FD1" w14:textId="77777777" w:rsidR="00A94B45" w:rsidRPr="00DC31F9" w:rsidRDefault="00A94B45" w:rsidP="00F61CE3">
      <w:pPr>
        <w:rPr>
          <w:rFonts w:eastAsia="Segoe UI Symbol"/>
        </w:rPr>
      </w:pPr>
    </w:p>
    <w:p w14:paraId="7E12D17F" w14:textId="0CCAD2C5" w:rsidR="00F61CE3" w:rsidRPr="00DC31F9" w:rsidRDefault="00F61CE3" w:rsidP="00F61CE3">
      <w:pPr>
        <w:rPr>
          <w:rFonts w:eastAsia="Segoe UI Symbol"/>
        </w:rPr>
      </w:pPr>
      <w:r w:rsidRPr="00F61CE3">
        <w:rPr>
          <w:rFonts w:eastAsia="Segoe UI Symbol"/>
        </w:rPr>
        <w:t>(g) declin</w:t>
      </w:r>
      <w:r w:rsidR="002645BB">
        <w:rPr>
          <w:rFonts w:eastAsia="Segoe UI Symbol"/>
        </w:rPr>
        <w:t>ing</w:t>
      </w:r>
      <w:r w:rsidRPr="00F61CE3">
        <w:rPr>
          <w:rFonts w:eastAsia="Segoe UI Symbol"/>
        </w:rPr>
        <w:t xml:space="preserve"> to vote on motions that violate the Rules of Procedure or are outside the jurisdiction of </w:t>
      </w:r>
      <w:proofErr w:type="gramStart"/>
      <w:r w:rsidR="002645BB">
        <w:rPr>
          <w:rFonts w:eastAsia="Segoe UI Symbol"/>
        </w:rPr>
        <w:t>Council</w:t>
      </w:r>
      <w:r w:rsidRPr="00F61CE3">
        <w:rPr>
          <w:rFonts w:eastAsia="Segoe UI Symbol"/>
        </w:rPr>
        <w:t>;</w:t>
      </w:r>
      <w:proofErr w:type="gramEnd"/>
    </w:p>
    <w:p w14:paraId="3FEE8F06" w14:textId="77777777" w:rsidR="00824CBE" w:rsidRPr="00DC31F9" w:rsidRDefault="00824CBE" w:rsidP="00F61CE3">
      <w:pPr>
        <w:rPr>
          <w:rFonts w:eastAsia="Segoe UI Symbol"/>
        </w:rPr>
      </w:pPr>
    </w:p>
    <w:p w14:paraId="32FBF38B" w14:textId="1D6735E8" w:rsidR="00F61CE3" w:rsidRPr="00DC31F9" w:rsidRDefault="00F61CE3" w:rsidP="00F61CE3">
      <w:pPr>
        <w:rPr>
          <w:rFonts w:eastAsia="Segoe UI Symbol"/>
        </w:rPr>
      </w:pPr>
      <w:r w:rsidRPr="00F61CE3">
        <w:rPr>
          <w:rFonts w:eastAsia="Segoe UI Symbol"/>
        </w:rPr>
        <w:t>(h) contain</w:t>
      </w:r>
      <w:r w:rsidR="002645BB">
        <w:rPr>
          <w:rFonts w:eastAsia="Segoe UI Symbol"/>
        </w:rPr>
        <w:t>ing</w:t>
      </w:r>
      <w:r w:rsidRPr="00F61CE3">
        <w:rPr>
          <w:rFonts w:eastAsia="Segoe UI Symbol"/>
        </w:rPr>
        <w:t xml:space="preserve"> the conduct of members in debate within the limits of the Rules of </w:t>
      </w:r>
      <w:proofErr w:type="gramStart"/>
      <w:r w:rsidRPr="00F61CE3">
        <w:rPr>
          <w:rFonts w:eastAsia="Segoe UI Symbol"/>
        </w:rPr>
        <w:t>Procedure;</w:t>
      </w:r>
      <w:proofErr w:type="gramEnd"/>
    </w:p>
    <w:p w14:paraId="7B20277D" w14:textId="77777777" w:rsidR="00824CBE" w:rsidRPr="00DC31F9" w:rsidRDefault="00824CBE" w:rsidP="00F61CE3">
      <w:pPr>
        <w:rPr>
          <w:rFonts w:eastAsia="Segoe UI Symbol"/>
        </w:rPr>
      </w:pPr>
    </w:p>
    <w:p w14:paraId="06BADF76" w14:textId="26AC74BD" w:rsidR="00F61CE3" w:rsidRPr="00DC31F9" w:rsidRDefault="00F61CE3" w:rsidP="00F61CE3">
      <w:pPr>
        <w:rPr>
          <w:rFonts w:eastAsia="Segoe UI Symbol"/>
        </w:rPr>
      </w:pPr>
      <w:r w:rsidRPr="00F61CE3">
        <w:rPr>
          <w:rFonts w:eastAsia="Segoe UI Symbol"/>
        </w:rPr>
        <w:t>(</w:t>
      </w:r>
      <w:proofErr w:type="spellStart"/>
      <w:r w:rsidRPr="00F61CE3">
        <w:rPr>
          <w:rFonts w:eastAsia="Segoe UI Symbol"/>
        </w:rPr>
        <w:t>i</w:t>
      </w:r>
      <w:proofErr w:type="spellEnd"/>
      <w:r w:rsidRPr="00F61CE3">
        <w:rPr>
          <w:rFonts w:eastAsia="Segoe UI Symbol"/>
        </w:rPr>
        <w:t xml:space="preserve">) to ensure that the rules of procedure, order and decorum are observed among the members and other persons present in the room on all </w:t>
      </w:r>
      <w:proofErr w:type="gramStart"/>
      <w:r w:rsidRPr="00F61CE3">
        <w:rPr>
          <w:rFonts w:eastAsia="Segoe UI Symbol"/>
        </w:rPr>
        <w:t>occasions;</w:t>
      </w:r>
      <w:proofErr w:type="gramEnd"/>
    </w:p>
    <w:p w14:paraId="2A4C4B41" w14:textId="77777777" w:rsidR="00824CBE" w:rsidRPr="00DC31F9" w:rsidRDefault="00824CBE" w:rsidP="00F61CE3">
      <w:pPr>
        <w:rPr>
          <w:rFonts w:eastAsia="Segoe UI Symbol"/>
        </w:rPr>
      </w:pPr>
    </w:p>
    <w:p w14:paraId="4A1B5BAD" w14:textId="7D88C9D1" w:rsidR="00F61CE3" w:rsidRPr="00DC31F9" w:rsidRDefault="00F61CE3" w:rsidP="00F61CE3">
      <w:pPr>
        <w:rPr>
          <w:rFonts w:eastAsia="Segoe UI Symbol"/>
        </w:rPr>
      </w:pPr>
      <w:r w:rsidRPr="00F61CE3">
        <w:rPr>
          <w:rFonts w:eastAsia="Segoe UI Symbol"/>
        </w:rPr>
        <w:t>(j) call</w:t>
      </w:r>
      <w:r w:rsidR="002645BB">
        <w:rPr>
          <w:rFonts w:eastAsia="Segoe UI Symbol"/>
        </w:rPr>
        <w:t>ing</w:t>
      </w:r>
      <w:r w:rsidRPr="00F61CE3">
        <w:rPr>
          <w:rFonts w:eastAsia="Segoe UI Symbol"/>
        </w:rPr>
        <w:t xml:space="preserve"> by name any member who persists in failing to comply with the Rules of Procedure</w:t>
      </w:r>
      <w:r w:rsidR="00BE4CFA">
        <w:rPr>
          <w:rFonts w:eastAsia="Segoe UI Symbol"/>
        </w:rPr>
        <w:t>,</w:t>
      </w:r>
      <w:r w:rsidRPr="00F61CE3">
        <w:rPr>
          <w:rFonts w:eastAsia="Segoe UI Symbol"/>
        </w:rPr>
        <w:t xml:space="preserve"> and </w:t>
      </w:r>
      <w:proofErr w:type="gramStart"/>
      <w:r w:rsidR="00BE4CFA">
        <w:rPr>
          <w:rFonts w:eastAsia="Segoe UI Symbol"/>
        </w:rPr>
        <w:t>enforce  Section</w:t>
      </w:r>
      <w:proofErr w:type="gramEnd"/>
      <w:r w:rsidR="00BE4CFA">
        <w:rPr>
          <w:rFonts w:eastAsia="Segoe UI Symbol"/>
        </w:rPr>
        <w:t xml:space="preserve"> 7.2(1) as </w:t>
      </w:r>
      <w:proofErr w:type="gramStart"/>
      <w:r w:rsidR="00BE4CFA">
        <w:rPr>
          <w:rFonts w:eastAsia="Segoe UI Symbol"/>
        </w:rPr>
        <w:t>necessary</w:t>
      </w:r>
      <w:r w:rsidRPr="00F61CE3">
        <w:rPr>
          <w:rFonts w:eastAsia="Segoe UI Symbol"/>
        </w:rPr>
        <w:t>;</w:t>
      </w:r>
      <w:proofErr w:type="gramEnd"/>
    </w:p>
    <w:p w14:paraId="47EC7560" w14:textId="77777777" w:rsidR="00824CBE" w:rsidRPr="00DC31F9" w:rsidRDefault="00824CBE" w:rsidP="00F61CE3">
      <w:pPr>
        <w:rPr>
          <w:rFonts w:eastAsia="Segoe UI Symbol"/>
        </w:rPr>
      </w:pPr>
    </w:p>
    <w:p w14:paraId="1698E354" w14:textId="7E537558" w:rsidR="00F61CE3" w:rsidRPr="00DC31F9" w:rsidRDefault="00F61CE3" w:rsidP="00F61CE3">
      <w:pPr>
        <w:rPr>
          <w:rFonts w:eastAsia="Segoe UI Symbol"/>
        </w:rPr>
      </w:pPr>
      <w:r w:rsidRPr="00F61CE3">
        <w:rPr>
          <w:rFonts w:eastAsia="Segoe UI Symbol"/>
        </w:rPr>
        <w:t xml:space="preserve">(k) authenticate, by signature where necessary, all by-laws, minutes and related documents of the </w:t>
      </w:r>
      <w:proofErr w:type="gramStart"/>
      <w:r w:rsidRPr="00F61CE3">
        <w:rPr>
          <w:rFonts w:eastAsia="Segoe UI Symbol"/>
        </w:rPr>
        <w:t>council;</w:t>
      </w:r>
      <w:proofErr w:type="gramEnd"/>
    </w:p>
    <w:p w14:paraId="5DB6B0A6" w14:textId="77777777" w:rsidR="00824CBE" w:rsidRPr="00DC31F9" w:rsidRDefault="00824CBE" w:rsidP="00F61CE3">
      <w:pPr>
        <w:rPr>
          <w:rFonts w:eastAsia="Segoe UI Symbol"/>
        </w:rPr>
      </w:pPr>
    </w:p>
    <w:p w14:paraId="0255BB13" w14:textId="4DB1BF1E" w:rsidR="00F61CE3" w:rsidRPr="00DC31F9" w:rsidRDefault="00F61CE3" w:rsidP="00F61CE3">
      <w:pPr>
        <w:rPr>
          <w:rFonts w:eastAsia="Segoe UI Symbol"/>
        </w:rPr>
      </w:pPr>
      <w:r w:rsidRPr="00F61CE3">
        <w:rPr>
          <w:rFonts w:eastAsia="Segoe UI Symbol"/>
        </w:rPr>
        <w:t xml:space="preserve">(l) to inform the </w:t>
      </w:r>
      <w:r w:rsidR="002645BB">
        <w:rPr>
          <w:rFonts w:eastAsia="Segoe UI Symbol"/>
        </w:rPr>
        <w:t>Council</w:t>
      </w:r>
      <w:r w:rsidRPr="00F61CE3">
        <w:rPr>
          <w:rFonts w:eastAsia="Segoe UI Symbol"/>
        </w:rPr>
        <w:t xml:space="preserve"> and, if necessary, to rule on any point of </w:t>
      </w:r>
      <w:proofErr w:type="gramStart"/>
      <w:r w:rsidRPr="00F61CE3">
        <w:rPr>
          <w:rFonts w:eastAsia="Segoe UI Symbol"/>
        </w:rPr>
        <w:t>order;</w:t>
      </w:r>
      <w:proofErr w:type="gramEnd"/>
    </w:p>
    <w:p w14:paraId="55BD5F5F" w14:textId="77777777" w:rsidR="00824CBE" w:rsidRPr="00DC31F9" w:rsidRDefault="00824CBE" w:rsidP="00F61CE3">
      <w:pPr>
        <w:rPr>
          <w:rFonts w:eastAsia="Segoe UI Symbol"/>
        </w:rPr>
      </w:pPr>
    </w:p>
    <w:p w14:paraId="2DF68C2A" w14:textId="36FDCF12" w:rsidR="00F61CE3" w:rsidRPr="00DC31F9" w:rsidRDefault="00F61CE3" w:rsidP="00F61CE3">
      <w:pPr>
        <w:rPr>
          <w:rFonts w:eastAsia="Segoe UI Symbol"/>
        </w:rPr>
      </w:pPr>
      <w:r w:rsidRPr="00F61CE3">
        <w:rPr>
          <w:rFonts w:eastAsia="Segoe UI Symbol"/>
        </w:rPr>
        <w:t xml:space="preserve">(m) to represent and support the Council, to declare the will of the Council and to obey its decisions in all </w:t>
      </w:r>
      <w:proofErr w:type="gramStart"/>
      <w:r w:rsidRPr="00F61CE3">
        <w:rPr>
          <w:rFonts w:eastAsia="Segoe UI Symbol"/>
        </w:rPr>
        <w:t>matters;</w:t>
      </w:r>
      <w:proofErr w:type="gramEnd"/>
    </w:p>
    <w:p w14:paraId="7C32D5EA" w14:textId="77777777" w:rsidR="00824CBE" w:rsidRPr="00DC31F9" w:rsidRDefault="00824CBE" w:rsidP="00F61CE3">
      <w:pPr>
        <w:rPr>
          <w:rFonts w:eastAsia="Segoe UI Symbol"/>
        </w:rPr>
      </w:pPr>
    </w:p>
    <w:p w14:paraId="666BECF1" w14:textId="233F15AC" w:rsidR="00F61CE3" w:rsidRPr="00DC31F9" w:rsidRDefault="00F61CE3" w:rsidP="00F61CE3">
      <w:pPr>
        <w:rPr>
          <w:rFonts w:eastAsia="Segoe UI Symbol"/>
        </w:rPr>
      </w:pPr>
      <w:r w:rsidRPr="00F61CE3">
        <w:rPr>
          <w:rFonts w:eastAsia="Segoe UI Symbol"/>
        </w:rPr>
        <w:t>(n) perform</w:t>
      </w:r>
      <w:r w:rsidR="002645BB">
        <w:rPr>
          <w:rFonts w:eastAsia="Segoe UI Symbol"/>
        </w:rPr>
        <w:t>ing</w:t>
      </w:r>
      <w:r w:rsidRPr="00F61CE3">
        <w:rPr>
          <w:rFonts w:eastAsia="Segoe UI Symbol"/>
        </w:rPr>
        <w:t xml:space="preserve"> other functions pursuant to a resolution of the </w:t>
      </w:r>
      <w:proofErr w:type="gramStart"/>
      <w:r w:rsidRPr="00F61CE3">
        <w:rPr>
          <w:rFonts w:eastAsia="Segoe UI Symbol"/>
        </w:rPr>
        <w:t>Council;</w:t>
      </w:r>
      <w:proofErr w:type="gramEnd"/>
    </w:p>
    <w:p w14:paraId="132D1F86" w14:textId="77777777" w:rsidR="00824CBE" w:rsidRPr="00DC31F9" w:rsidRDefault="00824CBE" w:rsidP="00F61CE3">
      <w:pPr>
        <w:rPr>
          <w:rFonts w:eastAsia="Segoe UI Symbol"/>
        </w:rPr>
      </w:pPr>
    </w:p>
    <w:p w14:paraId="556DC78B" w14:textId="51E0A069" w:rsidR="00F61CE3" w:rsidRPr="00DC31F9" w:rsidRDefault="00F61CE3" w:rsidP="00F61CE3">
      <w:pPr>
        <w:rPr>
          <w:rFonts w:eastAsia="Segoe UI Symbol"/>
        </w:rPr>
      </w:pPr>
      <w:r w:rsidRPr="00F61CE3">
        <w:rPr>
          <w:rFonts w:eastAsia="Segoe UI Symbol"/>
        </w:rPr>
        <w:t>(o) consider</w:t>
      </w:r>
      <w:r w:rsidR="002645BB">
        <w:rPr>
          <w:rFonts w:eastAsia="Segoe UI Symbol"/>
        </w:rPr>
        <w:t>ing</w:t>
      </w:r>
      <w:r w:rsidRPr="00F61CE3">
        <w:rPr>
          <w:rFonts w:eastAsia="Segoe UI Symbol"/>
        </w:rPr>
        <w:t xml:space="preserve">, if necessary, suspending the meeting in the event of serious disorder following a major disorder, for a period indicated by the </w:t>
      </w:r>
      <w:proofErr w:type="gramStart"/>
      <w:r w:rsidRPr="00F61CE3">
        <w:rPr>
          <w:rFonts w:eastAsia="Segoe UI Symbol"/>
        </w:rPr>
        <w:t>latter;</w:t>
      </w:r>
      <w:proofErr w:type="gramEnd"/>
    </w:p>
    <w:p w14:paraId="473CE22D" w14:textId="6F8D1235" w:rsidR="00F61CE3" w:rsidRPr="00DC31F9" w:rsidRDefault="00F61CE3" w:rsidP="005011B6">
      <w:pPr>
        <w:rPr>
          <w:rFonts w:eastAsia="Segoe UI Symbol"/>
        </w:rPr>
      </w:pPr>
    </w:p>
    <w:p w14:paraId="2FFD644D" w14:textId="3B2DFDD1" w:rsidR="00824CBE" w:rsidRPr="00DC31F9" w:rsidRDefault="00FF158B" w:rsidP="005011B6">
      <w:pPr>
        <w:rPr>
          <w:rFonts w:eastAsia="Segoe UI Symbol"/>
          <w:b/>
          <w:bCs/>
        </w:rPr>
      </w:pPr>
      <w:r>
        <w:rPr>
          <w:rFonts w:eastAsia="Segoe UI Symbol"/>
          <w:b/>
          <w:bCs/>
        </w:rPr>
        <w:t>2. Participation of the Chair in the debates</w:t>
      </w:r>
    </w:p>
    <w:p w14:paraId="61FCBFB6" w14:textId="77777777" w:rsidR="00824CBE" w:rsidRPr="00DC31F9" w:rsidRDefault="00824CBE" w:rsidP="005011B6">
      <w:pPr>
        <w:rPr>
          <w:rFonts w:eastAsia="Segoe UI Symbol"/>
        </w:rPr>
      </w:pPr>
    </w:p>
    <w:p w14:paraId="0A1B13F5" w14:textId="71B2B93B" w:rsidR="00277C66" w:rsidRPr="00DC31F9" w:rsidRDefault="00277C66" w:rsidP="00277C66">
      <w:pPr>
        <w:rPr>
          <w:rFonts w:eastAsia="Segoe UI Symbol"/>
        </w:rPr>
      </w:pPr>
      <w:bookmarkStart w:id="93" w:name="_Hlk165294756"/>
      <w:r w:rsidRPr="00277C66">
        <w:rPr>
          <w:rFonts w:eastAsia="Segoe UI Symbol"/>
        </w:rPr>
        <w:t xml:space="preserve">The </w:t>
      </w:r>
      <w:r w:rsidR="002645BB">
        <w:rPr>
          <w:rFonts w:eastAsia="Segoe UI Symbol"/>
        </w:rPr>
        <w:t>President</w:t>
      </w:r>
      <w:r w:rsidRPr="00277C66">
        <w:rPr>
          <w:rFonts w:eastAsia="Segoe UI Symbol"/>
        </w:rPr>
        <w:t xml:space="preserve"> may present relevant facts and state his or her position on any matter before the </w:t>
      </w:r>
      <w:r w:rsidR="002645BB">
        <w:rPr>
          <w:rFonts w:eastAsia="Segoe UI Symbol"/>
        </w:rPr>
        <w:t>Council</w:t>
      </w:r>
      <w:r w:rsidRPr="00277C66">
        <w:rPr>
          <w:rFonts w:eastAsia="Segoe UI Symbol"/>
        </w:rPr>
        <w:t xml:space="preserve"> without leaving the </w:t>
      </w:r>
      <w:proofErr w:type="gramStart"/>
      <w:r w:rsidRPr="00277C66">
        <w:rPr>
          <w:rFonts w:eastAsia="Segoe UI Symbol"/>
        </w:rPr>
        <w:t>Chair, but</w:t>
      </w:r>
      <w:proofErr w:type="gramEnd"/>
      <w:r w:rsidRPr="00277C66">
        <w:rPr>
          <w:rFonts w:eastAsia="Segoe UI Symbol"/>
        </w:rPr>
        <w:t xml:space="preserve"> may not move or debate a motion without leaving the Chair. </w:t>
      </w:r>
      <w:bookmarkStart w:id="94" w:name="_Hlk172209253"/>
      <w:bookmarkEnd w:id="94"/>
    </w:p>
    <w:p w14:paraId="5F94A365" w14:textId="77777777" w:rsidR="00277C66" w:rsidRPr="00DC31F9" w:rsidRDefault="00277C66" w:rsidP="00277C66">
      <w:pPr>
        <w:rPr>
          <w:rFonts w:eastAsia="Segoe UI Symbol"/>
        </w:rPr>
      </w:pPr>
    </w:p>
    <w:p w14:paraId="4BD94AA9" w14:textId="03B361D9" w:rsidR="00277C66" w:rsidRPr="00DC31F9" w:rsidRDefault="00277C66" w:rsidP="00277C66">
      <w:pPr>
        <w:rPr>
          <w:rFonts w:eastAsia="Segoe UI Symbol"/>
        </w:rPr>
      </w:pPr>
      <w:r w:rsidRPr="00277C66">
        <w:rPr>
          <w:rFonts w:eastAsia="Segoe UI Symbol"/>
        </w:rPr>
        <w:t>If the Chair wishes to leave the Chair to move a motion or to take part in a debate in accordance with the preceding paragraph, or for any other reason,</w:t>
      </w:r>
      <w:r w:rsidR="008E3FBF">
        <w:rPr>
          <w:rFonts w:eastAsia="Segoe UI Symbol"/>
        </w:rPr>
        <w:t xml:space="preserve"> he can assign</w:t>
      </w:r>
      <w:r w:rsidRPr="00277C66">
        <w:rPr>
          <w:rFonts w:eastAsia="Segoe UI Symbol"/>
        </w:rPr>
        <w:t xml:space="preserve"> the </w:t>
      </w:r>
      <w:proofErr w:type="gramStart"/>
      <w:r w:rsidR="002645BB">
        <w:rPr>
          <w:rFonts w:eastAsia="Segoe UI Symbol"/>
        </w:rPr>
        <w:t>Mayor</w:t>
      </w:r>
      <w:proofErr w:type="gramEnd"/>
      <w:r w:rsidR="00D11C82">
        <w:rPr>
          <w:rFonts w:eastAsia="Segoe UI Symbol"/>
        </w:rPr>
        <w:t>`s Delegate</w:t>
      </w:r>
      <w:r w:rsidRPr="00277C66">
        <w:rPr>
          <w:rFonts w:eastAsia="Segoe UI Symbol"/>
        </w:rPr>
        <w:t xml:space="preserve"> or, in </w:t>
      </w:r>
      <w:r w:rsidR="002645BB">
        <w:rPr>
          <w:rFonts w:eastAsia="Segoe UI Symbol"/>
        </w:rPr>
        <w:t>its</w:t>
      </w:r>
      <w:r w:rsidRPr="00277C66">
        <w:rPr>
          <w:rFonts w:eastAsia="Segoe UI Symbol"/>
        </w:rPr>
        <w:t xml:space="preserve"> absence</w:t>
      </w:r>
      <w:r w:rsidR="002645BB">
        <w:rPr>
          <w:rFonts w:eastAsia="Segoe UI Symbol"/>
        </w:rPr>
        <w:t>,</w:t>
      </w:r>
      <w:r w:rsidRPr="00277C66">
        <w:rPr>
          <w:rFonts w:eastAsia="Segoe UI Symbol"/>
        </w:rPr>
        <w:t xml:space="preserve"> another member, until the matter is disposed of. </w:t>
      </w:r>
    </w:p>
    <w:p w14:paraId="439A8097" w14:textId="77777777" w:rsidR="00523A63" w:rsidRPr="00DC31F9" w:rsidRDefault="00523A63" w:rsidP="00277C66">
      <w:pPr>
        <w:rPr>
          <w:rFonts w:eastAsia="Segoe UI Symbol"/>
        </w:rPr>
      </w:pPr>
    </w:p>
    <w:p w14:paraId="26F34D9A" w14:textId="13BD6C52" w:rsidR="00277C66" w:rsidRPr="00DC31F9" w:rsidRDefault="00FF158B" w:rsidP="00277C66">
      <w:pPr>
        <w:rPr>
          <w:rFonts w:eastAsia="Segoe UI Symbol"/>
          <w:b/>
          <w:bCs/>
        </w:rPr>
      </w:pPr>
      <w:r>
        <w:rPr>
          <w:rFonts w:eastAsia="Segoe UI Symbol"/>
          <w:b/>
          <w:bCs/>
        </w:rPr>
        <w:t xml:space="preserve">3. </w:t>
      </w:r>
      <w:r w:rsidR="003E7DCD">
        <w:rPr>
          <w:rFonts w:eastAsia="Segoe UI Symbol"/>
          <w:b/>
          <w:bCs/>
        </w:rPr>
        <w:t>Appointment of members to act from time to time as head of council in his absence</w:t>
      </w:r>
    </w:p>
    <w:p w14:paraId="4713D2F2" w14:textId="77777777" w:rsidR="00277C66" w:rsidRPr="00DC31F9" w:rsidRDefault="00277C66" w:rsidP="00277C66">
      <w:pPr>
        <w:rPr>
          <w:rFonts w:eastAsia="Segoe UI Symbol"/>
        </w:rPr>
      </w:pPr>
    </w:p>
    <w:p w14:paraId="008B40D5" w14:textId="62E280E8" w:rsidR="00A94B45" w:rsidRDefault="00277C66" w:rsidP="00277C66">
      <w:pPr>
        <w:rPr>
          <w:rFonts w:eastAsia="Segoe UI Symbol"/>
        </w:rPr>
      </w:pPr>
      <w:r w:rsidRPr="00277C66">
        <w:rPr>
          <w:rFonts w:eastAsia="Segoe UI Symbol"/>
        </w:rPr>
        <w:t xml:space="preserve">On an annual basis, the Council will appoint by means of a by-law, the members of the Council who may replace the President of the Council when the latter is absent. When the </w:t>
      </w:r>
      <w:r w:rsidR="003E7DCD">
        <w:rPr>
          <w:rFonts w:eastAsia="Segoe UI Symbol"/>
        </w:rPr>
        <w:t>designated member</w:t>
      </w:r>
      <w:r w:rsidRPr="00277C66">
        <w:rPr>
          <w:rFonts w:eastAsia="Segoe UI Symbol"/>
        </w:rPr>
        <w:t xml:space="preserve"> performs the duties of the Chair of </w:t>
      </w:r>
      <w:r w:rsidR="001E5870">
        <w:rPr>
          <w:rFonts w:eastAsia="Segoe UI Symbol"/>
        </w:rPr>
        <w:t>Council</w:t>
      </w:r>
      <w:r w:rsidRPr="00277C66">
        <w:rPr>
          <w:rFonts w:eastAsia="Segoe UI Symbol"/>
        </w:rPr>
        <w:t xml:space="preserve">, he or she shall have all the rights, powers and authority of the Chair of the </w:t>
      </w:r>
      <w:r w:rsidR="001E5870">
        <w:rPr>
          <w:rFonts w:eastAsia="Segoe UI Symbol"/>
        </w:rPr>
        <w:t>Council</w:t>
      </w:r>
      <w:r w:rsidRPr="00277C66">
        <w:rPr>
          <w:rFonts w:eastAsia="Segoe UI Symbol"/>
        </w:rPr>
        <w:t xml:space="preserve"> during the absence or replacement.</w:t>
      </w:r>
    </w:p>
    <w:p w14:paraId="2CDAF7AD" w14:textId="77777777" w:rsidR="00A94B45" w:rsidRPr="00DC31F9" w:rsidRDefault="00A94B45" w:rsidP="00277C66">
      <w:pPr>
        <w:rPr>
          <w:rFonts w:eastAsia="Segoe UI Symbol"/>
        </w:rPr>
      </w:pPr>
    </w:p>
    <w:p w14:paraId="6A12191F" w14:textId="7104E098" w:rsidR="00277C66" w:rsidRPr="00DC31F9" w:rsidRDefault="00363A04" w:rsidP="00363A04">
      <w:pPr>
        <w:pStyle w:val="Heading2"/>
        <w:rPr>
          <w:rFonts w:eastAsia="Segoe UI Symbol"/>
        </w:rPr>
      </w:pPr>
      <w:bookmarkStart w:id="95" w:name="_Toc184036667"/>
      <w:bookmarkEnd w:id="93"/>
      <w:r>
        <w:rPr>
          <w:rFonts w:eastAsia="Segoe UI Symbol"/>
        </w:rPr>
        <w:t>4.2. Role of Members</w:t>
      </w:r>
      <w:bookmarkEnd w:id="95"/>
    </w:p>
    <w:p w14:paraId="3B789BD0" w14:textId="77777777" w:rsidR="00363A04" w:rsidRPr="00DC31F9" w:rsidRDefault="00363A04" w:rsidP="00277C66">
      <w:pPr>
        <w:rPr>
          <w:rFonts w:eastAsia="Segoe UI Symbol"/>
        </w:rPr>
      </w:pPr>
    </w:p>
    <w:p w14:paraId="3FCAE124" w14:textId="2AD8F7C5" w:rsidR="009130C4" w:rsidRPr="00DC31F9" w:rsidRDefault="00FF158B" w:rsidP="00363A04">
      <w:pPr>
        <w:rPr>
          <w:rFonts w:eastAsia="Segoe UI Symbol"/>
          <w:b/>
          <w:bCs/>
        </w:rPr>
      </w:pPr>
      <w:r>
        <w:rPr>
          <w:rFonts w:eastAsia="Segoe UI Symbol"/>
          <w:b/>
          <w:bCs/>
        </w:rPr>
        <w:t>1. Role</w:t>
      </w:r>
    </w:p>
    <w:p w14:paraId="60A917DB" w14:textId="77777777" w:rsidR="009130C4" w:rsidRPr="00DC31F9" w:rsidRDefault="009130C4" w:rsidP="00363A04">
      <w:pPr>
        <w:rPr>
          <w:rFonts w:eastAsia="Segoe UI Symbol"/>
        </w:rPr>
      </w:pPr>
    </w:p>
    <w:p w14:paraId="30745B0F" w14:textId="652BE97C" w:rsidR="00363A04" w:rsidRPr="00DC31F9" w:rsidRDefault="00363A04" w:rsidP="00363A04">
      <w:pPr>
        <w:rPr>
          <w:rFonts w:eastAsia="Segoe UI Symbol"/>
        </w:rPr>
      </w:pPr>
      <w:r w:rsidRPr="00363A04">
        <w:rPr>
          <w:rFonts w:eastAsia="Segoe UI Symbol"/>
        </w:rPr>
        <w:t xml:space="preserve">The role of Council members is to carry out the responsibilities set out in section 224 of the </w:t>
      </w:r>
      <w:r w:rsidRPr="00363A04">
        <w:rPr>
          <w:rFonts w:eastAsia="Segoe UI Symbol"/>
          <w:i/>
          <w:iCs/>
        </w:rPr>
        <w:t xml:space="preserve">Municipal Act, 2001 </w:t>
      </w:r>
      <w:r w:rsidRPr="00363A04">
        <w:rPr>
          <w:rFonts w:eastAsia="Segoe UI Symbol"/>
        </w:rPr>
        <w:t>and:</w:t>
      </w:r>
    </w:p>
    <w:p w14:paraId="10F5C4C3" w14:textId="77777777" w:rsidR="00363A04" w:rsidRPr="00DC31F9" w:rsidRDefault="00363A04" w:rsidP="00363A04">
      <w:pPr>
        <w:rPr>
          <w:rFonts w:eastAsia="Segoe UI Symbol"/>
        </w:rPr>
      </w:pPr>
    </w:p>
    <w:p w14:paraId="3F8A32F9" w14:textId="50BB8FD7" w:rsidR="00363A04" w:rsidRPr="00DC31F9" w:rsidRDefault="00523A63" w:rsidP="00363A04">
      <w:pPr>
        <w:numPr>
          <w:ilvl w:val="2"/>
          <w:numId w:val="15"/>
        </w:numPr>
        <w:rPr>
          <w:rFonts w:eastAsia="Segoe UI Symbol"/>
        </w:rPr>
      </w:pPr>
      <w:bookmarkStart w:id="96" w:name="_Hlk165295299"/>
      <w:r>
        <w:rPr>
          <w:rFonts w:eastAsia="Segoe UI Symbol"/>
        </w:rPr>
        <w:t>(</w:t>
      </w:r>
      <w:r w:rsidR="00363A04" w:rsidRPr="00363A04">
        <w:rPr>
          <w:rFonts w:eastAsia="Segoe UI Symbol"/>
        </w:rPr>
        <w:t xml:space="preserve">a) to deliberate on matters submitted by the </w:t>
      </w:r>
      <w:proofErr w:type="gramStart"/>
      <w:r w:rsidR="00363A04" w:rsidRPr="00363A04">
        <w:rPr>
          <w:rFonts w:eastAsia="Segoe UI Symbol"/>
        </w:rPr>
        <w:t>Council;</w:t>
      </w:r>
      <w:proofErr w:type="gramEnd"/>
      <w:r w:rsidR="00363A04" w:rsidRPr="00363A04">
        <w:rPr>
          <w:rFonts w:eastAsia="Segoe UI Symbol"/>
        </w:rPr>
        <w:t xml:space="preserve"> </w:t>
      </w:r>
    </w:p>
    <w:p w14:paraId="33D254E6" w14:textId="77777777" w:rsidR="00363A04" w:rsidRPr="00DC31F9" w:rsidRDefault="00363A04" w:rsidP="00363A04">
      <w:pPr>
        <w:numPr>
          <w:ilvl w:val="2"/>
          <w:numId w:val="15"/>
        </w:numPr>
        <w:rPr>
          <w:rFonts w:eastAsia="Segoe UI Symbol"/>
        </w:rPr>
      </w:pPr>
      <w:r w:rsidRPr="00363A04">
        <w:rPr>
          <w:rFonts w:eastAsia="Segoe UI Symbol"/>
        </w:rPr>
        <w:t xml:space="preserve">(b) to vote when a motion is put to the vote; and </w:t>
      </w:r>
    </w:p>
    <w:p w14:paraId="270FB840" w14:textId="77777777" w:rsidR="00363A04" w:rsidRDefault="00363A04" w:rsidP="00363A04">
      <w:pPr>
        <w:numPr>
          <w:ilvl w:val="2"/>
          <w:numId w:val="15"/>
        </w:numPr>
        <w:rPr>
          <w:rFonts w:eastAsia="Segoe UI Symbol"/>
        </w:rPr>
      </w:pPr>
      <w:r w:rsidRPr="00363A04">
        <w:rPr>
          <w:rFonts w:eastAsia="Segoe UI Symbol"/>
        </w:rPr>
        <w:t xml:space="preserve">(c) comply with the rules of procedure. </w:t>
      </w:r>
    </w:p>
    <w:p w14:paraId="5B67E2B9" w14:textId="77777777" w:rsidR="00BE43A1" w:rsidRPr="00DC31F9" w:rsidRDefault="00BE43A1" w:rsidP="00363A04">
      <w:pPr>
        <w:numPr>
          <w:ilvl w:val="2"/>
          <w:numId w:val="15"/>
        </w:numPr>
        <w:rPr>
          <w:rFonts w:eastAsia="Segoe UI Symbol"/>
        </w:rPr>
      </w:pPr>
    </w:p>
    <w:bookmarkEnd w:id="96"/>
    <w:p w14:paraId="211C27AC" w14:textId="77777777" w:rsidR="00363A04" w:rsidRPr="00DC31F9" w:rsidRDefault="00363A04" w:rsidP="00BE43A1">
      <w:pPr>
        <w:rPr>
          <w:rFonts w:eastAsia="Segoe UI Symbol"/>
        </w:rPr>
      </w:pPr>
    </w:p>
    <w:p w14:paraId="67C965E2" w14:textId="4FCEF302" w:rsidR="009130C4" w:rsidRPr="009130C4" w:rsidRDefault="00FF158B" w:rsidP="00363A04">
      <w:pPr>
        <w:numPr>
          <w:ilvl w:val="2"/>
          <w:numId w:val="15"/>
        </w:numPr>
        <w:rPr>
          <w:rFonts w:eastAsia="Segoe UI Symbol"/>
          <w:b/>
          <w:bCs/>
          <w:lang w:val="fr-CA"/>
        </w:rPr>
      </w:pPr>
      <w:r>
        <w:rPr>
          <w:rFonts w:eastAsia="Segoe UI Symbol"/>
          <w:b/>
          <w:bCs/>
        </w:rPr>
        <w:t>2. Information for Members</w:t>
      </w:r>
    </w:p>
    <w:p w14:paraId="72E20D43" w14:textId="77777777" w:rsidR="009130C4" w:rsidRDefault="009130C4" w:rsidP="00363A04">
      <w:pPr>
        <w:numPr>
          <w:ilvl w:val="2"/>
          <w:numId w:val="15"/>
        </w:numPr>
        <w:rPr>
          <w:rFonts w:eastAsia="Segoe UI Symbol"/>
          <w:lang w:val="fr-CA"/>
        </w:rPr>
      </w:pPr>
    </w:p>
    <w:p w14:paraId="502AC2B5" w14:textId="50241C8F" w:rsidR="00363A04" w:rsidRPr="00DC31F9" w:rsidRDefault="00363A04" w:rsidP="00C72B9C">
      <w:pPr>
        <w:numPr>
          <w:ilvl w:val="2"/>
          <w:numId w:val="15"/>
        </w:numPr>
        <w:rPr>
          <w:rFonts w:eastAsia="Segoe UI Symbol"/>
        </w:rPr>
      </w:pPr>
      <w:r w:rsidRPr="00363A04">
        <w:rPr>
          <w:rFonts w:eastAsia="Segoe UI Symbol"/>
        </w:rPr>
        <w:t xml:space="preserve">Members of the Council may request information from the heads of departments that have been mandated to provide information, such as meeting </w:t>
      </w:r>
      <w:r w:rsidR="001E5870">
        <w:rPr>
          <w:rFonts w:eastAsia="Segoe UI Symbol"/>
        </w:rPr>
        <w:t>schedule</w:t>
      </w:r>
      <w:r w:rsidRPr="00363A04">
        <w:rPr>
          <w:rFonts w:eastAsia="Segoe UI Symbol"/>
        </w:rPr>
        <w:t xml:space="preserve">, copies of documents, information on reports as well as standard operating procedures. Other matters such as questions and issues surrounding operational concerns or complaints, except for the questions set out in the previous paragraph, should be directed to the </w:t>
      </w:r>
      <w:r w:rsidR="001E5870">
        <w:rPr>
          <w:rFonts w:eastAsia="Segoe UI Symbol"/>
        </w:rPr>
        <w:t>Chief Administrative Officer</w:t>
      </w:r>
      <w:r w:rsidRPr="00363A04">
        <w:rPr>
          <w:rFonts w:eastAsia="Segoe UI Symbol"/>
        </w:rPr>
        <w:t xml:space="preserve"> who will forward the questions or problems directly to the appropriate manager.</w:t>
      </w:r>
    </w:p>
    <w:p w14:paraId="5606681C" w14:textId="0B5EA350" w:rsidR="00277C66" w:rsidRPr="00DC31F9" w:rsidRDefault="00C30CF9" w:rsidP="00AA1F4B">
      <w:pPr>
        <w:pStyle w:val="Heading1"/>
        <w:rPr>
          <w:rFonts w:eastAsia="Segoe UI Symbol"/>
        </w:rPr>
      </w:pPr>
      <w:bookmarkStart w:id="97" w:name="_Toc184036668"/>
      <w:r>
        <w:rPr>
          <w:rFonts w:eastAsia="Segoe UI Symbol"/>
        </w:rPr>
        <w:t>Section 5 – Work</w:t>
      </w:r>
      <w:bookmarkEnd w:id="97"/>
    </w:p>
    <w:p w14:paraId="6A95EACA" w14:textId="77777777" w:rsidR="00C30CF9" w:rsidRPr="00DC31F9" w:rsidRDefault="00C30CF9" w:rsidP="00277C66">
      <w:pPr>
        <w:rPr>
          <w:rFonts w:eastAsia="Segoe UI Symbol"/>
        </w:rPr>
      </w:pPr>
    </w:p>
    <w:p w14:paraId="553D68F4" w14:textId="6B9C954C" w:rsidR="00C30CF9" w:rsidRPr="00DC31F9" w:rsidRDefault="00AA1F4B" w:rsidP="00AA1F4B">
      <w:pPr>
        <w:pStyle w:val="Heading2"/>
        <w:rPr>
          <w:rFonts w:eastAsia="Segoe UI Symbol"/>
        </w:rPr>
      </w:pPr>
      <w:bookmarkStart w:id="98" w:name="_Toc184036669"/>
      <w:r>
        <w:rPr>
          <w:rFonts w:eastAsia="Segoe UI Symbol"/>
        </w:rPr>
        <w:t>5.1. Agenda</w:t>
      </w:r>
      <w:bookmarkEnd w:id="98"/>
    </w:p>
    <w:p w14:paraId="3215E230" w14:textId="77777777" w:rsidR="00C30CF9" w:rsidRPr="00DC31F9" w:rsidRDefault="00C30CF9" w:rsidP="00277C66">
      <w:pPr>
        <w:rPr>
          <w:rFonts w:eastAsia="Segoe UI Symbol"/>
        </w:rPr>
      </w:pPr>
    </w:p>
    <w:p w14:paraId="5F048A65" w14:textId="02C800FF" w:rsidR="00C30CF9" w:rsidRPr="00DC31F9" w:rsidRDefault="007A5DF3" w:rsidP="00C30CF9">
      <w:pPr>
        <w:rPr>
          <w:rFonts w:eastAsia="Segoe UI Symbol"/>
        </w:rPr>
      </w:pPr>
      <w:r>
        <w:rPr>
          <w:rFonts w:eastAsia="Segoe UI Symbol"/>
        </w:rPr>
        <w:t>(1) The Regular Agenda will be provided to each member of Council, department heads and the media (upon request) by electronic transmission and will be posted on the municipality's website by the Clerk's office no later than the Friday prior to the public meeting of Council.</w:t>
      </w:r>
      <w:r w:rsidR="0060532A" w:rsidRPr="0060532A">
        <w:rPr>
          <w:rFonts w:eastAsia="Segoe UI Symbol"/>
        </w:rPr>
        <w:t xml:space="preserve"> </w:t>
      </w:r>
      <w:r w:rsidR="0060532A">
        <w:rPr>
          <w:rFonts w:eastAsia="Segoe UI Symbol"/>
        </w:rPr>
        <w:t>Exceptions may be authorized by the Chief Administrative Officer where the preparations for the Council's Agenda exceptionally require additional time.</w:t>
      </w:r>
    </w:p>
    <w:p w14:paraId="4C3E3383" w14:textId="77777777" w:rsidR="00C30CF9" w:rsidRPr="00DC31F9" w:rsidRDefault="00C30CF9" w:rsidP="00C30CF9">
      <w:pPr>
        <w:rPr>
          <w:rFonts w:eastAsia="Segoe UI Symbol"/>
        </w:rPr>
      </w:pPr>
    </w:p>
    <w:p w14:paraId="094AF4DF" w14:textId="26FEB8BC" w:rsidR="00C30CF9" w:rsidRPr="00DC31F9" w:rsidRDefault="007A5DF3" w:rsidP="00C30CF9">
      <w:pPr>
        <w:rPr>
          <w:rFonts w:eastAsia="Segoe UI Symbol"/>
        </w:rPr>
      </w:pPr>
      <w:r>
        <w:rPr>
          <w:rFonts w:eastAsia="Segoe UI Symbol"/>
        </w:rPr>
        <w:t xml:space="preserve">(2) Managers are responsible for forwarding the agenda to their employees when necessary. </w:t>
      </w:r>
    </w:p>
    <w:p w14:paraId="2C682080" w14:textId="77777777" w:rsidR="007A5DF3" w:rsidRPr="00DC31F9" w:rsidRDefault="007A5DF3" w:rsidP="00C30CF9">
      <w:pPr>
        <w:rPr>
          <w:rFonts w:eastAsia="Segoe UI Symbol"/>
        </w:rPr>
      </w:pPr>
    </w:p>
    <w:p w14:paraId="4F3D7D9A" w14:textId="5B78996E" w:rsidR="007A5DF3" w:rsidRPr="00DC31F9" w:rsidRDefault="007A5DF3" w:rsidP="00C30CF9">
      <w:pPr>
        <w:rPr>
          <w:rFonts w:eastAsia="Segoe UI Symbol"/>
        </w:rPr>
      </w:pPr>
      <w:bookmarkStart w:id="99" w:name="_Hlk172109332"/>
      <w:r>
        <w:rPr>
          <w:rFonts w:eastAsia="Segoe UI Symbol"/>
        </w:rPr>
        <w:t xml:space="preserve">(3) Except for the notices of motions detailed in section 5.5. (3), any documentation intended to be presented to the Council shall be submitted to the Clerk no later than the Tuesday </w:t>
      </w:r>
      <w:r w:rsidR="0060532A">
        <w:rPr>
          <w:rFonts w:eastAsia="Segoe UI Symbol"/>
        </w:rPr>
        <w:t>preceding</w:t>
      </w:r>
      <w:r>
        <w:rPr>
          <w:rFonts w:eastAsia="Segoe UI Symbol"/>
        </w:rPr>
        <w:t xml:space="preserve"> the Council meeting.</w:t>
      </w:r>
    </w:p>
    <w:p w14:paraId="234A974F" w14:textId="77777777" w:rsidR="00E2094B" w:rsidRPr="00DC31F9" w:rsidRDefault="00E2094B" w:rsidP="00C30CF9">
      <w:pPr>
        <w:rPr>
          <w:rFonts w:eastAsia="Segoe UI Symbol"/>
        </w:rPr>
      </w:pPr>
    </w:p>
    <w:p w14:paraId="0AE959F7" w14:textId="2A2308CE" w:rsidR="00E2094B" w:rsidRPr="00DC31F9" w:rsidRDefault="00E2094B" w:rsidP="00C30CF9">
      <w:pPr>
        <w:rPr>
          <w:rFonts w:eastAsia="Segoe UI Symbol"/>
        </w:rPr>
      </w:pPr>
      <w:r>
        <w:rPr>
          <w:rFonts w:eastAsia="Segoe UI Symbol"/>
        </w:rPr>
        <w:t>(4) If there is any ambiguity as to the content of the agenda or if an item does not appear to be within the jurisdiction of the municipal council, the decision to include that item on the agenda shall be made after consultation between the Mayor, the Chief Administrative Officer and the Clerk.</w:t>
      </w:r>
    </w:p>
    <w:bookmarkEnd w:id="99"/>
    <w:p w14:paraId="1208E9C9" w14:textId="77777777" w:rsidR="00C72B9C" w:rsidRPr="00DC31F9" w:rsidRDefault="00C72B9C" w:rsidP="00277C66">
      <w:pPr>
        <w:rPr>
          <w:rFonts w:eastAsia="Segoe UI Symbol"/>
        </w:rPr>
      </w:pPr>
    </w:p>
    <w:p w14:paraId="55D928A2" w14:textId="20AA365F" w:rsidR="00277C66" w:rsidRPr="00DC31F9" w:rsidRDefault="00AA1F4B" w:rsidP="00AA1F4B">
      <w:pPr>
        <w:pStyle w:val="Heading2"/>
        <w:rPr>
          <w:rFonts w:eastAsia="Segoe UI Symbol"/>
        </w:rPr>
      </w:pPr>
      <w:bookmarkStart w:id="100" w:name="_Toc184036670"/>
      <w:r>
        <w:rPr>
          <w:rFonts w:eastAsia="Segoe UI Symbol"/>
        </w:rPr>
        <w:t xml:space="preserve">5.2. Presentations and </w:t>
      </w:r>
      <w:r w:rsidR="00B20763">
        <w:rPr>
          <w:rFonts w:eastAsia="Segoe UI Symbol"/>
        </w:rPr>
        <w:t>D</w:t>
      </w:r>
      <w:r>
        <w:rPr>
          <w:rFonts w:eastAsia="Segoe UI Symbol"/>
        </w:rPr>
        <w:t>elegations</w:t>
      </w:r>
      <w:bookmarkEnd w:id="100"/>
    </w:p>
    <w:p w14:paraId="5AE9222E" w14:textId="77777777" w:rsidR="00736719" w:rsidRPr="00DC31F9" w:rsidRDefault="00736719" w:rsidP="00277C66">
      <w:pPr>
        <w:rPr>
          <w:rFonts w:eastAsia="Segoe UI Symbol"/>
        </w:rPr>
      </w:pPr>
    </w:p>
    <w:p w14:paraId="596AE2F3" w14:textId="4ED045B1" w:rsidR="00736719" w:rsidRPr="00DC31F9" w:rsidRDefault="00736719" w:rsidP="00736719">
      <w:pPr>
        <w:rPr>
          <w:rFonts w:eastAsia="Segoe UI Symbol"/>
        </w:rPr>
      </w:pPr>
      <w:r>
        <w:rPr>
          <w:rFonts w:eastAsia="Segoe UI Symbol"/>
        </w:rPr>
        <w:t xml:space="preserve">(1) Persons, groups or organizations who wish to address the Council for the purpose of making an oral presentation concerning matters under consideration by the Council and within the Council's mandate shall submit their request in writing to the Clerk with the material to be distributed to the Council no later than the Tuesday preceding the meeting of Council. Presentations will be heard at a regular meeting in the order in which applications are received by the </w:t>
      </w:r>
      <w:r w:rsidR="0060532A">
        <w:rPr>
          <w:rFonts w:eastAsia="Segoe UI Symbol"/>
        </w:rPr>
        <w:t>Clerk</w:t>
      </w:r>
      <w:r>
        <w:rPr>
          <w:rFonts w:eastAsia="Segoe UI Symbol"/>
        </w:rPr>
        <w:t>.</w:t>
      </w:r>
    </w:p>
    <w:p w14:paraId="4067BFB3" w14:textId="74915E0A" w:rsidR="00736719" w:rsidRPr="00DC31F9" w:rsidRDefault="00736719" w:rsidP="00277C66">
      <w:pPr>
        <w:rPr>
          <w:rFonts w:eastAsia="Segoe UI Symbol"/>
        </w:rPr>
      </w:pPr>
    </w:p>
    <w:p w14:paraId="5791BB27" w14:textId="02D5BD1A" w:rsidR="009F5E90" w:rsidRPr="00DC31F9" w:rsidRDefault="009F5E90" w:rsidP="00277C66">
      <w:pPr>
        <w:rPr>
          <w:rFonts w:eastAsia="Segoe UI Symbol"/>
        </w:rPr>
      </w:pPr>
      <w:r>
        <w:rPr>
          <w:rFonts w:eastAsia="Segoe UI Symbol"/>
        </w:rPr>
        <w:lastRenderedPageBreak/>
        <w:t>(2) Ceremonial presentations, the annual presentation of the consolidated financial statements by the auditor of the municipality, presentations by consultants appointed by the municipality or other guests of the municipality shall be heard under delegations.</w:t>
      </w:r>
    </w:p>
    <w:p w14:paraId="7A1B1CE9" w14:textId="77777777" w:rsidR="00824CBE" w:rsidRPr="00DC31F9" w:rsidRDefault="00824CBE" w:rsidP="005011B6">
      <w:pPr>
        <w:rPr>
          <w:rFonts w:eastAsia="Segoe UI Symbol"/>
        </w:rPr>
      </w:pPr>
    </w:p>
    <w:p w14:paraId="7F990F00" w14:textId="79AF995C" w:rsidR="009F5E90" w:rsidRPr="00DC31F9" w:rsidRDefault="009F5E90" w:rsidP="009F5E90">
      <w:pPr>
        <w:rPr>
          <w:rFonts w:eastAsia="Segoe UI Symbol"/>
        </w:rPr>
      </w:pPr>
      <w:r>
        <w:rPr>
          <w:rFonts w:eastAsia="Segoe UI Symbol"/>
        </w:rPr>
        <w:t xml:space="preserve">(3) </w:t>
      </w:r>
      <w:r w:rsidR="009F016F">
        <w:rPr>
          <w:rFonts w:eastAsia="Segoe UI Symbol"/>
        </w:rPr>
        <w:t>Council</w:t>
      </w:r>
      <w:r>
        <w:rPr>
          <w:rFonts w:eastAsia="Segoe UI Symbol"/>
        </w:rPr>
        <w:t xml:space="preserve"> will hear presentations for informational purposes only, and presentations shall be limited to a maximum of ten (10) minutes followed by a five (5) minute question period from the </w:t>
      </w:r>
      <w:r w:rsidR="009F016F">
        <w:rPr>
          <w:rFonts w:eastAsia="Segoe UI Symbol"/>
        </w:rPr>
        <w:t>Council</w:t>
      </w:r>
      <w:r>
        <w:rPr>
          <w:rFonts w:eastAsia="Segoe UI Symbol"/>
        </w:rPr>
        <w:t xml:space="preserve">. </w:t>
      </w:r>
      <w:bookmarkStart w:id="101" w:name="_Hlk166244864"/>
      <w:r>
        <w:rPr>
          <w:rFonts w:eastAsia="Segoe UI Symbol"/>
          <w:bCs/>
        </w:rPr>
        <w:t xml:space="preserve">Generally, there will be a maximum of two (2) combined presentations and/or delegations authorized to present. </w:t>
      </w:r>
      <w:bookmarkEnd w:id="101"/>
    </w:p>
    <w:p w14:paraId="5353C2FD" w14:textId="77777777" w:rsidR="009F5E90" w:rsidRPr="00DC31F9" w:rsidRDefault="009F5E90" w:rsidP="009F5E90">
      <w:pPr>
        <w:rPr>
          <w:rFonts w:eastAsia="Segoe UI Symbol"/>
          <w:bCs/>
        </w:rPr>
      </w:pPr>
    </w:p>
    <w:p w14:paraId="2DE15ED3" w14:textId="5A1AB41D" w:rsidR="009F5E90" w:rsidRPr="00DC31F9" w:rsidRDefault="009F5E90" w:rsidP="009F5E90">
      <w:pPr>
        <w:rPr>
          <w:rFonts w:eastAsia="Segoe UI Symbol"/>
          <w:b/>
          <w:bCs/>
        </w:rPr>
      </w:pPr>
      <w:r>
        <w:rPr>
          <w:rFonts w:eastAsia="Segoe UI Symbol"/>
          <w:bCs/>
        </w:rPr>
        <w:t>(4) The ten (10) minute time may be waived</w:t>
      </w:r>
      <w:r w:rsidR="009F016F">
        <w:rPr>
          <w:rFonts w:eastAsia="Segoe UI Symbol"/>
          <w:bCs/>
        </w:rPr>
        <w:t xml:space="preserve"> automatically for</w:t>
      </w:r>
      <w:r>
        <w:rPr>
          <w:rFonts w:eastAsia="Segoe UI Symbol"/>
          <w:bCs/>
        </w:rPr>
        <w:t xml:space="preserve"> ceremonial presentations, the annual presentation of consolidated financial statements by the auditor of the municipality, presentations by consultants appointed by the municipality or other guests of the municipality.</w:t>
      </w:r>
    </w:p>
    <w:p w14:paraId="39FF86D1" w14:textId="77777777" w:rsidR="009F5E90" w:rsidRPr="00DC31F9" w:rsidRDefault="009F5E90" w:rsidP="009F5E90">
      <w:pPr>
        <w:rPr>
          <w:rFonts w:eastAsia="Segoe UI Symbol"/>
          <w:b/>
          <w:bCs/>
        </w:rPr>
      </w:pPr>
    </w:p>
    <w:p w14:paraId="1AE3C251" w14:textId="3ED580A0" w:rsidR="009F5E90" w:rsidRPr="00DC31F9" w:rsidRDefault="009F5E90" w:rsidP="009F5E90">
      <w:pPr>
        <w:rPr>
          <w:rFonts w:eastAsia="Segoe UI Symbol"/>
        </w:rPr>
      </w:pPr>
      <w:r>
        <w:rPr>
          <w:rFonts w:eastAsia="Segoe UI Symbol"/>
        </w:rPr>
        <w:t>(5) Presentations and/or Delegations will not be allowed to appear before the Council for the sole purpose of promoting their products and services.</w:t>
      </w:r>
    </w:p>
    <w:p w14:paraId="2EA24E5B" w14:textId="77777777" w:rsidR="009F5E90" w:rsidRPr="00DC31F9" w:rsidRDefault="009F5E90" w:rsidP="009F5E90">
      <w:pPr>
        <w:rPr>
          <w:rFonts w:eastAsia="Segoe UI Symbol"/>
        </w:rPr>
      </w:pPr>
    </w:p>
    <w:p w14:paraId="23A4C3FD" w14:textId="63AE6C70" w:rsidR="009F5E90" w:rsidRPr="00DC31F9" w:rsidRDefault="009F5E90" w:rsidP="009F5E90">
      <w:pPr>
        <w:rPr>
          <w:rFonts w:eastAsia="Segoe UI Symbol"/>
        </w:rPr>
      </w:pPr>
      <w:r>
        <w:rPr>
          <w:rFonts w:eastAsia="Segoe UI Symbol"/>
        </w:rPr>
        <w:t>(6) Requests from delegations which have already presented their views to the Council on a subject will not be granted unless they can demonstrate that they have relevant new information to present to the Council.</w:t>
      </w:r>
    </w:p>
    <w:p w14:paraId="02FF8CF7" w14:textId="77777777" w:rsidR="009F5E90" w:rsidRPr="00DC31F9" w:rsidRDefault="009F5E90" w:rsidP="009F5E90">
      <w:pPr>
        <w:rPr>
          <w:rFonts w:eastAsia="Segoe UI Symbol"/>
        </w:rPr>
      </w:pPr>
    </w:p>
    <w:p w14:paraId="20CFA138" w14:textId="154E96B3" w:rsidR="009F5E90" w:rsidRPr="00DC31F9" w:rsidRDefault="009F5E90" w:rsidP="009F5E90">
      <w:pPr>
        <w:rPr>
          <w:rFonts w:eastAsia="Segoe UI Symbol"/>
        </w:rPr>
      </w:pPr>
      <w:r>
        <w:rPr>
          <w:rFonts w:eastAsia="Segoe UI Symbol"/>
        </w:rPr>
        <w:t xml:space="preserve">(7) If the presenter is unable to </w:t>
      </w:r>
      <w:r w:rsidR="00B20763">
        <w:rPr>
          <w:rFonts w:eastAsia="Segoe UI Symbol"/>
        </w:rPr>
        <w:t>attend in person</w:t>
      </w:r>
      <w:r>
        <w:rPr>
          <w:rFonts w:eastAsia="Segoe UI Symbol"/>
        </w:rPr>
        <w:t>, the</w:t>
      </w:r>
      <w:r w:rsidR="00B20763">
        <w:rPr>
          <w:rFonts w:eastAsia="Segoe UI Symbol"/>
        </w:rPr>
        <w:t>y may participate and deliver their</w:t>
      </w:r>
      <w:r>
        <w:rPr>
          <w:rFonts w:eastAsia="Segoe UI Symbol"/>
        </w:rPr>
        <w:t xml:space="preserve"> delegation electronically.</w:t>
      </w:r>
    </w:p>
    <w:p w14:paraId="20EAAAAE" w14:textId="77777777" w:rsidR="009F5E90" w:rsidRPr="00DC31F9" w:rsidRDefault="009F5E90" w:rsidP="009F5E90">
      <w:pPr>
        <w:rPr>
          <w:rFonts w:eastAsia="Segoe UI Symbol"/>
        </w:rPr>
      </w:pPr>
    </w:p>
    <w:p w14:paraId="300C1EAF" w14:textId="310007BA" w:rsidR="009F5E90" w:rsidRPr="00DC31F9" w:rsidRDefault="009F5E90" w:rsidP="009F5E90">
      <w:pPr>
        <w:rPr>
          <w:rFonts w:eastAsia="Segoe UI Symbol"/>
        </w:rPr>
      </w:pPr>
      <w:r>
        <w:rPr>
          <w:rFonts w:eastAsia="Segoe UI Symbol"/>
        </w:rPr>
        <w:t>(8) Delegations requir</w:t>
      </w:r>
      <w:r w:rsidR="009F016F">
        <w:rPr>
          <w:rFonts w:eastAsia="Segoe UI Symbol"/>
        </w:rPr>
        <w:t>ing</w:t>
      </w:r>
      <w:r>
        <w:rPr>
          <w:rFonts w:eastAsia="Segoe UI Symbol"/>
        </w:rPr>
        <w:t xml:space="preserve"> action by the </w:t>
      </w:r>
      <w:r w:rsidR="009F016F">
        <w:rPr>
          <w:rFonts w:eastAsia="Segoe UI Symbol"/>
        </w:rPr>
        <w:t>Council</w:t>
      </w:r>
      <w:r>
        <w:rPr>
          <w:rFonts w:eastAsia="Segoe UI Symbol"/>
        </w:rPr>
        <w:t xml:space="preserve"> will be referred to the Administration by majority </w:t>
      </w:r>
      <w:r w:rsidR="009F016F">
        <w:rPr>
          <w:rFonts w:eastAsia="Segoe UI Symbol"/>
        </w:rPr>
        <w:t>approval</w:t>
      </w:r>
      <w:r>
        <w:rPr>
          <w:rFonts w:eastAsia="Segoe UI Symbol"/>
        </w:rPr>
        <w:t xml:space="preserve"> for follow-up to be </w:t>
      </w:r>
      <w:r w:rsidR="009F016F">
        <w:rPr>
          <w:rFonts w:eastAsia="Segoe UI Symbol"/>
        </w:rPr>
        <w:t>addressed</w:t>
      </w:r>
      <w:r>
        <w:rPr>
          <w:rFonts w:eastAsia="Segoe UI Symbol"/>
        </w:rPr>
        <w:t xml:space="preserve"> at a subsequent </w:t>
      </w:r>
      <w:r w:rsidR="009F016F">
        <w:rPr>
          <w:rFonts w:eastAsia="Segoe UI Symbol"/>
        </w:rPr>
        <w:t>Council</w:t>
      </w:r>
      <w:r>
        <w:rPr>
          <w:rFonts w:eastAsia="Segoe UI Symbol"/>
        </w:rPr>
        <w:t xml:space="preserve"> meeting.</w:t>
      </w:r>
    </w:p>
    <w:p w14:paraId="2B5C2BD4" w14:textId="08F4B486" w:rsidR="009F5E90" w:rsidRPr="00DC31F9" w:rsidRDefault="009F5E90" w:rsidP="009F5E90">
      <w:pPr>
        <w:rPr>
          <w:rFonts w:eastAsia="Segoe UI Symbol"/>
        </w:rPr>
      </w:pPr>
    </w:p>
    <w:p w14:paraId="7913B049" w14:textId="77777777" w:rsidR="009F5E90" w:rsidRPr="00DC31F9" w:rsidRDefault="009F5E90" w:rsidP="009F5E90">
      <w:pPr>
        <w:rPr>
          <w:rFonts w:eastAsia="Segoe UI Symbol"/>
        </w:rPr>
      </w:pPr>
      <w:r>
        <w:rPr>
          <w:rFonts w:eastAsia="Segoe UI Symbol"/>
        </w:rPr>
        <w:t xml:space="preserve">(9) Applications for delegation in respect of any aspect of an official plan amendment, an amendment to the zoning by-law or plans of subdivision or condominium shall not be accepted between the conclusion of a public consultation meeting held in accordance with the </w:t>
      </w:r>
      <w:r w:rsidRPr="009F5E90">
        <w:rPr>
          <w:rFonts w:eastAsia="Segoe UI Symbol"/>
          <w:i/>
          <w:iCs/>
        </w:rPr>
        <w:t>Planning Act</w:t>
      </w:r>
      <w:r w:rsidRPr="009F5E90">
        <w:rPr>
          <w:rFonts w:eastAsia="Segoe UI Symbol"/>
        </w:rPr>
        <w:t xml:space="preserve"> and the final reading of the by-law.</w:t>
      </w:r>
    </w:p>
    <w:p w14:paraId="4E7D73ED" w14:textId="035EE153" w:rsidR="009F5E90" w:rsidRPr="00DC31F9" w:rsidRDefault="009F5E90" w:rsidP="009F5E90">
      <w:pPr>
        <w:rPr>
          <w:rFonts w:eastAsia="Segoe UI Symbol"/>
        </w:rPr>
      </w:pPr>
    </w:p>
    <w:p w14:paraId="5A60BC40" w14:textId="78CF7669" w:rsidR="002B1D3C" w:rsidRPr="00DC31F9" w:rsidRDefault="00AA1F4B" w:rsidP="00AA1F4B">
      <w:pPr>
        <w:pStyle w:val="Heading2"/>
        <w:rPr>
          <w:rFonts w:eastAsia="Segoe UI Symbol"/>
        </w:rPr>
      </w:pPr>
      <w:bookmarkStart w:id="102" w:name="_Toc184036671"/>
      <w:r>
        <w:rPr>
          <w:rFonts w:eastAsia="Segoe UI Symbol"/>
        </w:rPr>
        <w:t>5.3. Minutes</w:t>
      </w:r>
      <w:bookmarkEnd w:id="102"/>
    </w:p>
    <w:p w14:paraId="116B8F68" w14:textId="77777777" w:rsidR="002B1D3C" w:rsidRPr="00DC31F9" w:rsidRDefault="002B1D3C" w:rsidP="009F5E90">
      <w:pPr>
        <w:rPr>
          <w:rFonts w:eastAsia="Segoe UI Symbol"/>
          <w:b/>
          <w:bCs/>
        </w:rPr>
      </w:pPr>
    </w:p>
    <w:p w14:paraId="23434D29" w14:textId="77777777" w:rsidR="002B1D3C" w:rsidRPr="00DC31F9" w:rsidRDefault="002B1D3C" w:rsidP="002B1D3C">
      <w:pPr>
        <w:rPr>
          <w:rFonts w:eastAsia="Segoe UI Symbol"/>
        </w:rPr>
      </w:pPr>
      <w:r>
        <w:rPr>
          <w:rFonts w:eastAsia="Segoe UI Symbol"/>
        </w:rPr>
        <w:t>(1) The minutes of meetings of Council shall be prepared and filed by the Clerk and shall include:</w:t>
      </w:r>
    </w:p>
    <w:p w14:paraId="453EDE52" w14:textId="77777777" w:rsidR="002B1D3C" w:rsidRPr="00DC31F9" w:rsidRDefault="002B1D3C" w:rsidP="002B1D3C">
      <w:pPr>
        <w:pStyle w:val="ListParagraph"/>
        <w:numPr>
          <w:ilvl w:val="0"/>
          <w:numId w:val="20"/>
        </w:numPr>
        <w:rPr>
          <w:rFonts w:eastAsia="Segoe UI Symbol"/>
        </w:rPr>
      </w:pPr>
      <w:r w:rsidRPr="002B1D3C">
        <w:rPr>
          <w:rFonts w:eastAsia="Segoe UI Symbol"/>
        </w:rPr>
        <w:t xml:space="preserve">The location, date and time of the </w:t>
      </w:r>
      <w:proofErr w:type="gramStart"/>
      <w:r w:rsidRPr="002B1D3C">
        <w:rPr>
          <w:rFonts w:eastAsia="Segoe UI Symbol"/>
        </w:rPr>
        <w:t>meeting;</w:t>
      </w:r>
      <w:proofErr w:type="gramEnd"/>
    </w:p>
    <w:p w14:paraId="3B890424" w14:textId="77777777" w:rsidR="002B1D3C" w:rsidRPr="00DC31F9" w:rsidRDefault="002B1D3C" w:rsidP="002B1D3C">
      <w:pPr>
        <w:pStyle w:val="ListParagraph"/>
        <w:numPr>
          <w:ilvl w:val="0"/>
          <w:numId w:val="20"/>
        </w:numPr>
        <w:rPr>
          <w:rFonts w:eastAsia="Segoe UI Symbol"/>
        </w:rPr>
      </w:pPr>
      <w:r w:rsidRPr="002B1D3C">
        <w:rPr>
          <w:rFonts w:eastAsia="Segoe UI Symbol"/>
        </w:rPr>
        <w:t xml:space="preserve">The name of the President or officers and the names of the members of the Council present at the </w:t>
      </w:r>
      <w:proofErr w:type="gramStart"/>
      <w:r w:rsidRPr="002B1D3C">
        <w:rPr>
          <w:rFonts w:eastAsia="Segoe UI Symbol"/>
        </w:rPr>
        <w:t>meeting;</w:t>
      </w:r>
      <w:proofErr w:type="gramEnd"/>
    </w:p>
    <w:p w14:paraId="218876AF" w14:textId="06A0A3F0" w:rsidR="002B1D3C" w:rsidRPr="00DC31F9" w:rsidRDefault="002B1D3C" w:rsidP="002B1D3C">
      <w:pPr>
        <w:pStyle w:val="ListParagraph"/>
        <w:numPr>
          <w:ilvl w:val="0"/>
          <w:numId w:val="20"/>
        </w:numPr>
        <w:rPr>
          <w:rFonts w:eastAsia="Segoe UI Symbol"/>
        </w:rPr>
      </w:pPr>
      <w:r>
        <w:rPr>
          <w:rFonts w:eastAsia="Segoe UI Symbol"/>
        </w:rPr>
        <w:t xml:space="preserve">Late arrival or early departure of </w:t>
      </w:r>
      <w:proofErr w:type="gramStart"/>
      <w:r>
        <w:rPr>
          <w:rFonts w:eastAsia="Segoe UI Symbol"/>
        </w:rPr>
        <w:t>members;</w:t>
      </w:r>
      <w:proofErr w:type="gramEnd"/>
    </w:p>
    <w:p w14:paraId="1921C588" w14:textId="0E1F901D" w:rsidR="002B1D3C" w:rsidRDefault="009F016F" w:rsidP="002B1D3C">
      <w:pPr>
        <w:pStyle w:val="ListParagraph"/>
        <w:numPr>
          <w:ilvl w:val="0"/>
          <w:numId w:val="20"/>
        </w:numPr>
        <w:rPr>
          <w:rFonts w:eastAsia="Segoe UI Symbol"/>
          <w:lang w:val="fr-CA"/>
        </w:rPr>
      </w:pPr>
      <w:r>
        <w:rPr>
          <w:rFonts w:eastAsia="Segoe UI Symbol"/>
        </w:rPr>
        <w:t>P</w:t>
      </w:r>
      <w:r w:rsidRPr="009F016F">
        <w:rPr>
          <w:rFonts w:eastAsia="Segoe UI Symbol"/>
        </w:rPr>
        <w:t xml:space="preserve">ecuniary </w:t>
      </w:r>
      <w:proofErr w:type="gramStart"/>
      <w:r w:rsidRPr="009F016F">
        <w:rPr>
          <w:rFonts w:eastAsia="Segoe UI Symbol"/>
        </w:rPr>
        <w:t>interest</w:t>
      </w:r>
      <w:r>
        <w:rPr>
          <w:rFonts w:eastAsia="Segoe UI Symbol"/>
        </w:rPr>
        <w:t>s</w:t>
      </w:r>
      <w:r w:rsidR="002B1D3C">
        <w:rPr>
          <w:rFonts w:eastAsia="Segoe UI Symbol"/>
        </w:rPr>
        <w:t>;</w:t>
      </w:r>
      <w:proofErr w:type="gramEnd"/>
    </w:p>
    <w:p w14:paraId="0554505E" w14:textId="1E308139" w:rsidR="00B11E12" w:rsidRPr="00DC31F9" w:rsidRDefault="002B1D3C" w:rsidP="00B11E12">
      <w:pPr>
        <w:pStyle w:val="ListParagraph"/>
        <w:numPr>
          <w:ilvl w:val="0"/>
          <w:numId w:val="20"/>
        </w:numPr>
        <w:rPr>
          <w:rFonts w:eastAsia="Segoe UI Symbol"/>
        </w:rPr>
      </w:pPr>
      <w:r w:rsidRPr="002B1D3C">
        <w:rPr>
          <w:rFonts w:eastAsia="Segoe UI Symbol"/>
        </w:rPr>
        <w:t xml:space="preserve">All other deliberations of </w:t>
      </w:r>
      <w:r w:rsidR="009F016F">
        <w:rPr>
          <w:rFonts w:eastAsia="Segoe UI Symbol"/>
        </w:rPr>
        <w:t xml:space="preserve">Council </w:t>
      </w:r>
      <w:r w:rsidRPr="002B1D3C">
        <w:rPr>
          <w:rFonts w:eastAsia="Segoe UI Symbol"/>
        </w:rPr>
        <w:t xml:space="preserve">without note or </w:t>
      </w:r>
      <w:proofErr w:type="gramStart"/>
      <w:r w:rsidRPr="002B1D3C">
        <w:rPr>
          <w:rFonts w:eastAsia="Segoe UI Symbol"/>
        </w:rPr>
        <w:t>comment;</w:t>
      </w:r>
      <w:proofErr w:type="gramEnd"/>
    </w:p>
    <w:p w14:paraId="1BD90F14" w14:textId="77777777" w:rsidR="00A94B45" w:rsidRPr="00DC31F9" w:rsidRDefault="00A94B45" w:rsidP="00B11E12">
      <w:pPr>
        <w:rPr>
          <w:rFonts w:eastAsia="Segoe UI Symbol"/>
        </w:rPr>
      </w:pPr>
    </w:p>
    <w:p w14:paraId="3047DE92" w14:textId="47293ABB" w:rsidR="00B11E12" w:rsidRPr="00DC31F9" w:rsidRDefault="00B11E12" w:rsidP="00B11E12">
      <w:pPr>
        <w:rPr>
          <w:rFonts w:eastAsia="Segoe UI Symbol"/>
        </w:rPr>
      </w:pPr>
      <w:r>
        <w:rPr>
          <w:rFonts w:eastAsia="Segoe UI Symbol"/>
        </w:rPr>
        <w:t>(2) Minutes of closed meetings of Council shall be prepared and filed by the Clerk and shall include:</w:t>
      </w:r>
      <w:bookmarkStart w:id="103" w:name="_Hlk166672871"/>
    </w:p>
    <w:p w14:paraId="50325DCE" w14:textId="77777777" w:rsidR="00B11E12" w:rsidRPr="00DC31F9" w:rsidRDefault="00B11E12" w:rsidP="00B11E12">
      <w:pPr>
        <w:numPr>
          <w:ilvl w:val="0"/>
          <w:numId w:val="20"/>
        </w:numPr>
        <w:rPr>
          <w:rFonts w:eastAsia="Segoe UI Symbol"/>
        </w:rPr>
      </w:pPr>
      <w:r w:rsidRPr="00B11E12">
        <w:rPr>
          <w:rFonts w:eastAsia="Segoe UI Symbol"/>
        </w:rPr>
        <w:t xml:space="preserve">The location, date and time of the </w:t>
      </w:r>
      <w:proofErr w:type="gramStart"/>
      <w:r w:rsidRPr="00B11E12">
        <w:rPr>
          <w:rFonts w:eastAsia="Segoe UI Symbol"/>
        </w:rPr>
        <w:t>meeting;</w:t>
      </w:r>
      <w:proofErr w:type="gramEnd"/>
    </w:p>
    <w:p w14:paraId="5B7F08A8" w14:textId="375A40A7" w:rsidR="00045ADC" w:rsidRPr="00DC31F9" w:rsidRDefault="00B11E12" w:rsidP="00B11E12">
      <w:pPr>
        <w:numPr>
          <w:ilvl w:val="0"/>
          <w:numId w:val="20"/>
        </w:numPr>
        <w:rPr>
          <w:rFonts w:eastAsia="Segoe UI Symbol"/>
        </w:rPr>
      </w:pPr>
      <w:r w:rsidRPr="00B11E12">
        <w:rPr>
          <w:rFonts w:eastAsia="Segoe UI Symbol"/>
        </w:rPr>
        <w:t xml:space="preserve">The name of the President or officers and the names of the members of the </w:t>
      </w:r>
      <w:r w:rsidR="009F016F">
        <w:rPr>
          <w:rFonts w:eastAsia="Segoe UI Symbol"/>
        </w:rPr>
        <w:t>Council</w:t>
      </w:r>
      <w:r w:rsidRPr="00B11E12">
        <w:rPr>
          <w:rFonts w:eastAsia="Segoe UI Symbol"/>
        </w:rPr>
        <w:t xml:space="preserve"> present at the meeting with the time of their departure and/or </w:t>
      </w:r>
      <w:proofErr w:type="gramStart"/>
      <w:r w:rsidRPr="00B11E12">
        <w:rPr>
          <w:rFonts w:eastAsia="Segoe UI Symbol"/>
        </w:rPr>
        <w:t>arrival;</w:t>
      </w:r>
      <w:proofErr w:type="gramEnd"/>
    </w:p>
    <w:p w14:paraId="69B4A264" w14:textId="0FF65FE2" w:rsidR="00045ADC" w:rsidRPr="00DC31F9" w:rsidRDefault="00045ADC" w:rsidP="00B11E12">
      <w:pPr>
        <w:numPr>
          <w:ilvl w:val="0"/>
          <w:numId w:val="20"/>
        </w:numPr>
        <w:rPr>
          <w:rFonts w:eastAsia="Segoe UI Symbol"/>
        </w:rPr>
      </w:pPr>
      <w:r w:rsidRPr="00045ADC">
        <w:rPr>
          <w:rFonts w:eastAsia="Segoe UI Symbol"/>
        </w:rPr>
        <w:t xml:space="preserve">A detailed description of the procedural and substantive issues, including specific reference to the documents </w:t>
      </w:r>
      <w:proofErr w:type="gramStart"/>
      <w:r w:rsidRPr="00045ADC">
        <w:rPr>
          <w:rFonts w:eastAsia="Segoe UI Symbol"/>
        </w:rPr>
        <w:t>reviewed;</w:t>
      </w:r>
      <w:proofErr w:type="gramEnd"/>
    </w:p>
    <w:p w14:paraId="0016AB85" w14:textId="79C9092F" w:rsidR="00045ADC" w:rsidRPr="00DC31F9" w:rsidRDefault="00045ADC" w:rsidP="00B11E12">
      <w:pPr>
        <w:numPr>
          <w:ilvl w:val="0"/>
          <w:numId w:val="20"/>
        </w:numPr>
        <w:rPr>
          <w:rFonts w:eastAsia="Segoe UI Symbol"/>
        </w:rPr>
      </w:pPr>
      <w:r w:rsidRPr="00045ADC">
        <w:rPr>
          <w:rFonts w:eastAsia="Segoe UI Symbol"/>
        </w:rPr>
        <w:lastRenderedPageBreak/>
        <w:t xml:space="preserve">Any instructions, including the name of the proposer and </w:t>
      </w:r>
      <w:proofErr w:type="gramStart"/>
      <w:r w:rsidRPr="00045ADC">
        <w:rPr>
          <w:rFonts w:eastAsia="Segoe UI Symbol"/>
        </w:rPr>
        <w:t>seconder;</w:t>
      </w:r>
      <w:proofErr w:type="gramEnd"/>
    </w:p>
    <w:bookmarkEnd w:id="103"/>
    <w:p w14:paraId="6FBD9030" w14:textId="7434FBCC" w:rsidR="002B1D3C" w:rsidRPr="00DC31F9" w:rsidRDefault="002B1D3C" w:rsidP="009F5E90">
      <w:pPr>
        <w:rPr>
          <w:rFonts w:eastAsia="Segoe UI Symbol"/>
        </w:rPr>
      </w:pPr>
    </w:p>
    <w:p w14:paraId="0CF34444" w14:textId="09F74973" w:rsidR="002B1D3C" w:rsidRPr="00DC31F9" w:rsidRDefault="00B11E12" w:rsidP="009F5E90">
      <w:pPr>
        <w:rPr>
          <w:rFonts w:eastAsia="Segoe UI Symbol"/>
        </w:rPr>
      </w:pPr>
      <w:r w:rsidRPr="00B11E12">
        <w:rPr>
          <w:rFonts w:eastAsia="Segoe UI Symbol"/>
        </w:rPr>
        <w:t>(3) Generally, the minutes shall be presented for adoption at the next regular meeting.</w:t>
      </w:r>
      <w:bookmarkStart w:id="104" w:name="_Hlk166672429"/>
      <w:bookmarkEnd w:id="104"/>
    </w:p>
    <w:p w14:paraId="7C5076D4" w14:textId="77777777" w:rsidR="00B11E12" w:rsidRPr="00DC31F9" w:rsidRDefault="00B11E12" w:rsidP="009F5E90">
      <w:pPr>
        <w:rPr>
          <w:rFonts w:eastAsia="Segoe UI Symbol"/>
        </w:rPr>
      </w:pPr>
    </w:p>
    <w:p w14:paraId="28AE3206" w14:textId="0A5329BF" w:rsidR="00B11E12" w:rsidRPr="00DC31F9" w:rsidRDefault="00B11E12" w:rsidP="009F5E90">
      <w:pPr>
        <w:rPr>
          <w:rFonts w:eastAsia="Segoe UI Symbol"/>
        </w:rPr>
      </w:pPr>
      <w:bookmarkStart w:id="105" w:name="_Hlk166672500"/>
      <w:r>
        <w:rPr>
          <w:rFonts w:eastAsia="Segoe UI Symbol"/>
        </w:rPr>
        <w:t xml:space="preserve">(4) The minutes shall be signed by the President and the </w:t>
      </w:r>
      <w:r w:rsidR="009F016F">
        <w:rPr>
          <w:rFonts w:eastAsia="Segoe UI Symbol"/>
        </w:rPr>
        <w:t>Clerk</w:t>
      </w:r>
      <w:r>
        <w:rPr>
          <w:rFonts w:eastAsia="Segoe UI Symbol"/>
        </w:rPr>
        <w:t>.</w:t>
      </w:r>
    </w:p>
    <w:p w14:paraId="635BC9C1" w14:textId="77777777" w:rsidR="00B11E12" w:rsidRPr="00DC31F9" w:rsidRDefault="00B11E12" w:rsidP="009F5E90">
      <w:pPr>
        <w:rPr>
          <w:rFonts w:eastAsia="Segoe UI Symbol"/>
        </w:rPr>
      </w:pPr>
    </w:p>
    <w:p w14:paraId="7A9D4EF9" w14:textId="161CF539" w:rsidR="00B11E12" w:rsidRPr="00DC31F9" w:rsidRDefault="00B11E12" w:rsidP="009F5E90">
      <w:pPr>
        <w:rPr>
          <w:rFonts w:eastAsia="Segoe UI Symbol"/>
        </w:rPr>
      </w:pPr>
      <w:r>
        <w:rPr>
          <w:rFonts w:eastAsia="Segoe UI Symbol"/>
        </w:rPr>
        <w:t>(5) The resolution to adopt the minutes shall be made publicly.</w:t>
      </w:r>
    </w:p>
    <w:bookmarkEnd w:id="105"/>
    <w:p w14:paraId="02FB535C" w14:textId="77777777" w:rsidR="00B11E12" w:rsidRPr="00DC31F9" w:rsidRDefault="00B11E12" w:rsidP="009F5E90">
      <w:pPr>
        <w:rPr>
          <w:rFonts w:eastAsia="Segoe UI Symbol"/>
          <w:b/>
          <w:bCs/>
        </w:rPr>
      </w:pPr>
    </w:p>
    <w:p w14:paraId="016D6CB9" w14:textId="67D78AFA" w:rsidR="00FC5FD2" w:rsidRPr="00DC31F9" w:rsidRDefault="00AA1F4B" w:rsidP="00AA1F4B">
      <w:pPr>
        <w:pStyle w:val="Heading2"/>
        <w:rPr>
          <w:rFonts w:eastAsia="Segoe UI Symbol"/>
        </w:rPr>
      </w:pPr>
      <w:bookmarkStart w:id="106" w:name="_Toc184036672"/>
      <w:r>
        <w:rPr>
          <w:rFonts w:eastAsia="Segoe UI Symbol"/>
        </w:rPr>
        <w:t xml:space="preserve">5.4. Correspondence and </w:t>
      </w:r>
      <w:r w:rsidR="00F033EE">
        <w:rPr>
          <w:rFonts w:eastAsia="Segoe UI Symbol"/>
        </w:rPr>
        <w:t>R</w:t>
      </w:r>
      <w:r>
        <w:rPr>
          <w:rFonts w:eastAsia="Segoe UI Symbol"/>
        </w:rPr>
        <w:t xml:space="preserve">esolutions from </w:t>
      </w:r>
      <w:r w:rsidR="00F033EE">
        <w:rPr>
          <w:rFonts w:eastAsia="Segoe UI Symbol"/>
        </w:rPr>
        <w:t>O</w:t>
      </w:r>
      <w:r>
        <w:rPr>
          <w:rFonts w:eastAsia="Segoe UI Symbol"/>
        </w:rPr>
        <w:t xml:space="preserve">ther </w:t>
      </w:r>
      <w:r w:rsidR="00F033EE">
        <w:rPr>
          <w:rFonts w:eastAsia="Segoe UI Symbol"/>
        </w:rPr>
        <w:t>M</w:t>
      </w:r>
      <w:r>
        <w:rPr>
          <w:rFonts w:eastAsia="Segoe UI Symbol"/>
        </w:rPr>
        <w:t>unicipalities</w:t>
      </w:r>
      <w:bookmarkEnd w:id="106"/>
    </w:p>
    <w:p w14:paraId="058B8A4B" w14:textId="77777777" w:rsidR="00C83559" w:rsidRPr="00DC31F9" w:rsidRDefault="00C83559" w:rsidP="009F5E90">
      <w:pPr>
        <w:rPr>
          <w:rFonts w:eastAsia="Segoe UI Symbol"/>
        </w:rPr>
      </w:pPr>
    </w:p>
    <w:p w14:paraId="269246A8" w14:textId="6F82F43E" w:rsidR="00380B3E" w:rsidRPr="00DC31F9" w:rsidRDefault="00C83559" w:rsidP="009F5E90">
      <w:pPr>
        <w:rPr>
          <w:rFonts w:eastAsia="Segoe UI Symbol"/>
        </w:rPr>
      </w:pPr>
      <w:bookmarkStart w:id="107" w:name="_Hlk166675339"/>
      <w:bookmarkStart w:id="108" w:name="_Hlk166657930"/>
      <w:r>
        <w:rPr>
          <w:rFonts w:eastAsia="Segoe UI Symbol"/>
        </w:rPr>
        <w:t xml:space="preserve">(1) The following documents will automatically be included in the agenda under the </w:t>
      </w:r>
      <w:r w:rsidR="009F016F">
        <w:rPr>
          <w:rFonts w:eastAsia="Segoe UI Symbol"/>
        </w:rPr>
        <w:t>consent items section</w:t>
      </w:r>
      <w:r>
        <w:rPr>
          <w:rFonts w:eastAsia="Segoe UI Symbol"/>
        </w:rPr>
        <w:t>:</w:t>
      </w:r>
    </w:p>
    <w:bookmarkEnd w:id="107"/>
    <w:p w14:paraId="1CF7D5CB" w14:textId="77777777" w:rsidR="00380B3E" w:rsidRPr="00DC31F9" w:rsidRDefault="00380B3E" w:rsidP="009F5E90">
      <w:pPr>
        <w:rPr>
          <w:rFonts w:eastAsia="Segoe UI Symbol"/>
        </w:rPr>
      </w:pPr>
    </w:p>
    <w:p w14:paraId="58A3B595" w14:textId="458D2322" w:rsidR="00C83559" w:rsidRPr="00DC31F9" w:rsidRDefault="00380B3E" w:rsidP="00380B3E">
      <w:pPr>
        <w:pStyle w:val="ListParagraph"/>
        <w:numPr>
          <w:ilvl w:val="0"/>
          <w:numId w:val="21"/>
        </w:numPr>
        <w:rPr>
          <w:rFonts w:eastAsia="Segoe UI Symbol"/>
        </w:rPr>
      </w:pPr>
      <w:r>
        <w:rPr>
          <w:rFonts w:eastAsia="Segoe UI Symbol"/>
        </w:rPr>
        <w:t>Correspondence of information and requests for support from UCPR municipalities</w:t>
      </w:r>
      <w:r w:rsidR="009F016F">
        <w:rPr>
          <w:rFonts w:eastAsia="Segoe UI Symbol"/>
        </w:rPr>
        <w:t xml:space="preserve"> and</w:t>
      </w:r>
      <w:r>
        <w:rPr>
          <w:rFonts w:eastAsia="Segoe UI Symbol"/>
        </w:rPr>
        <w:t xml:space="preserve"> higher levels of government addressed to </w:t>
      </w:r>
      <w:proofErr w:type="gramStart"/>
      <w:r>
        <w:rPr>
          <w:rFonts w:eastAsia="Segoe UI Symbol"/>
        </w:rPr>
        <w:t>Council;</w:t>
      </w:r>
      <w:proofErr w:type="gramEnd"/>
    </w:p>
    <w:p w14:paraId="45D4F268" w14:textId="20A7E79C" w:rsidR="00380B3E" w:rsidRPr="00DC31F9" w:rsidRDefault="00380B3E" w:rsidP="00380B3E">
      <w:pPr>
        <w:pStyle w:val="ListParagraph"/>
        <w:numPr>
          <w:ilvl w:val="0"/>
          <w:numId w:val="21"/>
        </w:numPr>
        <w:rPr>
          <w:rFonts w:eastAsia="Segoe UI Symbol"/>
        </w:rPr>
      </w:pPr>
      <w:r>
        <w:rPr>
          <w:rFonts w:eastAsia="Segoe UI Symbol"/>
        </w:rPr>
        <w:t xml:space="preserve">Petitions that are subject to the Council's jurisdiction and include the following: </w:t>
      </w:r>
    </w:p>
    <w:p w14:paraId="54D8E654" w14:textId="4B69084C" w:rsidR="00380B3E" w:rsidRPr="00DC31F9" w:rsidRDefault="00380B3E" w:rsidP="00380B3E">
      <w:pPr>
        <w:pStyle w:val="ListParagraph"/>
        <w:numPr>
          <w:ilvl w:val="1"/>
          <w:numId w:val="21"/>
        </w:numPr>
        <w:rPr>
          <w:rFonts w:eastAsia="Segoe UI Symbol"/>
        </w:rPr>
      </w:pPr>
      <w:r>
        <w:rPr>
          <w:rFonts w:eastAsia="Segoe UI Symbol"/>
        </w:rPr>
        <w:t xml:space="preserve">Subject of the petition with </w:t>
      </w:r>
      <w:proofErr w:type="gramStart"/>
      <w:r>
        <w:rPr>
          <w:rFonts w:eastAsia="Segoe UI Symbol"/>
        </w:rPr>
        <w:t>description;</w:t>
      </w:r>
      <w:proofErr w:type="gramEnd"/>
    </w:p>
    <w:p w14:paraId="29A9C961" w14:textId="7CEFC180" w:rsidR="00380B3E" w:rsidRDefault="00380B3E" w:rsidP="00380B3E">
      <w:pPr>
        <w:pStyle w:val="ListParagraph"/>
        <w:numPr>
          <w:ilvl w:val="1"/>
          <w:numId w:val="21"/>
        </w:numPr>
        <w:rPr>
          <w:rFonts w:eastAsia="Segoe UI Symbol"/>
          <w:lang w:val="fr-CA"/>
        </w:rPr>
      </w:pPr>
      <w:r>
        <w:rPr>
          <w:rFonts w:eastAsia="Segoe UI Symbol"/>
        </w:rPr>
        <w:t xml:space="preserve">Names in printed </w:t>
      </w:r>
      <w:proofErr w:type="gramStart"/>
      <w:r>
        <w:rPr>
          <w:rFonts w:eastAsia="Segoe UI Symbol"/>
        </w:rPr>
        <w:t>letters;</w:t>
      </w:r>
      <w:proofErr w:type="gramEnd"/>
    </w:p>
    <w:p w14:paraId="1F837BC9" w14:textId="30C4414E" w:rsidR="00380B3E" w:rsidRDefault="00380B3E" w:rsidP="00380B3E">
      <w:pPr>
        <w:pStyle w:val="ListParagraph"/>
        <w:numPr>
          <w:ilvl w:val="1"/>
          <w:numId w:val="21"/>
        </w:numPr>
        <w:rPr>
          <w:rFonts w:eastAsia="Segoe UI Symbol"/>
          <w:lang w:val="fr-CA"/>
        </w:rPr>
      </w:pPr>
      <w:proofErr w:type="gramStart"/>
      <w:r>
        <w:rPr>
          <w:rFonts w:eastAsia="Segoe UI Symbol"/>
        </w:rPr>
        <w:t>Address;</w:t>
      </w:r>
      <w:proofErr w:type="gramEnd"/>
    </w:p>
    <w:p w14:paraId="44851B68" w14:textId="5655E809" w:rsidR="00380B3E" w:rsidRPr="00380B3E" w:rsidRDefault="00380B3E" w:rsidP="00380B3E">
      <w:pPr>
        <w:pStyle w:val="ListParagraph"/>
        <w:numPr>
          <w:ilvl w:val="1"/>
          <w:numId w:val="21"/>
        </w:numPr>
        <w:rPr>
          <w:rFonts w:eastAsia="Segoe UI Symbol"/>
          <w:lang w:val="fr-CA"/>
        </w:rPr>
      </w:pPr>
      <w:r>
        <w:rPr>
          <w:rFonts w:eastAsia="Segoe UI Symbol"/>
        </w:rPr>
        <w:t>Signature.</w:t>
      </w:r>
    </w:p>
    <w:p w14:paraId="0587857E" w14:textId="77777777" w:rsidR="00C83559" w:rsidRDefault="00C83559" w:rsidP="009F5E90">
      <w:pPr>
        <w:rPr>
          <w:rFonts w:eastAsia="Segoe UI Symbol"/>
          <w:lang w:val="fr-CA"/>
        </w:rPr>
      </w:pPr>
    </w:p>
    <w:p w14:paraId="5DEEBF50" w14:textId="36A6B202" w:rsidR="00C84DC6" w:rsidRPr="00DC31F9" w:rsidRDefault="00C83559" w:rsidP="005011B6">
      <w:pPr>
        <w:rPr>
          <w:rFonts w:eastAsia="Segoe UI Symbol"/>
        </w:rPr>
      </w:pPr>
      <w:r>
        <w:rPr>
          <w:rFonts w:eastAsia="Segoe UI Symbol"/>
        </w:rPr>
        <w:t xml:space="preserve">(2) </w:t>
      </w:r>
      <w:bookmarkEnd w:id="108"/>
      <w:r w:rsidR="009F016F" w:rsidRPr="009F016F">
        <w:rPr>
          <w:rFonts w:eastAsia="Segoe UI Symbol"/>
        </w:rPr>
        <w:t>The Clerk shall ensure that any resolutions of information or support from municipalities and associations not specified in the above section are provided to Council by email at least once a month. Following receipt of the email, members may request that the correspondence be included in the agenda for the next meeting.</w:t>
      </w:r>
    </w:p>
    <w:p w14:paraId="3B84ADDE" w14:textId="77777777" w:rsidR="004575C8" w:rsidRPr="00DC31F9" w:rsidRDefault="004575C8" w:rsidP="005011B6">
      <w:pPr>
        <w:rPr>
          <w:rFonts w:eastAsia="Segoe UI Symbol"/>
        </w:rPr>
      </w:pPr>
    </w:p>
    <w:p w14:paraId="129E6617" w14:textId="7660B465" w:rsidR="004575C8" w:rsidRPr="00DC31F9" w:rsidRDefault="00AA1F4B" w:rsidP="00AA1F4B">
      <w:pPr>
        <w:pStyle w:val="Heading2"/>
        <w:rPr>
          <w:rFonts w:eastAsia="Segoe UI Symbol"/>
        </w:rPr>
      </w:pPr>
      <w:bookmarkStart w:id="109" w:name="_Toc184036673"/>
      <w:r>
        <w:rPr>
          <w:rFonts w:eastAsia="Segoe UI Symbol"/>
        </w:rPr>
        <w:t>5.5. Notices of Motions and Members</w:t>
      </w:r>
      <w:r w:rsidR="00632204">
        <w:rPr>
          <w:rFonts w:eastAsia="Segoe UI Symbol"/>
        </w:rPr>
        <w:t>’</w:t>
      </w:r>
      <w:r w:rsidR="009F016F">
        <w:rPr>
          <w:rFonts w:eastAsia="Segoe UI Symbol"/>
        </w:rPr>
        <w:t xml:space="preserve"> items</w:t>
      </w:r>
      <w:bookmarkEnd w:id="109"/>
    </w:p>
    <w:p w14:paraId="11D68BBB" w14:textId="77777777" w:rsidR="00856841" w:rsidRPr="00DC31F9" w:rsidRDefault="00856841" w:rsidP="005011B6">
      <w:pPr>
        <w:rPr>
          <w:rFonts w:eastAsia="Segoe UI Symbol"/>
        </w:rPr>
      </w:pPr>
    </w:p>
    <w:p w14:paraId="2DFE6CC8" w14:textId="54454BD0" w:rsidR="00856841" w:rsidRPr="00DC31F9" w:rsidRDefault="00856841" w:rsidP="00856841">
      <w:pPr>
        <w:rPr>
          <w:rFonts w:eastAsia="Segoe UI Symbol"/>
        </w:rPr>
      </w:pPr>
      <w:r>
        <w:rPr>
          <w:rFonts w:eastAsia="Segoe UI Symbol"/>
        </w:rPr>
        <w:t>(1) A Notice of Motion shall be presented in writing when a member of Council wishes to deal with a matter or new business, including but not limited to amending, repealing or changing a by-law, the pre-approved budget or a motion previously approved by Council, and when the motion is to introduce a measure to amend existing Council policies.</w:t>
      </w:r>
    </w:p>
    <w:p w14:paraId="20899925" w14:textId="14A012EB" w:rsidR="00856841" w:rsidRPr="00DC31F9" w:rsidRDefault="00856841" w:rsidP="005011B6">
      <w:pPr>
        <w:rPr>
          <w:rFonts w:eastAsia="Segoe UI Symbol"/>
        </w:rPr>
      </w:pPr>
    </w:p>
    <w:p w14:paraId="49D0165D" w14:textId="060CEA73" w:rsidR="00856841" w:rsidRPr="00DC31F9" w:rsidRDefault="00856841" w:rsidP="005011B6">
      <w:pPr>
        <w:rPr>
          <w:rFonts w:eastAsia="Segoe UI Symbol"/>
          <w:bCs/>
        </w:rPr>
      </w:pPr>
      <w:r>
        <w:rPr>
          <w:rFonts w:eastAsia="Segoe UI Symbol"/>
        </w:rPr>
        <w:t xml:space="preserve">(2) Notices of Motions shall be presented at a regular meeting on </w:t>
      </w:r>
      <w:r w:rsidRPr="00856841">
        <w:rPr>
          <w:rFonts w:eastAsia="Segoe UI Symbol"/>
          <w:bCs/>
        </w:rPr>
        <w:t>a matter that would not otherwise be considered by the Council at that meeting, by providing the Clerk with a written copy of the motion identifying the mover and second</w:t>
      </w:r>
      <w:r w:rsidR="00632204">
        <w:rPr>
          <w:rFonts w:eastAsia="Segoe UI Symbol"/>
          <w:bCs/>
        </w:rPr>
        <w:t>er</w:t>
      </w:r>
      <w:r w:rsidRPr="00856841">
        <w:rPr>
          <w:rFonts w:eastAsia="Segoe UI Symbol"/>
          <w:bCs/>
        </w:rPr>
        <w:t xml:space="preserve"> by the Thursday </w:t>
      </w:r>
      <w:r w:rsidR="003E7DCD">
        <w:rPr>
          <w:rFonts w:eastAsia="Segoe UI Symbol"/>
          <w:bCs/>
        </w:rPr>
        <w:t xml:space="preserve">at noon </w:t>
      </w:r>
      <w:r w:rsidRPr="00856841">
        <w:rPr>
          <w:rFonts w:eastAsia="Segoe UI Symbol"/>
          <w:bCs/>
        </w:rPr>
        <w:t xml:space="preserve">preceding the next regular meeting. </w:t>
      </w:r>
      <w:bookmarkStart w:id="110" w:name="_Hlk166659543"/>
      <w:bookmarkEnd w:id="110"/>
    </w:p>
    <w:p w14:paraId="4DF8A9C7" w14:textId="77777777" w:rsidR="00A94B45" w:rsidRPr="00DC31F9" w:rsidRDefault="00A94B45" w:rsidP="005011B6">
      <w:pPr>
        <w:rPr>
          <w:rFonts w:eastAsia="Segoe UI Symbol"/>
          <w:bCs/>
        </w:rPr>
      </w:pPr>
      <w:bookmarkStart w:id="111" w:name="_Hlk166660182"/>
    </w:p>
    <w:p w14:paraId="6059FE2C" w14:textId="706727AF" w:rsidR="00030635" w:rsidRDefault="00030635" w:rsidP="005011B6">
      <w:pPr>
        <w:rPr>
          <w:rFonts w:eastAsia="Segoe UI Symbol"/>
          <w:bCs/>
        </w:rPr>
      </w:pPr>
      <w:r>
        <w:rPr>
          <w:rFonts w:eastAsia="Segoe UI Symbol"/>
          <w:bCs/>
        </w:rPr>
        <w:t xml:space="preserve">(3) Notwithstanding the above subsection, a notice of motion </w:t>
      </w:r>
      <w:r w:rsidR="00632204">
        <w:rPr>
          <w:rFonts w:eastAsia="Segoe UI Symbol"/>
          <w:bCs/>
        </w:rPr>
        <w:t>is receivable by the president a</w:t>
      </w:r>
      <w:r>
        <w:rPr>
          <w:rFonts w:eastAsia="Segoe UI Symbol"/>
          <w:bCs/>
        </w:rPr>
        <w:t xml:space="preserve">nd may be placed on the </w:t>
      </w:r>
      <w:r w:rsidR="00632204">
        <w:rPr>
          <w:rFonts w:eastAsia="Segoe UI Symbol"/>
          <w:bCs/>
        </w:rPr>
        <w:t>agenda o</w:t>
      </w:r>
      <w:r>
        <w:rPr>
          <w:rFonts w:eastAsia="Segoe UI Symbol"/>
          <w:bCs/>
        </w:rPr>
        <w:t>f the same day. In this specific case, item 5.5. (5) does not apply.</w:t>
      </w:r>
      <w:bookmarkStart w:id="112" w:name="_Hlk172275321"/>
      <w:bookmarkEnd w:id="112"/>
    </w:p>
    <w:p w14:paraId="4C80EFBC" w14:textId="77777777" w:rsidR="00632204" w:rsidRPr="00DC31F9" w:rsidRDefault="00632204" w:rsidP="005011B6">
      <w:pPr>
        <w:rPr>
          <w:rFonts w:eastAsia="Segoe UI Symbol"/>
          <w:bCs/>
        </w:rPr>
      </w:pPr>
    </w:p>
    <w:p w14:paraId="5041F383" w14:textId="472D0DDD" w:rsidR="00030635" w:rsidRPr="00DC31F9" w:rsidRDefault="00030635" w:rsidP="00030635">
      <w:pPr>
        <w:rPr>
          <w:rFonts w:eastAsia="Segoe UI Symbol"/>
          <w:bCs/>
        </w:rPr>
      </w:pPr>
      <w:r>
        <w:rPr>
          <w:rFonts w:eastAsia="Segoe UI Symbol"/>
          <w:bCs/>
        </w:rPr>
        <w:t xml:space="preserve">(4) A notice of motion shall not be considered or withdrawn by Council unless the mover of the motion is present at the meeting. Any member of Council may agree to second a Notice of Motion if the original seconder is absent from the meeting when the Notice of Motion is called by the Chair. The Notice of Motion presented at a public meeting of Council shall not be debated and shall be entered as a resolution at the next regular meeting of Council. </w:t>
      </w:r>
    </w:p>
    <w:p w14:paraId="7FE86AE8" w14:textId="77777777" w:rsidR="00030635" w:rsidRPr="00DC31F9" w:rsidRDefault="00030635" w:rsidP="00030635">
      <w:pPr>
        <w:rPr>
          <w:rFonts w:eastAsia="Segoe UI Symbol"/>
          <w:bCs/>
        </w:rPr>
      </w:pPr>
    </w:p>
    <w:p w14:paraId="2991745A" w14:textId="7E7C08FA" w:rsidR="00030635" w:rsidRPr="00DC31F9" w:rsidRDefault="00030635" w:rsidP="00030635">
      <w:pPr>
        <w:rPr>
          <w:rFonts w:eastAsia="Segoe UI Symbol"/>
          <w:bCs/>
        </w:rPr>
      </w:pPr>
      <w:r>
        <w:rPr>
          <w:rFonts w:eastAsia="Segoe UI Symbol"/>
          <w:bCs/>
        </w:rPr>
        <w:lastRenderedPageBreak/>
        <w:t xml:space="preserve">(5) Notwithstanding the above paragraph, Council may elect to debate and vote on the motion on the same evening that the notice of motion is </w:t>
      </w:r>
      <w:r w:rsidR="00632204">
        <w:rPr>
          <w:rFonts w:eastAsia="Segoe UI Symbol"/>
          <w:bCs/>
        </w:rPr>
        <w:t>deposited</w:t>
      </w:r>
      <w:r>
        <w:rPr>
          <w:rFonts w:eastAsia="Segoe UI Symbol"/>
          <w:bCs/>
        </w:rPr>
        <w:t xml:space="preserve"> subject to a two-thirds (2/3) majority vote in favour.</w:t>
      </w:r>
      <w:bookmarkStart w:id="113" w:name="_Hlk172275442"/>
      <w:bookmarkEnd w:id="113"/>
    </w:p>
    <w:p w14:paraId="3A63CD5F" w14:textId="77777777" w:rsidR="004E17D0" w:rsidRPr="00DC31F9" w:rsidRDefault="004E17D0" w:rsidP="00030635">
      <w:pPr>
        <w:rPr>
          <w:rFonts w:eastAsia="Segoe UI Symbol"/>
          <w:bCs/>
        </w:rPr>
      </w:pPr>
    </w:p>
    <w:p w14:paraId="14A01287" w14:textId="088CCCA7" w:rsidR="004E17D0" w:rsidRPr="00DC31F9" w:rsidRDefault="004E17D0" w:rsidP="004E17D0">
      <w:pPr>
        <w:rPr>
          <w:rFonts w:eastAsia="Segoe UI Symbol"/>
          <w:bCs/>
          <w:i/>
          <w:iCs/>
        </w:rPr>
      </w:pPr>
      <w:r>
        <w:rPr>
          <w:rFonts w:eastAsia="Segoe UI Symbol"/>
          <w:bCs/>
        </w:rPr>
        <w:t>(6) A member may present matters to the Council for the purpose of obtaining the necessary information from his or her colleagues, with a view to submitting a notice of motion at a future meeting.</w:t>
      </w:r>
      <w:bookmarkStart w:id="114" w:name="_Hlk172275685"/>
      <w:bookmarkEnd w:id="114"/>
      <w:r w:rsidR="00F033EE">
        <w:rPr>
          <w:rFonts w:eastAsia="Segoe UI Symbol"/>
          <w:bCs/>
        </w:rPr>
        <w:t xml:space="preserve"> No decision or formal action will be taken during the discussion.</w:t>
      </w:r>
    </w:p>
    <w:bookmarkEnd w:id="111"/>
    <w:p w14:paraId="70DA0129" w14:textId="0D27C0C9" w:rsidR="00030635" w:rsidRPr="00DC31F9" w:rsidRDefault="00030635" w:rsidP="005011B6">
      <w:pPr>
        <w:rPr>
          <w:rFonts w:eastAsia="Segoe UI Symbol"/>
        </w:rPr>
      </w:pPr>
    </w:p>
    <w:p w14:paraId="0AD10B37" w14:textId="2E2A1325" w:rsidR="001E3F08" w:rsidRPr="00DC31F9" w:rsidRDefault="00AA1F4B" w:rsidP="00AA1F4B">
      <w:pPr>
        <w:pStyle w:val="Heading2"/>
        <w:rPr>
          <w:rFonts w:eastAsia="Segoe UI Symbol"/>
        </w:rPr>
      </w:pPr>
      <w:bookmarkStart w:id="115" w:name="_Toc184036674"/>
      <w:r>
        <w:rPr>
          <w:rFonts w:eastAsia="Segoe UI Symbol"/>
        </w:rPr>
        <w:t xml:space="preserve">5.6. </w:t>
      </w:r>
      <w:r w:rsidR="00904350" w:rsidRPr="00904350">
        <w:rPr>
          <w:rFonts w:eastAsia="Segoe UI Symbol"/>
        </w:rPr>
        <w:t>Reports and Items of the Administration</w:t>
      </w:r>
      <w:bookmarkEnd w:id="115"/>
    </w:p>
    <w:p w14:paraId="7C7D4ADC" w14:textId="77777777" w:rsidR="00AC0220" w:rsidRPr="00DC31F9" w:rsidRDefault="00AC0220" w:rsidP="005011B6">
      <w:pPr>
        <w:rPr>
          <w:rFonts w:eastAsia="Segoe UI Symbol"/>
        </w:rPr>
      </w:pPr>
    </w:p>
    <w:p w14:paraId="41877018" w14:textId="3C2F7229" w:rsidR="00AC0220" w:rsidRPr="00DC31F9" w:rsidRDefault="003666D1" w:rsidP="005011B6">
      <w:pPr>
        <w:rPr>
          <w:rFonts w:eastAsia="Segoe UI Symbol"/>
        </w:rPr>
      </w:pPr>
      <w:r>
        <w:rPr>
          <w:rFonts w:eastAsia="Segoe UI Symbol"/>
        </w:rPr>
        <w:t xml:space="preserve">(1) The reports of the members of the administration shall be submitted for information, </w:t>
      </w:r>
      <w:r w:rsidR="00904350">
        <w:rPr>
          <w:rFonts w:eastAsia="Segoe UI Symbol"/>
        </w:rPr>
        <w:t>direction</w:t>
      </w:r>
      <w:r>
        <w:rPr>
          <w:rFonts w:eastAsia="Segoe UI Symbol"/>
        </w:rPr>
        <w:t xml:space="preserve"> or decision-making purposes. Each communication report to be presented to the Council must be prepared under the submission protocol established by the </w:t>
      </w:r>
      <w:r w:rsidR="00904350">
        <w:rPr>
          <w:rFonts w:eastAsia="Segoe UI Symbol"/>
        </w:rPr>
        <w:t>Clerk</w:t>
      </w:r>
      <w:r>
        <w:rPr>
          <w:rFonts w:eastAsia="Segoe UI Symbol"/>
        </w:rPr>
        <w:t xml:space="preserve"> with an identifiable recommendation and must be signed by the </w:t>
      </w:r>
      <w:r w:rsidR="00904350">
        <w:rPr>
          <w:rFonts w:eastAsia="Segoe UI Symbol"/>
        </w:rPr>
        <w:t>Chief Administrative Officer</w:t>
      </w:r>
      <w:r>
        <w:rPr>
          <w:rFonts w:eastAsia="Segoe UI Symbol"/>
        </w:rPr>
        <w:t xml:space="preserve"> or the Director of Operations.</w:t>
      </w:r>
    </w:p>
    <w:p w14:paraId="35AB6069" w14:textId="77777777" w:rsidR="00830354" w:rsidRPr="00DC31F9" w:rsidRDefault="00830354" w:rsidP="005011B6">
      <w:pPr>
        <w:rPr>
          <w:rFonts w:eastAsia="Segoe UI Symbol"/>
        </w:rPr>
      </w:pPr>
    </w:p>
    <w:p w14:paraId="105BA98C" w14:textId="7A86A2D7" w:rsidR="00E0449F" w:rsidRPr="00DC31F9" w:rsidRDefault="00E0449F" w:rsidP="005011B6">
      <w:pPr>
        <w:rPr>
          <w:rFonts w:eastAsia="Segoe UI Symbol"/>
        </w:rPr>
      </w:pPr>
      <w:r>
        <w:rPr>
          <w:rFonts w:eastAsia="Segoe UI Symbol"/>
        </w:rPr>
        <w:t xml:space="preserve">(2) Notwithstanding the preceding paragraph, the </w:t>
      </w:r>
      <w:r w:rsidR="00904350">
        <w:rPr>
          <w:rFonts w:eastAsia="Segoe UI Symbol"/>
        </w:rPr>
        <w:t>Chief Administrative Officer</w:t>
      </w:r>
      <w:r>
        <w:rPr>
          <w:rFonts w:eastAsia="Segoe UI Symbol"/>
        </w:rPr>
        <w:t xml:space="preserve"> may submit a topic in the section of the reports of the members of the administration without an attached document if he considers that it is beneficial to the situation at hand.</w:t>
      </w:r>
    </w:p>
    <w:p w14:paraId="2119D3FA" w14:textId="77777777" w:rsidR="003666D1" w:rsidRPr="00DC31F9" w:rsidRDefault="003666D1" w:rsidP="005011B6">
      <w:pPr>
        <w:rPr>
          <w:rFonts w:eastAsia="Segoe UI Symbol"/>
        </w:rPr>
      </w:pPr>
    </w:p>
    <w:p w14:paraId="6EBCC72D" w14:textId="5726F927" w:rsidR="003666D1" w:rsidRPr="00DC31F9" w:rsidRDefault="00AA1F4B" w:rsidP="00AA1F4B">
      <w:pPr>
        <w:pStyle w:val="Heading2"/>
        <w:rPr>
          <w:rFonts w:eastAsia="Segoe UI Symbol"/>
        </w:rPr>
      </w:pPr>
      <w:bookmarkStart w:id="116" w:name="_Toc184036675"/>
      <w:r>
        <w:rPr>
          <w:rFonts w:eastAsia="Segoe UI Symbol"/>
        </w:rPr>
        <w:t xml:space="preserve">5.7. </w:t>
      </w:r>
      <w:r w:rsidR="00904350">
        <w:rPr>
          <w:rFonts w:eastAsia="Segoe UI Symbol"/>
        </w:rPr>
        <w:t>By-laws</w:t>
      </w:r>
      <w:bookmarkEnd w:id="116"/>
    </w:p>
    <w:p w14:paraId="55CCC93D" w14:textId="77777777" w:rsidR="003666D1" w:rsidRPr="00DC31F9" w:rsidRDefault="003666D1" w:rsidP="005011B6">
      <w:pPr>
        <w:rPr>
          <w:rFonts w:eastAsia="Segoe UI Symbol"/>
        </w:rPr>
      </w:pPr>
    </w:p>
    <w:p w14:paraId="68AF4DD0" w14:textId="3EEE4360" w:rsidR="003666D1" w:rsidRPr="00DC31F9" w:rsidRDefault="003666D1" w:rsidP="005011B6">
      <w:pPr>
        <w:rPr>
          <w:rFonts w:eastAsia="Segoe UI Symbol"/>
        </w:rPr>
      </w:pPr>
      <w:r>
        <w:rPr>
          <w:rFonts w:eastAsia="Segoe UI Symbol"/>
        </w:rPr>
        <w:t>(1) A by-law may be passed at first, second and third reading on a single motion.</w:t>
      </w:r>
    </w:p>
    <w:p w14:paraId="22CC7B89" w14:textId="77777777" w:rsidR="00326DB4" w:rsidRPr="00DC31F9" w:rsidRDefault="00326DB4" w:rsidP="005011B6">
      <w:pPr>
        <w:rPr>
          <w:rFonts w:eastAsia="Segoe UI Symbol"/>
        </w:rPr>
      </w:pPr>
    </w:p>
    <w:p w14:paraId="043EE016" w14:textId="4F04AEEE" w:rsidR="00326DB4" w:rsidRPr="00DC31F9" w:rsidRDefault="00326DB4" w:rsidP="005011B6">
      <w:pPr>
        <w:rPr>
          <w:rFonts w:eastAsia="Segoe UI Symbol"/>
        </w:rPr>
      </w:pPr>
      <w:r>
        <w:rPr>
          <w:rFonts w:eastAsia="Segoe UI Symbol"/>
        </w:rPr>
        <w:t xml:space="preserve">(2) Any member may seek clarification of a by-law and propose that it be withdrawn from the main motion for further discussion. Following the adoption of the by-laws, the </w:t>
      </w:r>
      <w:r w:rsidR="00904350">
        <w:rPr>
          <w:rFonts w:eastAsia="Segoe UI Symbol"/>
        </w:rPr>
        <w:t>Clerk</w:t>
      </w:r>
      <w:r>
        <w:rPr>
          <w:rFonts w:eastAsia="Segoe UI Symbol"/>
        </w:rPr>
        <w:t xml:space="preserve"> is responsible for making any necessary amendments.</w:t>
      </w:r>
      <w:bookmarkStart w:id="117" w:name="_Hlk166663493"/>
      <w:bookmarkEnd w:id="117"/>
    </w:p>
    <w:p w14:paraId="0FFFE238" w14:textId="77777777" w:rsidR="00D2084D" w:rsidRPr="00DC31F9" w:rsidRDefault="00D2084D" w:rsidP="005011B6">
      <w:pPr>
        <w:rPr>
          <w:rFonts w:eastAsia="Segoe UI Symbol"/>
        </w:rPr>
      </w:pPr>
    </w:p>
    <w:p w14:paraId="416FBEC2" w14:textId="4C7C43D1" w:rsidR="00A94B45" w:rsidRDefault="00326DB4" w:rsidP="005011B6">
      <w:pPr>
        <w:rPr>
          <w:rFonts w:eastAsia="Segoe UI Symbol"/>
        </w:rPr>
      </w:pPr>
      <w:r>
        <w:rPr>
          <w:rFonts w:eastAsia="Segoe UI Symbol"/>
        </w:rPr>
        <w:t xml:space="preserve">(3) The Clerk shall be responsible for marking the dates of the various readings on all by-laws passed by Council. Each </w:t>
      </w:r>
      <w:r w:rsidR="00904350">
        <w:rPr>
          <w:rFonts w:eastAsia="Segoe UI Symbol"/>
        </w:rPr>
        <w:t>by-law</w:t>
      </w:r>
      <w:r>
        <w:rPr>
          <w:rFonts w:eastAsia="Segoe UI Symbol"/>
        </w:rPr>
        <w:t xml:space="preserve"> must be numbered, dated and deposited in the clerk's office for preservation purposes. In addition, each by-law must bear the seal of the Corporation and be signed by both the Mayor and the Clerk.</w:t>
      </w:r>
    </w:p>
    <w:p w14:paraId="4C60FF5E" w14:textId="77777777" w:rsidR="00A94B45" w:rsidRPr="00DC31F9" w:rsidRDefault="00A94B45" w:rsidP="005011B6">
      <w:pPr>
        <w:rPr>
          <w:rFonts w:eastAsia="Segoe UI Symbol"/>
        </w:rPr>
      </w:pPr>
    </w:p>
    <w:p w14:paraId="31E76E0D" w14:textId="7331BE0E" w:rsidR="00D2084D" w:rsidRPr="00DC31F9" w:rsidRDefault="00AA1F4B" w:rsidP="00AA1F4B">
      <w:pPr>
        <w:pStyle w:val="Heading2"/>
      </w:pPr>
      <w:bookmarkStart w:id="118" w:name="_Toc184036676"/>
      <w:r>
        <w:rPr>
          <w:rFonts w:eastAsia="Segoe UI Symbol"/>
        </w:rPr>
        <w:t xml:space="preserve">5.8. </w:t>
      </w:r>
      <w:r w:rsidR="002242BD" w:rsidRPr="002242BD">
        <w:rPr>
          <w:rFonts w:eastAsia="Segoe UI Symbol"/>
        </w:rPr>
        <w:t>Occasional Report and Question Period from Council to Department Heads</w:t>
      </w:r>
      <w:bookmarkEnd w:id="118"/>
    </w:p>
    <w:p w14:paraId="025037BE" w14:textId="77777777" w:rsidR="006A57BC" w:rsidRPr="00DC31F9" w:rsidRDefault="006A57BC" w:rsidP="005011B6"/>
    <w:p w14:paraId="28A62601" w14:textId="3D49A1E7" w:rsidR="006A57BC" w:rsidRPr="00DC31F9" w:rsidRDefault="006A57BC" w:rsidP="005011B6">
      <w:r>
        <w:t>(1) Occasional reports include quarterly reports related to the strategic plan and other reports provided.</w:t>
      </w:r>
    </w:p>
    <w:p w14:paraId="5C33F53F" w14:textId="77777777" w:rsidR="006A57BC" w:rsidRPr="00DC31F9" w:rsidRDefault="006A57BC" w:rsidP="005011B6"/>
    <w:p w14:paraId="630736DA" w14:textId="77777777" w:rsidR="002242BD" w:rsidRDefault="006A57BC" w:rsidP="0026731A">
      <w:r>
        <w:t xml:space="preserve">(2) The question period shall last no more than 15 minutes. It could be extended by a majority vote. </w:t>
      </w:r>
    </w:p>
    <w:p w14:paraId="1211EFDD" w14:textId="6FFFA9D0" w:rsidR="0026731A" w:rsidRPr="00DC31F9" w:rsidRDefault="006A57BC" w:rsidP="0026731A">
      <w:r>
        <w:t xml:space="preserve">A member who wishes to ask a question </w:t>
      </w:r>
      <w:r w:rsidR="002242BD">
        <w:t>to</w:t>
      </w:r>
      <w:r>
        <w:t xml:space="preserve"> a department head must obtain the </w:t>
      </w:r>
      <w:proofErr w:type="gramStart"/>
      <w:r>
        <w:t>Mayor's</w:t>
      </w:r>
      <w:proofErr w:type="gramEnd"/>
      <w:r>
        <w:t xml:space="preserve"> permission.</w:t>
      </w:r>
    </w:p>
    <w:p w14:paraId="552BA582" w14:textId="77777777" w:rsidR="0026731A" w:rsidRPr="00DC31F9" w:rsidRDefault="0026731A" w:rsidP="0026731A"/>
    <w:p w14:paraId="06795D39" w14:textId="6C0D9494" w:rsidR="0026731A" w:rsidRPr="00DC31F9" w:rsidRDefault="007E1F77" w:rsidP="0026731A">
      <w:r>
        <w:t>(3) Only matters of public concern shall be permitted.  Matters relating to personnel matters, litigation, insurance claims</w:t>
      </w:r>
      <w:r w:rsidR="002242BD">
        <w:t xml:space="preserve">, </w:t>
      </w:r>
      <w:r>
        <w:t xml:space="preserve">matters dealt in </w:t>
      </w:r>
      <w:r w:rsidR="002242BD">
        <w:t>closed session</w:t>
      </w:r>
      <w:r>
        <w:t xml:space="preserve">, matters outside municipal jurisdiction, </w:t>
      </w:r>
      <w:r w:rsidR="002242BD">
        <w:t>accusations</w:t>
      </w:r>
      <w:r>
        <w:t xml:space="preserve"> and complaints against any person including a member of Council or an employee shall be inadmissible. Speeches are not permitted during </w:t>
      </w:r>
      <w:r w:rsidR="002242BD">
        <w:t xml:space="preserve">the </w:t>
      </w:r>
      <w:r>
        <w:t>Question Period.</w:t>
      </w:r>
    </w:p>
    <w:p w14:paraId="78FA03E2" w14:textId="77777777" w:rsidR="0026731A" w:rsidRPr="00DC31F9" w:rsidRDefault="0026731A" w:rsidP="0026731A"/>
    <w:p w14:paraId="3C68B0BD" w14:textId="46E7F40D" w:rsidR="0026731A" w:rsidRPr="00DC31F9" w:rsidRDefault="0026731A" w:rsidP="0026731A">
      <w:r w:rsidRPr="0026731A">
        <w:t>No person shall:</w:t>
      </w:r>
    </w:p>
    <w:p w14:paraId="0253EFB9" w14:textId="71E0E30B" w:rsidR="0026731A" w:rsidRPr="00DC31F9" w:rsidRDefault="002242BD" w:rsidP="0026731A">
      <w:pPr>
        <w:pStyle w:val="ListParagraph"/>
        <w:numPr>
          <w:ilvl w:val="0"/>
          <w:numId w:val="18"/>
        </w:numPr>
      </w:pPr>
      <w:r>
        <w:t>s</w:t>
      </w:r>
      <w:r w:rsidR="0026731A" w:rsidRPr="0026731A">
        <w:t xml:space="preserve">peak disrespectfully of any </w:t>
      </w:r>
      <w:proofErr w:type="gramStart"/>
      <w:r w:rsidR="0026731A" w:rsidRPr="0026731A">
        <w:t>person;</w:t>
      </w:r>
      <w:proofErr w:type="gramEnd"/>
    </w:p>
    <w:p w14:paraId="26F05A2C" w14:textId="4E8BC00B" w:rsidR="0026731A" w:rsidRPr="00DC31F9" w:rsidRDefault="0026731A" w:rsidP="0026731A">
      <w:pPr>
        <w:pStyle w:val="ListParagraph"/>
        <w:numPr>
          <w:ilvl w:val="0"/>
          <w:numId w:val="18"/>
        </w:numPr>
      </w:pPr>
      <w:r w:rsidRPr="0026731A">
        <w:t>us</w:t>
      </w:r>
      <w:r w:rsidR="002242BD">
        <w:t>e</w:t>
      </w:r>
      <w:r w:rsidRPr="0026731A">
        <w:t xml:space="preserve"> inappropriate or unparliamentary </w:t>
      </w:r>
      <w:proofErr w:type="gramStart"/>
      <w:r w:rsidRPr="0026731A">
        <w:t>language;</w:t>
      </w:r>
      <w:proofErr w:type="gramEnd"/>
    </w:p>
    <w:p w14:paraId="0F49533E" w14:textId="77777777" w:rsidR="0026731A" w:rsidRPr="00DC31F9" w:rsidRDefault="0026731A" w:rsidP="0026731A">
      <w:pPr>
        <w:pStyle w:val="ListParagraph"/>
        <w:numPr>
          <w:ilvl w:val="0"/>
          <w:numId w:val="18"/>
        </w:numPr>
      </w:pPr>
      <w:r w:rsidRPr="0026731A">
        <w:lastRenderedPageBreak/>
        <w:t xml:space="preserve">disobey the rules of procedure or a decision of the </w:t>
      </w:r>
      <w:proofErr w:type="gramStart"/>
      <w:r w:rsidRPr="0026731A">
        <w:t>Mayor;</w:t>
      </w:r>
      <w:proofErr w:type="gramEnd"/>
    </w:p>
    <w:p w14:paraId="372F93C7" w14:textId="07D466ED" w:rsidR="0026731A" w:rsidRPr="00DC31F9" w:rsidRDefault="0026731A" w:rsidP="0026731A">
      <w:pPr>
        <w:pStyle w:val="ListParagraph"/>
        <w:numPr>
          <w:ilvl w:val="0"/>
          <w:numId w:val="18"/>
        </w:numPr>
      </w:pPr>
      <w:r w:rsidRPr="0026731A">
        <w:t>us</w:t>
      </w:r>
      <w:r w:rsidR="002242BD">
        <w:t>e the</w:t>
      </w:r>
      <w:r w:rsidRPr="0026731A">
        <w:t xml:space="preserve"> </w:t>
      </w:r>
      <w:r w:rsidR="002242BD">
        <w:t>q</w:t>
      </w:r>
      <w:r w:rsidRPr="0026731A">
        <w:t xml:space="preserve">uestion </w:t>
      </w:r>
      <w:r w:rsidR="002242BD">
        <w:t>p</w:t>
      </w:r>
      <w:r w:rsidRPr="0026731A">
        <w:t xml:space="preserve">eriod to make speeches, make </w:t>
      </w:r>
      <w:r w:rsidR="002242BD">
        <w:t>accusations</w:t>
      </w:r>
      <w:r w:rsidRPr="0026731A">
        <w:t xml:space="preserve"> or use it for political purposes.</w:t>
      </w:r>
    </w:p>
    <w:p w14:paraId="4EC43AE7" w14:textId="37451275" w:rsidR="006A57BC" w:rsidRDefault="006A57BC" w:rsidP="005011B6">
      <w:pPr>
        <w:rPr>
          <w:rFonts w:eastAsia="Segoe UI Symbol"/>
        </w:rPr>
      </w:pPr>
    </w:p>
    <w:p w14:paraId="4F12BCB9" w14:textId="77777777" w:rsidR="00BE43A1" w:rsidRDefault="00BE43A1" w:rsidP="005011B6">
      <w:pPr>
        <w:rPr>
          <w:rFonts w:eastAsia="Segoe UI Symbol"/>
        </w:rPr>
      </w:pPr>
    </w:p>
    <w:p w14:paraId="2C0BAD73" w14:textId="77777777" w:rsidR="00BE43A1" w:rsidRDefault="00BE43A1" w:rsidP="005011B6">
      <w:pPr>
        <w:rPr>
          <w:rFonts w:eastAsia="Segoe UI Symbol"/>
        </w:rPr>
      </w:pPr>
    </w:p>
    <w:p w14:paraId="5C448197" w14:textId="77777777" w:rsidR="00BE43A1" w:rsidRPr="00DC31F9" w:rsidRDefault="00BE43A1" w:rsidP="005011B6">
      <w:pPr>
        <w:rPr>
          <w:rFonts w:eastAsia="Segoe UI Symbol"/>
        </w:rPr>
      </w:pPr>
    </w:p>
    <w:p w14:paraId="47CAA953" w14:textId="3CFAE9EF" w:rsidR="0026731A" w:rsidRPr="00DC31F9" w:rsidRDefault="00AA1F4B" w:rsidP="00AA1F4B">
      <w:pPr>
        <w:pStyle w:val="Heading2"/>
        <w:rPr>
          <w:rFonts w:eastAsia="Segoe UI Symbol"/>
        </w:rPr>
      </w:pPr>
      <w:bookmarkStart w:id="119" w:name="_Toc184036677"/>
      <w:r>
        <w:rPr>
          <w:rFonts w:eastAsia="Segoe UI Symbol"/>
        </w:rPr>
        <w:t>5.9. Public Question Period</w:t>
      </w:r>
      <w:bookmarkEnd w:id="119"/>
    </w:p>
    <w:p w14:paraId="5428892B" w14:textId="77777777" w:rsidR="0026731A" w:rsidRPr="00DC31F9" w:rsidRDefault="0026731A" w:rsidP="005011B6">
      <w:pPr>
        <w:rPr>
          <w:rFonts w:eastAsia="Segoe UI Symbol"/>
        </w:rPr>
      </w:pPr>
    </w:p>
    <w:p w14:paraId="5B708FC1" w14:textId="355F6F45" w:rsidR="0026731A" w:rsidRPr="00DC31F9" w:rsidRDefault="0026731A" w:rsidP="0026731A">
      <w:pPr>
        <w:rPr>
          <w:rFonts w:eastAsia="Segoe UI Symbol"/>
        </w:rPr>
      </w:pPr>
      <w:r>
        <w:rPr>
          <w:rFonts w:eastAsia="Segoe UI Symbol"/>
        </w:rPr>
        <w:t xml:space="preserve">(1) A public question period shall be authorized for a maximum of 15 minutes </w:t>
      </w:r>
      <w:r w:rsidR="002242BD">
        <w:rPr>
          <w:rFonts w:eastAsia="Segoe UI Symbol"/>
        </w:rPr>
        <w:t xml:space="preserve">concerning or not </w:t>
      </w:r>
      <w:r>
        <w:rPr>
          <w:rFonts w:eastAsia="Segoe UI Symbol"/>
        </w:rPr>
        <w:t xml:space="preserve">the items on the agenda. It could be extended by a majority vote of the Council. A person who wishes to ask a question to Council must obtain permission from the </w:t>
      </w:r>
      <w:proofErr w:type="gramStart"/>
      <w:r>
        <w:rPr>
          <w:rFonts w:eastAsia="Segoe UI Symbol"/>
        </w:rPr>
        <w:t>Mayor</w:t>
      </w:r>
      <w:proofErr w:type="gramEnd"/>
      <w:r>
        <w:rPr>
          <w:rFonts w:eastAsia="Segoe UI Symbol"/>
        </w:rPr>
        <w:t xml:space="preserve">, by stepping forward to the </w:t>
      </w:r>
      <w:r w:rsidR="002242BD">
        <w:rPr>
          <w:rFonts w:eastAsia="Segoe UI Symbol"/>
        </w:rPr>
        <w:t>podium</w:t>
      </w:r>
      <w:r>
        <w:rPr>
          <w:rFonts w:eastAsia="Segoe UI Symbol"/>
        </w:rPr>
        <w:t xml:space="preserve">, introducing themselves, giving their contact information and asking the </w:t>
      </w:r>
      <w:proofErr w:type="gramStart"/>
      <w:r>
        <w:rPr>
          <w:rFonts w:eastAsia="Segoe UI Symbol"/>
        </w:rPr>
        <w:t>Mayor</w:t>
      </w:r>
      <w:proofErr w:type="gramEnd"/>
      <w:r>
        <w:rPr>
          <w:rFonts w:eastAsia="Segoe UI Symbol"/>
        </w:rPr>
        <w:t>.</w:t>
      </w:r>
    </w:p>
    <w:p w14:paraId="0847D402" w14:textId="77777777" w:rsidR="0026731A" w:rsidRPr="00DC31F9" w:rsidRDefault="0026731A" w:rsidP="0026731A">
      <w:pPr>
        <w:rPr>
          <w:rFonts w:eastAsia="Segoe UI Symbol"/>
        </w:rPr>
      </w:pPr>
    </w:p>
    <w:p w14:paraId="469D02A1" w14:textId="6B9A5770" w:rsidR="0026731A" w:rsidRPr="00DC31F9" w:rsidRDefault="0026731A" w:rsidP="0026731A">
      <w:pPr>
        <w:rPr>
          <w:rFonts w:eastAsia="Segoe UI Symbol"/>
        </w:rPr>
      </w:pPr>
      <w:r>
        <w:rPr>
          <w:rFonts w:eastAsia="Segoe UI Symbol"/>
        </w:rPr>
        <w:t xml:space="preserve">(2) The </w:t>
      </w:r>
      <w:proofErr w:type="gramStart"/>
      <w:r>
        <w:rPr>
          <w:rFonts w:eastAsia="Segoe UI Symbol"/>
        </w:rPr>
        <w:t>Mayor</w:t>
      </w:r>
      <w:proofErr w:type="gramEnd"/>
      <w:r>
        <w:rPr>
          <w:rFonts w:eastAsia="Segoe UI Symbol"/>
        </w:rPr>
        <w:t xml:space="preserve"> may answer the question, refer it to another member of the Council or an employee, or if it is not possible to answer it immediately, the question shall be referred to the Chief Administrative Officer who shall ensure that the response of the</w:t>
      </w:r>
      <w:r w:rsidR="002242BD" w:rsidRPr="002242BD">
        <w:rPr>
          <w:rFonts w:eastAsia="Segoe UI Symbol"/>
        </w:rPr>
        <w:t xml:space="preserve"> </w:t>
      </w:r>
      <w:r w:rsidR="002242BD">
        <w:rPr>
          <w:rFonts w:eastAsia="Segoe UI Symbol"/>
        </w:rPr>
        <w:t>concerned</w:t>
      </w:r>
      <w:r>
        <w:rPr>
          <w:rFonts w:eastAsia="Segoe UI Symbol"/>
        </w:rPr>
        <w:t xml:space="preserve"> department is circulated within the Council. It is therefore inadmissible to introduce a debate between the person who asked the question and the person who answers it.</w:t>
      </w:r>
    </w:p>
    <w:p w14:paraId="107AB348" w14:textId="77777777" w:rsidR="0026731A" w:rsidRPr="00DC31F9" w:rsidRDefault="0026731A" w:rsidP="0026731A">
      <w:pPr>
        <w:rPr>
          <w:rFonts w:eastAsia="Segoe UI Symbol"/>
        </w:rPr>
      </w:pPr>
    </w:p>
    <w:p w14:paraId="6883FE66" w14:textId="22168A66" w:rsidR="0026731A" w:rsidRPr="00DC31F9" w:rsidRDefault="0026731A" w:rsidP="0026731A">
      <w:pPr>
        <w:rPr>
          <w:rFonts w:eastAsia="Segoe UI Symbol"/>
        </w:rPr>
      </w:pPr>
      <w:r>
        <w:rPr>
          <w:rFonts w:eastAsia="Segoe UI Symbol"/>
        </w:rPr>
        <w:t>(3) A person shall be authorized to ask his or her question(s) and shall be limited to three minutes, including the preamble. Only matters of public concern should be allowed.  Matters relating to personnel matters, litigation, insurance claims</w:t>
      </w:r>
      <w:r w:rsidR="002242BD">
        <w:rPr>
          <w:rFonts w:eastAsia="Segoe UI Symbol"/>
        </w:rPr>
        <w:t xml:space="preserve">, closed session </w:t>
      </w:r>
      <w:r>
        <w:rPr>
          <w:rFonts w:eastAsia="Segoe UI Symbol"/>
        </w:rPr>
        <w:t xml:space="preserve">matters, matters outside municipal jurisdiction, </w:t>
      </w:r>
      <w:r w:rsidR="002242BD">
        <w:rPr>
          <w:rFonts w:eastAsia="Segoe UI Symbol"/>
        </w:rPr>
        <w:t>accusations</w:t>
      </w:r>
      <w:r>
        <w:rPr>
          <w:rFonts w:eastAsia="Segoe UI Symbol"/>
        </w:rPr>
        <w:t xml:space="preserve"> and complaints against any person including a member of Council or an employee shall be inadmissible. Speeches are not allowed in </w:t>
      </w:r>
      <w:r w:rsidR="002242BD">
        <w:rPr>
          <w:rFonts w:eastAsia="Segoe UI Symbol"/>
        </w:rPr>
        <w:t>q</w:t>
      </w:r>
      <w:r>
        <w:rPr>
          <w:rFonts w:eastAsia="Segoe UI Symbol"/>
        </w:rPr>
        <w:t xml:space="preserve">uestion </w:t>
      </w:r>
      <w:r w:rsidR="002242BD">
        <w:rPr>
          <w:rFonts w:eastAsia="Segoe UI Symbol"/>
        </w:rPr>
        <w:t>p</w:t>
      </w:r>
      <w:r>
        <w:rPr>
          <w:rFonts w:eastAsia="Segoe UI Symbol"/>
        </w:rPr>
        <w:t>eriod.  A person who has addressed the Council in a delegation should be allowed to ask a question on the subject.</w:t>
      </w:r>
    </w:p>
    <w:p w14:paraId="0EEBABB0" w14:textId="77777777" w:rsidR="00A94B45" w:rsidRPr="00DC31F9" w:rsidRDefault="00A94B45" w:rsidP="0026731A">
      <w:pPr>
        <w:rPr>
          <w:rFonts w:eastAsia="Segoe UI Symbol"/>
        </w:rPr>
      </w:pPr>
    </w:p>
    <w:p w14:paraId="2AE2EE15" w14:textId="77777777" w:rsidR="0026731A" w:rsidRPr="0026731A" w:rsidRDefault="0026731A" w:rsidP="0026731A">
      <w:pPr>
        <w:rPr>
          <w:rFonts w:eastAsia="Segoe UI Symbol"/>
          <w:lang w:val="fr-CA"/>
        </w:rPr>
      </w:pPr>
      <w:r w:rsidRPr="0026731A">
        <w:rPr>
          <w:rFonts w:eastAsia="Segoe UI Symbol"/>
        </w:rPr>
        <w:t>No person shall:</w:t>
      </w:r>
    </w:p>
    <w:p w14:paraId="15FFA610" w14:textId="38F2CE9E" w:rsidR="0026731A" w:rsidRPr="00DC31F9" w:rsidRDefault="002242BD" w:rsidP="0026731A">
      <w:pPr>
        <w:pStyle w:val="ListParagraph"/>
        <w:numPr>
          <w:ilvl w:val="0"/>
          <w:numId w:val="19"/>
        </w:numPr>
        <w:rPr>
          <w:rFonts w:eastAsia="Segoe UI Symbol"/>
        </w:rPr>
      </w:pPr>
      <w:r>
        <w:rPr>
          <w:rFonts w:eastAsia="Segoe UI Symbol"/>
        </w:rPr>
        <w:t>s</w:t>
      </w:r>
      <w:r w:rsidR="0026731A" w:rsidRPr="0026731A">
        <w:rPr>
          <w:rFonts w:eastAsia="Segoe UI Symbol"/>
        </w:rPr>
        <w:t xml:space="preserve">peak disrespectfully of any </w:t>
      </w:r>
      <w:proofErr w:type="gramStart"/>
      <w:r w:rsidR="0026731A" w:rsidRPr="0026731A">
        <w:rPr>
          <w:rFonts w:eastAsia="Segoe UI Symbol"/>
        </w:rPr>
        <w:t>person;</w:t>
      </w:r>
      <w:proofErr w:type="gramEnd"/>
    </w:p>
    <w:p w14:paraId="337B0EB7" w14:textId="62534813" w:rsidR="0026731A" w:rsidRPr="00DC31F9" w:rsidRDefault="002242BD" w:rsidP="0026731A">
      <w:pPr>
        <w:pStyle w:val="ListParagraph"/>
        <w:numPr>
          <w:ilvl w:val="0"/>
          <w:numId w:val="19"/>
        </w:numPr>
        <w:rPr>
          <w:rFonts w:eastAsia="Segoe UI Symbol"/>
        </w:rPr>
      </w:pPr>
      <w:r>
        <w:rPr>
          <w:rFonts w:eastAsia="Segoe UI Symbol"/>
        </w:rPr>
        <w:t>u</w:t>
      </w:r>
      <w:r w:rsidR="0026731A" w:rsidRPr="0026731A">
        <w:rPr>
          <w:rFonts w:eastAsia="Segoe UI Symbol"/>
        </w:rPr>
        <w:t>s</w:t>
      </w:r>
      <w:r>
        <w:rPr>
          <w:rFonts w:eastAsia="Segoe UI Symbol"/>
        </w:rPr>
        <w:t>e</w:t>
      </w:r>
      <w:r w:rsidR="0026731A" w:rsidRPr="0026731A">
        <w:rPr>
          <w:rFonts w:eastAsia="Segoe UI Symbol"/>
        </w:rPr>
        <w:t xml:space="preserve"> inappropriate or unparliamentary </w:t>
      </w:r>
      <w:proofErr w:type="gramStart"/>
      <w:r w:rsidR="0026731A" w:rsidRPr="0026731A">
        <w:rPr>
          <w:rFonts w:eastAsia="Segoe UI Symbol"/>
        </w:rPr>
        <w:t>language;</w:t>
      </w:r>
      <w:proofErr w:type="gramEnd"/>
    </w:p>
    <w:p w14:paraId="28F04B08" w14:textId="77777777" w:rsidR="0026731A" w:rsidRPr="00DC31F9" w:rsidRDefault="0026731A" w:rsidP="0026731A">
      <w:pPr>
        <w:pStyle w:val="ListParagraph"/>
        <w:numPr>
          <w:ilvl w:val="0"/>
          <w:numId w:val="19"/>
        </w:numPr>
        <w:rPr>
          <w:rFonts w:eastAsia="Segoe UI Symbol"/>
        </w:rPr>
      </w:pPr>
      <w:r w:rsidRPr="0026731A">
        <w:rPr>
          <w:rFonts w:eastAsia="Segoe UI Symbol"/>
        </w:rPr>
        <w:t xml:space="preserve">disobey the rules of procedure or a decision of the </w:t>
      </w:r>
      <w:proofErr w:type="gramStart"/>
      <w:r w:rsidRPr="0026731A">
        <w:rPr>
          <w:rFonts w:eastAsia="Segoe UI Symbol"/>
        </w:rPr>
        <w:t>Mayor;</w:t>
      </w:r>
      <w:proofErr w:type="gramEnd"/>
    </w:p>
    <w:p w14:paraId="51B11309" w14:textId="6BD8C773" w:rsidR="0026731A" w:rsidRPr="00DC31F9" w:rsidRDefault="0026731A" w:rsidP="0026731A">
      <w:pPr>
        <w:pStyle w:val="ListParagraph"/>
        <w:numPr>
          <w:ilvl w:val="0"/>
          <w:numId w:val="19"/>
        </w:numPr>
        <w:rPr>
          <w:rFonts w:eastAsia="Segoe UI Symbol"/>
        </w:rPr>
      </w:pPr>
      <w:r w:rsidRPr="0026731A">
        <w:rPr>
          <w:rFonts w:eastAsia="Segoe UI Symbol"/>
        </w:rPr>
        <w:t>us</w:t>
      </w:r>
      <w:r w:rsidR="002242BD">
        <w:rPr>
          <w:rFonts w:eastAsia="Segoe UI Symbol"/>
        </w:rPr>
        <w:t>e the</w:t>
      </w:r>
      <w:r w:rsidRPr="0026731A">
        <w:rPr>
          <w:rFonts w:eastAsia="Segoe UI Symbol"/>
        </w:rPr>
        <w:t xml:space="preserve"> </w:t>
      </w:r>
      <w:r w:rsidR="002242BD">
        <w:rPr>
          <w:rFonts w:eastAsia="Segoe UI Symbol"/>
        </w:rPr>
        <w:t>q</w:t>
      </w:r>
      <w:r w:rsidRPr="0026731A">
        <w:rPr>
          <w:rFonts w:eastAsia="Segoe UI Symbol"/>
        </w:rPr>
        <w:t xml:space="preserve">uestion </w:t>
      </w:r>
      <w:r w:rsidR="002242BD">
        <w:rPr>
          <w:rFonts w:eastAsia="Segoe UI Symbol"/>
        </w:rPr>
        <w:t>p</w:t>
      </w:r>
      <w:r w:rsidRPr="0026731A">
        <w:rPr>
          <w:rFonts w:eastAsia="Segoe UI Symbol"/>
        </w:rPr>
        <w:t xml:space="preserve">eriod to make speeches, make </w:t>
      </w:r>
      <w:r w:rsidR="002242BD">
        <w:rPr>
          <w:rFonts w:eastAsia="Segoe UI Symbol"/>
        </w:rPr>
        <w:t>accusations</w:t>
      </w:r>
      <w:r w:rsidR="00C07295">
        <w:rPr>
          <w:rFonts w:eastAsia="Segoe UI Symbol"/>
        </w:rPr>
        <w:t>, inappropriate comments</w:t>
      </w:r>
      <w:r w:rsidRPr="0026731A">
        <w:rPr>
          <w:rFonts w:eastAsia="Segoe UI Symbol"/>
        </w:rPr>
        <w:t xml:space="preserve"> or use it for political purposes.</w:t>
      </w:r>
    </w:p>
    <w:p w14:paraId="031BF255" w14:textId="77777777" w:rsidR="0026731A" w:rsidRPr="00DC31F9" w:rsidRDefault="0026731A" w:rsidP="0026731A">
      <w:pPr>
        <w:rPr>
          <w:rFonts w:eastAsia="Segoe UI Symbol"/>
        </w:rPr>
      </w:pPr>
    </w:p>
    <w:p w14:paraId="11341F35" w14:textId="1D7CB740" w:rsidR="0026731A" w:rsidRPr="00DC31F9" w:rsidRDefault="007E1F77" w:rsidP="0026731A">
      <w:pPr>
        <w:rPr>
          <w:rFonts w:eastAsia="Segoe UI Symbol"/>
        </w:rPr>
      </w:pPr>
      <w:r>
        <w:rPr>
          <w:rFonts w:eastAsia="Segoe UI Symbol"/>
        </w:rPr>
        <w:t xml:space="preserve">(4) The participation of journalists and members of the media is not permitted during </w:t>
      </w:r>
      <w:r w:rsidR="008771C4">
        <w:rPr>
          <w:rFonts w:eastAsia="Segoe UI Symbol"/>
        </w:rPr>
        <w:t>q</w:t>
      </w:r>
      <w:r>
        <w:rPr>
          <w:rFonts w:eastAsia="Segoe UI Symbol"/>
        </w:rPr>
        <w:t xml:space="preserve">uestion </w:t>
      </w:r>
      <w:r w:rsidR="008771C4">
        <w:rPr>
          <w:rFonts w:eastAsia="Segoe UI Symbol"/>
        </w:rPr>
        <w:t>p</w:t>
      </w:r>
      <w:r>
        <w:rPr>
          <w:rFonts w:eastAsia="Segoe UI Symbol"/>
        </w:rPr>
        <w:t>eriod.</w:t>
      </w:r>
    </w:p>
    <w:p w14:paraId="060A72BE" w14:textId="77777777" w:rsidR="0026731A" w:rsidRPr="00DC31F9" w:rsidRDefault="0026731A" w:rsidP="005011B6">
      <w:pPr>
        <w:rPr>
          <w:rFonts w:eastAsia="Segoe UI Symbol"/>
        </w:rPr>
      </w:pPr>
    </w:p>
    <w:p w14:paraId="2D7A0146" w14:textId="2C2A55A8" w:rsidR="0026731A" w:rsidRPr="00DC31F9" w:rsidRDefault="0026731A" w:rsidP="005011B6">
      <w:pPr>
        <w:rPr>
          <w:rFonts w:eastAsia="Segoe UI Symbol"/>
        </w:rPr>
      </w:pPr>
      <w:r>
        <w:rPr>
          <w:rFonts w:eastAsia="Segoe UI Symbol"/>
        </w:rPr>
        <w:t>(5) In order to facilitate the conduct of a virtual meeting, the conduct of the public question period may be modified. In such a case, the agenda will indicate the procedure to be followed.</w:t>
      </w:r>
    </w:p>
    <w:p w14:paraId="78AACFD3" w14:textId="77777777" w:rsidR="00D60E74" w:rsidRPr="00DC31F9" w:rsidRDefault="00D60E74" w:rsidP="005011B6">
      <w:pPr>
        <w:rPr>
          <w:rFonts w:eastAsia="Segoe UI Symbol"/>
        </w:rPr>
      </w:pPr>
    </w:p>
    <w:p w14:paraId="60205A69" w14:textId="572A7CCB" w:rsidR="00D60E74" w:rsidRPr="00DC31F9" w:rsidRDefault="00AA1F4B" w:rsidP="00D60E74">
      <w:pPr>
        <w:pStyle w:val="Heading2"/>
        <w:rPr>
          <w:rFonts w:eastAsia="Segoe UI Symbol"/>
        </w:rPr>
      </w:pPr>
      <w:bookmarkStart w:id="120" w:name="_Toc184036678"/>
      <w:r>
        <w:rPr>
          <w:rFonts w:eastAsia="Segoe UI Symbol"/>
        </w:rPr>
        <w:t xml:space="preserve">5.10. Expression of </w:t>
      </w:r>
      <w:r w:rsidR="00B15DC9">
        <w:rPr>
          <w:rFonts w:eastAsia="Segoe UI Symbol"/>
        </w:rPr>
        <w:t xml:space="preserve">Conflict of </w:t>
      </w:r>
      <w:r>
        <w:rPr>
          <w:rFonts w:eastAsia="Segoe UI Symbol"/>
        </w:rPr>
        <w:t>Interest</w:t>
      </w:r>
      <w:bookmarkEnd w:id="120"/>
    </w:p>
    <w:p w14:paraId="11037D05" w14:textId="77777777" w:rsidR="00D60E74" w:rsidRPr="00DC31F9" w:rsidRDefault="00D60E74" w:rsidP="005011B6">
      <w:pPr>
        <w:rPr>
          <w:rFonts w:eastAsia="Segoe UI Symbol"/>
        </w:rPr>
      </w:pPr>
    </w:p>
    <w:p w14:paraId="1EBFCA2E" w14:textId="37B84979" w:rsidR="00D60E74" w:rsidRDefault="005D7741" w:rsidP="005011B6">
      <w:pPr>
        <w:rPr>
          <w:rFonts w:eastAsia="Segoe UI Symbol"/>
        </w:rPr>
      </w:pPr>
      <w:r>
        <w:rPr>
          <w:rFonts w:eastAsia="Segoe UI Symbol"/>
        </w:rPr>
        <w:t xml:space="preserve">(1) At each meeting, all members shall comply with any disclosure of interests that they may have in accordance with the </w:t>
      </w:r>
      <w:r w:rsidRPr="005D7741">
        <w:rPr>
          <w:rFonts w:eastAsia="Segoe UI Symbol"/>
          <w:i/>
        </w:rPr>
        <w:t>Municipal Conflict of Interest Act.</w:t>
      </w:r>
      <w:r w:rsidRPr="005D7741">
        <w:rPr>
          <w:rFonts w:eastAsia="Segoe UI Symbol"/>
        </w:rPr>
        <w:t xml:space="preserve"> It is the responsibility of each member to identify and disclose any interest.</w:t>
      </w:r>
    </w:p>
    <w:p w14:paraId="51CF3498" w14:textId="77777777" w:rsidR="00DC31F9" w:rsidRPr="00DC31F9" w:rsidRDefault="00DC31F9" w:rsidP="005011B6">
      <w:pPr>
        <w:rPr>
          <w:rFonts w:eastAsia="Segoe UI Symbol"/>
        </w:rPr>
      </w:pPr>
    </w:p>
    <w:p w14:paraId="3E50D178" w14:textId="02819B56" w:rsidR="00160160" w:rsidRPr="00DC31F9" w:rsidRDefault="005D7741" w:rsidP="00160160">
      <w:pPr>
        <w:rPr>
          <w:rFonts w:eastAsia="Segoe UI Symbol"/>
        </w:rPr>
      </w:pPr>
      <w:r>
        <w:rPr>
          <w:rFonts w:eastAsia="Segoe UI Symbol"/>
        </w:rPr>
        <w:t xml:space="preserve">(2) If a member has a pecuniary interest, direct or indirect, in a matter before the </w:t>
      </w:r>
      <w:r w:rsidR="008771C4">
        <w:rPr>
          <w:rFonts w:eastAsia="Segoe UI Symbol"/>
        </w:rPr>
        <w:t>Council</w:t>
      </w:r>
      <w:r>
        <w:rPr>
          <w:rFonts w:eastAsia="Segoe UI Symbol"/>
        </w:rPr>
        <w:t xml:space="preserve"> and is present at a meeting at which the matter is being deliberated, then the member shall</w:t>
      </w:r>
      <w:r w:rsidR="008771C4">
        <w:rPr>
          <w:rFonts w:eastAsia="Segoe UI Symbol"/>
        </w:rPr>
        <w:t>:</w:t>
      </w:r>
    </w:p>
    <w:p w14:paraId="3D80C043" w14:textId="77777777" w:rsidR="00160160" w:rsidRPr="00DC31F9" w:rsidRDefault="00160160" w:rsidP="00160160">
      <w:pPr>
        <w:rPr>
          <w:rFonts w:eastAsia="Segoe UI Symbol"/>
        </w:rPr>
      </w:pPr>
    </w:p>
    <w:p w14:paraId="0F5C91C0" w14:textId="2619C5EA" w:rsidR="00160160" w:rsidRPr="00DC31F9" w:rsidRDefault="00160160" w:rsidP="00160160">
      <w:pPr>
        <w:rPr>
          <w:rFonts w:eastAsia="Segoe UI Symbol"/>
        </w:rPr>
      </w:pPr>
      <w:r>
        <w:rPr>
          <w:rFonts w:eastAsia="Segoe UI Symbol"/>
        </w:rPr>
        <w:lastRenderedPageBreak/>
        <w:t xml:space="preserve">a) Declare its interest and </w:t>
      </w:r>
      <w:r w:rsidR="008771C4">
        <w:rPr>
          <w:rFonts w:eastAsia="Segoe UI Symbol"/>
        </w:rPr>
        <w:t>submit</w:t>
      </w:r>
      <w:r>
        <w:rPr>
          <w:rFonts w:eastAsia="Segoe UI Symbol"/>
        </w:rPr>
        <w:t xml:space="preserve"> a written declaration of such interest, preferably before the meeting or, alternatively, at the meeting or as soon as possible </w:t>
      </w:r>
      <w:proofErr w:type="gramStart"/>
      <w:r>
        <w:rPr>
          <w:rFonts w:eastAsia="Segoe UI Symbol"/>
        </w:rPr>
        <w:t>thereafter;</w:t>
      </w:r>
      <w:proofErr w:type="gramEnd"/>
    </w:p>
    <w:p w14:paraId="34E50114" w14:textId="77777777" w:rsidR="00160160" w:rsidRDefault="00160160" w:rsidP="00160160">
      <w:pPr>
        <w:rPr>
          <w:rFonts w:eastAsia="Segoe UI Symbol"/>
        </w:rPr>
      </w:pPr>
    </w:p>
    <w:p w14:paraId="52A73E4C" w14:textId="77777777" w:rsidR="00BE43A1" w:rsidRDefault="00BE43A1" w:rsidP="00160160">
      <w:pPr>
        <w:rPr>
          <w:rFonts w:eastAsia="Segoe UI Symbol"/>
        </w:rPr>
      </w:pPr>
    </w:p>
    <w:p w14:paraId="2FD2D920" w14:textId="77777777" w:rsidR="00BE43A1" w:rsidRPr="00DC31F9" w:rsidRDefault="00BE43A1" w:rsidP="00160160">
      <w:pPr>
        <w:rPr>
          <w:rFonts w:eastAsia="Segoe UI Symbol"/>
        </w:rPr>
      </w:pPr>
    </w:p>
    <w:p w14:paraId="376FA9E4" w14:textId="04E81AE0" w:rsidR="00160160" w:rsidRPr="00DC31F9" w:rsidRDefault="00160160" w:rsidP="00160160">
      <w:pPr>
        <w:rPr>
          <w:rFonts w:eastAsia="Segoe UI Symbol"/>
        </w:rPr>
      </w:pPr>
      <w:r>
        <w:rPr>
          <w:rFonts w:eastAsia="Segoe UI Symbol"/>
        </w:rPr>
        <w:t xml:space="preserve">b) If participation is done electronically, the member must ensure that his/her camera and microphone are turned off during the portion of the meeting that relates to the disclosed </w:t>
      </w:r>
      <w:proofErr w:type="gramStart"/>
      <w:r>
        <w:rPr>
          <w:rFonts w:eastAsia="Segoe UI Symbol"/>
        </w:rPr>
        <w:t>interest;</w:t>
      </w:r>
      <w:proofErr w:type="gramEnd"/>
      <w:r>
        <w:rPr>
          <w:rFonts w:eastAsia="Segoe UI Symbol"/>
        </w:rPr>
        <w:t xml:space="preserve"> </w:t>
      </w:r>
    </w:p>
    <w:p w14:paraId="14FEE217" w14:textId="77777777" w:rsidR="00160160" w:rsidRPr="00DC31F9" w:rsidRDefault="00160160" w:rsidP="00160160">
      <w:pPr>
        <w:rPr>
          <w:rFonts w:eastAsia="Segoe UI Symbol"/>
        </w:rPr>
      </w:pPr>
    </w:p>
    <w:p w14:paraId="51D54EB1" w14:textId="575BB1AE" w:rsidR="00160160" w:rsidRPr="00DC31F9" w:rsidRDefault="00160160" w:rsidP="00160160">
      <w:pPr>
        <w:rPr>
          <w:rFonts w:eastAsia="Segoe UI Symbol"/>
        </w:rPr>
      </w:pPr>
      <w:r>
        <w:rPr>
          <w:rFonts w:eastAsia="Segoe UI Symbol"/>
        </w:rPr>
        <w:t xml:space="preserve">c) Not participate in the deliberation or discussion of such </w:t>
      </w:r>
      <w:proofErr w:type="gramStart"/>
      <w:r>
        <w:rPr>
          <w:rFonts w:eastAsia="Segoe UI Symbol"/>
        </w:rPr>
        <w:t>matter;</w:t>
      </w:r>
      <w:proofErr w:type="gramEnd"/>
    </w:p>
    <w:p w14:paraId="1869E4E1" w14:textId="77777777" w:rsidR="00160160" w:rsidRPr="00DC31F9" w:rsidRDefault="00160160" w:rsidP="00160160">
      <w:pPr>
        <w:rPr>
          <w:rFonts w:eastAsia="Segoe UI Symbol"/>
        </w:rPr>
      </w:pPr>
    </w:p>
    <w:p w14:paraId="7F38C559" w14:textId="73BC43CA" w:rsidR="00160160" w:rsidRPr="00DC31F9" w:rsidRDefault="00160160" w:rsidP="00160160">
      <w:pPr>
        <w:rPr>
          <w:rFonts w:eastAsia="Segoe UI Symbol"/>
        </w:rPr>
      </w:pPr>
      <w:r>
        <w:rPr>
          <w:rFonts w:eastAsia="Segoe UI Symbol"/>
        </w:rPr>
        <w:t xml:space="preserve">d) Not to vote on any motion relating to such </w:t>
      </w:r>
      <w:proofErr w:type="gramStart"/>
      <w:r>
        <w:rPr>
          <w:rFonts w:eastAsia="Segoe UI Symbol"/>
        </w:rPr>
        <w:t>matter;</w:t>
      </w:r>
      <w:proofErr w:type="gramEnd"/>
      <w:r>
        <w:rPr>
          <w:rFonts w:eastAsia="Segoe UI Symbol"/>
        </w:rPr>
        <w:t xml:space="preserve"> </w:t>
      </w:r>
    </w:p>
    <w:p w14:paraId="7CEC6232" w14:textId="77777777" w:rsidR="00160160" w:rsidRPr="00DC31F9" w:rsidRDefault="00160160" w:rsidP="00160160">
      <w:pPr>
        <w:rPr>
          <w:rFonts w:eastAsia="Segoe UI Symbol"/>
        </w:rPr>
      </w:pPr>
    </w:p>
    <w:p w14:paraId="3FF7DA7F" w14:textId="18818596" w:rsidR="00160160" w:rsidRPr="00DC31F9" w:rsidRDefault="00160160" w:rsidP="00160160">
      <w:pPr>
        <w:rPr>
          <w:rFonts w:eastAsia="Segoe UI Symbol"/>
        </w:rPr>
      </w:pPr>
      <w:r>
        <w:rPr>
          <w:rFonts w:eastAsia="Segoe UI Symbol"/>
        </w:rPr>
        <w:t>e) Not attempt, in any way, before, during and/or after the meeting, to influence the vote on any such motion.</w:t>
      </w:r>
    </w:p>
    <w:p w14:paraId="61EB4205" w14:textId="6C4D2D54" w:rsidR="005D7741" w:rsidRPr="00DC31F9" w:rsidRDefault="005D7741" w:rsidP="005011B6">
      <w:pPr>
        <w:rPr>
          <w:rFonts w:eastAsia="Segoe UI Symbol"/>
        </w:rPr>
      </w:pPr>
    </w:p>
    <w:p w14:paraId="6B5977C0" w14:textId="77777777" w:rsidR="00160160" w:rsidRPr="00DC31F9" w:rsidRDefault="00160160" w:rsidP="00160160">
      <w:pPr>
        <w:rPr>
          <w:rFonts w:eastAsia="Segoe UI Symbol"/>
        </w:rPr>
      </w:pPr>
      <w:r>
        <w:rPr>
          <w:rFonts w:eastAsia="Segoe UI Symbol"/>
        </w:rPr>
        <w:t>(3) When the meeting is closed to the public, the member shall immediately leave the meeting or part of the meeting at which the matter is being considered.</w:t>
      </w:r>
    </w:p>
    <w:p w14:paraId="14E23807" w14:textId="6253F530" w:rsidR="00160160" w:rsidRPr="00DC31F9" w:rsidRDefault="00160160" w:rsidP="005011B6">
      <w:pPr>
        <w:rPr>
          <w:rFonts w:eastAsia="Segoe UI Symbol"/>
        </w:rPr>
      </w:pPr>
    </w:p>
    <w:p w14:paraId="5205D8F6" w14:textId="4826BFE9" w:rsidR="00160160" w:rsidRPr="00DC31F9" w:rsidRDefault="00160160" w:rsidP="00160160">
      <w:pPr>
        <w:rPr>
          <w:rFonts w:eastAsia="Segoe UI Symbol"/>
        </w:rPr>
      </w:pPr>
      <w:r>
        <w:rPr>
          <w:rFonts w:eastAsia="Segoe UI Symbol"/>
        </w:rPr>
        <w:t>(4) Where a member is absent from a meeting that includes a matter in which the member has an interest, the member shall disclose his or her interest at the next public meeting at which he or she participates.</w:t>
      </w:r>
    </w:p>
    <w:p w14:paraId="523E9CB3" w14:textId="456146E2" w:rsidR="00160160" w:rsidRPr="00DC31F9" w:rsidRDefault="00160160" w:rsidP="005011B6">
      <w:pPr>
        <w:rPr>
          <w:rFonts w:eastAsia="Segoe UI Symbol"/>
        </w:rPr>
      </w:pPr>
    </w:p>
    <w:p w14:paraId="6D2FA5A1" w14:textId="211D3577" w:rsidR="00160160" w:rsidRPr="00DC31F9" w:rsidRDefault="00160160" w:rsidP="005011B6">
      <w:pPr>
        <w:rPr>
          <w:rFonts w:eastAsia="Segoe UI Symbol"/>
        </w:rPr>
      </w:pPr>
      <w:r>
        <w:rPr>
          <w:rFonts w:eastAsia="Segoe UI Symbol"/>
        </w:rPr>
        <w:t>(5) The Clerk shall record the disclosure</w:t>
      </w:r>
      <w:r w:rsidR="008771C4">
        <w:rPr>
          <w:rFonts w:eastAsia="Segoe UI Symbol"/>
        </w:rPr>
        <w:t>s</w:t>
      </w:r>
      <w:r>
        <w:rPr>
          <w:rFonts w:eastAsia="Segoe UI Symbol"/>
        </w:rPr>
        <w:t xml:space="preserve"> of pecuniary interest made by members of Council, if any, and such a record shall be included in the minutes of such meeting. The Clerk shall establish and maintain a register of members' declarations of </w:t>
      </w:r>
      <w:r w:rsidR="008771C4">
        <w:rPr>
          <w:rFonts w:eastAsia="Segoe UI Symbol"/>
        </w:rPr>
        <w:t>interests and</w:t>
      </w:r>
      <w:r>
        <w:rPr>
          <w:rFonts w:eastAsia="Segoe UI Symbol"/>
        </w:rPr>
        <w:t xml:space="preserve"> make it available for public consultation.</w:t>
      </w:r>
    </w:p>
    <w:p w14:paraId="449E09AD" w14:textId="77777777" w:rsidR="009833C0" w:rsidRPr="00DC31F9" w:rsidRDefault="009833C0" w:rsidP="005011B6">
      <w:pPr>
        <w:rPr>
          <w:rFonts w:eastAsia="Segoe UI Symbol"/>
        </w:rPr>
      </w:pPr>
    </w:p>
    <w:p w14:paraId="5939F819" w14:textId="5CB3F5D4" w:rsidR="00323503" w:rsidRPr="00DC31F9" w:rsidRDefault="00323503" w:rsidP="00323503">
      <w:pPr>
        <w:pStyle w:val="Heading1"/>
        <w:rPr>
          <w:rFonts w:eastAsia="Segoe UI Symbol"/>
        </w:rPr>
      </w:pPr>
      <w:bookmarkStart w:id="121" w:name="_Toc184036679"/>
      <w:r>
        <w:rPr>
          <w:rFonts w:eastAsia="Segoe UI Symbol"/>
        </w:rPr>
        <w:t xml:space="preserve">6. Confidentiality – </w:t>
      </w:r>
      <w:r w:rsidR="008771C4">
        <w:rPr>
          <w:rFonts w:eastAsia="Segoe UI Symbol"/>
        </w:rPr>
        <w:t>Reference</w:t>
      </w:r>
      <w:r>
        <w:rPr>
          <w:rFonts w:eastAsia="Segoe UI Symbol"/>
        </w:rPr>
        <w:t xml:space="preserve"> to the Member</w:t>
      </w:r>
      <w:r w:rsidR="008771C4">
        <w:rPr>
          <w:rFonts w:eastAsia="Segoe UI Symbol"/>
        </w:rPr>
        <w:t>s’</w:t>
      </w:r>
      <w:r>
        <w:rPr>
          <w:rFonts w:eastAsia="Segoe UI Symbol"/>
        </w:rPr>
        <w:t xml:space="preserve"> Code of Conduct</w:t>
      </w:r>
      <w:bookmarkEnd w:id="121"/>
    </w:p>
    <w:p w14:paraId="530122D9" w14:textId="45F8047F" w:rsidR="00323503" w:rsidRPr="00DC31F9" w:rsidRDefault="00323503" w:rsidP="00323503">
      <w:pPr>
        <w:pStyle w:val="Heading2"/>
        <w:rPr>
          <w:rFonts w:eastAsia="Segoe UI Symbol"/>
        </w:rPr>
      </w:pPr>
      <w:bookmarkStart w:id="122" w:name="_Toc414126025"/>
      <w:bookmarkStart w:id="123" w:name="_Toc415559475"/>
      <w:bookmarkStart w:id="124" w:name="_Toc184036680"/>
      <w:r w:rsidRPr="00323503">
        <w:rPr>
          <w:rFonts w:eastAsia="Segoe UI Symbol"/>
        </w:rPr>
        <w:t>6.1. Public Interest in Closed Meetings</w:t>
      </w:r>
      <w:bookmarkEnd w:id="122"/>
      <w:bookmarkEnd w:id="123"/>
      <w:bookmarkEnd w:id="124"/>
    </w:p>
    <w:p w14:paraId="1B50D20D" w14:textId="719DB10F" w:rsidR="00323503" w:rsidRPr="00DC31F9" w:rsidRDefault="00323503" w:rsidP="00323503">
      <w:pPr>
        <w:rPr>
          <w:rFonts w:eastAsia="Segoe UI Symbol"/>
        </w:rPr>
      </w:pPr>
    </w:p>
    <w:p w14:paraId="0C9BA218" w14:textId="1DAB2BC4" w:rsidR="00D862B8" w:rsidRPr="00DC31F9" w:rsidRDefault="00F20958" w:rsidP="005011B6">
      <w:pPr>
        <w:rPr>
          <w:rFonts w:eastAsia="Segoe UI Symbol"/>
        </w:rPr>
      </w:pPr>
      <w:bookmarkStart w:id="125" w:name="_Toc415559476"/>
      <w:bookmarkStart w:id="126" w:name="_Toc414126026"/>
      <w:r>
        <w:rPr>
          <w:rFonts w:eastAsia="Segoe UI Symbol"/>
        </w:rPr>
        <w:t xml:space="preserve">(1) </w:t>
      </w:r>
      <w:r w:rsidR="00323503" w:rsidRPr="00323503">
        <w:rPr>
          <w:rFonts w:eastAsia="Segoe UI Symbol"/>
        </w:rPr>
        <w:t xml:space="preserve">At the conclusion of Council meetings that are closed to the public, decisions of Council with respect to any of the items listed in Section 3.6.8, as well as directions to the </w:t>
      </w:r>
      <w:r w:rsidR="008771C4">
        <w:rPr>
          <w:rFonts w:eastAsia="Segoe UI Symbol"/>
        </w:rPr>
        <w:t>administration</w:t>
      </w:r>
      <w:r w:rsidR="00323503" w:rsidRPr="00323503">
        <w:rPr>
          <w:rFonts w:eastAsia="Segoe UI Symbol"/>
        </w:rPr>
        <w:t xml:space="preserve"> in accordance therewith, shall be made public by Council to the extent that the public interest permits.</w:t>
      </w:r>
      <w:bookmarkEnd w:id="125"/>
      <w:bookmarkEnd w:id="126"/>
    </w:p>
    <w:p w14:paraId="7F9736DF" w14:textId="09F1745F" w:rsidR="009833C0" w:rsidRPr="00DC31F9" w:rsidRDefault="009833C0" w:rsidP="00AA1F4B">
      <w:pPr>
        <w:pStyle w:val="Heading1"/>
        <w:rPr>
          <w:rFonts w:eastAsia="Segoe UI Symbol"/>
        </w:rPr>
      </w:pPr>
      <w:bookmarkStart w:id="127" w:name="_Toc184036681"/>
      <w:r>
        <w:rPr>
          <w:rFonts w:eastAsia="Segoe UI Symbol"/>
        </w:rPr>
        <w:t xml:space="preserve">7. Conduct </w:t>
      </w:r>
      <w:r w:rsidR="00B15DC9">
        <w:rPr>
          <w:rFonts w:eastAsia="Segoe UI Symbol"/>
        </w:rPr>
        <w:t>D</w:t>
      </w:r>
      <w:r>
        <w:rPr>
          <w:rFonts w:eastAsia="Segoe UI Symbol"/>
        </w:rPr>
        <w:t xml:space="preserve">uring </w:t>
      </w:r>
      <w:r w:rsidR="00B15DC9">
        <w:rPr>
          <w:rFonts w:eastAsia="Segoe UI Symbol"/>
        </w:rPr>
        <w:t>M</w:t>
      </w:r>
      <w:r>
        <w:rPr>
          <w:rFonts w:eastAsia="Segoe UI Symbol"/>
        </w:rPr>
        <w:t>eetings</w:t>
      </w:r>
      <w:bookmarkEnd w:id="127"/>
    </w:p>
    <w:p w14:paraId="7D133A56" w14:textId="77777777" w:rsidR="00E3504C" w:rsidRPr="00DC31F9" w:rsidRDefault="00E3504C" w:rsidP="00E3504C">
      <w:pPr>
        <w:rPr>
          <w:rFonts w:eastAsia="Segoe UI Symbol"/>
        </w:rPr>
      </w:pPr>
    </w:p>
    <w:p w14:paraId="23D780CF" w14:textId="79761AB2" w:rsidR="00AA1F4B" w:rsidRPr="00DC31F9" w:rsidRDefault="00AA1F4B" w:rsidP="00AA1F4B">
      <w:pPr>
        <w:pStyle w:val="Heading2"/>
        <w:rPr>
          <w:rFonts w:eastAsia="Segoe UI Symbol"/>
        </w:rPr>
      </w:pPr>
      <w:bookmarkStart w:id="128" w:name="_Toc184036682"/>
      <w:r>
        <w:rPr>
          <w:rFonts w:eastAsia="Segoe UI Symbol"/>
        </w:rPr>
        <w:t>7.1. Compliance</w:t>
      </w:r>
      <w:bookmarkEnd w:id="128"/>
    </w:p>
    <w:p w14:paraId="39FCDD9E" w14:textId="77777777" w:rsidR="00AA1F4B" w:rsidRPr="00DC31F9" w:rsidRDefault="00AA1F4B" w:rsidP="00E3504C">
      <w:pPr>
        <w:rPr>
          <w:rFonts w:eastAsia="Segoe UI Symbol"/>
        </w:rPr>
      </w:pPr>
    </w:p>
    <w:p w14:paraId="69151022" w14:textId="3061EC70" w:rsidR="0098089E" w:rsidRDefault="00E3504C" w:rsidP="005011B6">
      <w:pPr>
        <w:rPr>
          <w:rFonts w:eastAsia="Segoe UI Symbol"/>
        </w:rPr>
      </w:pPr>
      <w:r>
        <w:rPr>
          <w:rFonts w:eastAsia="Segoe UI Symbol"/>
        </w:rPr>
        <w:t>(1) As stated in the Council Code of Conduct, no member shall speak disrespectfully or use offensive language towards members of Council or municipal employees.</w:t>
      </w:r>
    </w:p>
    <w:p w14:paraId="45F079F4" w14:textId="77777777" w:rsidR="00D862B8" w:rsidRPr="00DC31F9" w:rsidRDefault="00D862B8" w:rsidP="005011B6">
      <w:pPr>
        <w:rPr>
          <w:rFonts w:eastAsia="Segoe UI Symbol"/>
        </w:rPr>
      </w:pPr>
    </w:p>
    <w:p w14:paraId="4A4C4D92" w14:textId="24609C0F" w:rsidR="0098089E" w:rsidRPr="00DC31F9" w:rsidRDefault="0098089E" w:rsidP="0098089E">
      <w:pPr>
        <w:rPr>
          <w:rFonts w:eastAsia="Segoe UI Symbol"/>
        </w:rPr>
      </w:pPr>
      <w:r>
        <w:rPr>
          <w:rFonts w:eastAsia="Segoe UI Symbol"/>
        </w:rPr>
        <w:t>(2) No member may criticize any decision of the Council except to propose that the matter be reconsidered.</w:t>
      </w:r>
    </w:p>
    <w:p w14:paraId="04E8A913" w14:textId="77777777" w:rsidR="00EF1061" w:rsidRPr="00DC31F9" w:rsidRDefault="00EF1061" w:rsidP="0098089E">
      <w:pPr>
        <w:rPr>
          <w:rFonts w:eastAsia="Segoe UI Symbol"/>
        </w:rPr>
      </w:pPr>
    </w:p>
    <w:p w14:paraId="6528ED76" w14:textId="52EEA9B7" w:rsidR="00EF1061" w:rsidRPr="00DC31F9" w:rsidRDefault="00EF1061" w:rsidP="00EF1061">
      <w:pPr>
        <w:rPr>
          <w:rFonts w:eastAsia="Segoe UI Symbol"/>
        </w:rPr>
      </w:pPr>
      <w:r>
        <w:rPr>
          <w:rFonts w:eastAsia="Segoe UI Symbol"/>
        </w:rPr>
        <w:lastRenderedPageBreak/>
        <w:t xml:space="preserve">(3) When the </w:t>
      </w:r>
      <w:r w:rsidR="00D862B8">
        <w:rPr>
          <w:rFonts w:eastAsia="Segoe UI Symbol"/>
        </w:rPr>
        <w:t>president</w:t>
      </w:r>
      <w:r>
        <w:rPr>
          <w:rFonts w:eastAsia="Segoe UI Symbol"/>
        </w:rPr>
        <w:t xml:space="preserve"> calls a vote on a motion, each member shall take his or her seat and shall remain in his or her seat until the result of the vote has been declared by the </w:t>
      </w:r>
      <w:r w:rsidR="00D862B8">
        <w:rPr>
          <w:rFonts w:eastAsia="Segoe UI Symbol"/>
        </w:rPr>
        <w:t>president</w:t>
      </w:r>
      <w:r>
        <w:rPr>
          <w:rFonts w:eastAsia="Segoe UI Symbol"/>
        </w:rPr>
        <w:t>, and during that time no member shall rise to speak to other members or make noise or disturb.</w:t>
      </w:r>
    </w:p>
    <w:p w14:paraId="1BE3E0B0" w14:textId="69CBB700" w:rsidR="0098089E" w:rsidRDefault="0098089E" w:rsidP="005011B6">
      <w:pPr>
        <w:rPr>
          <w:rFonts w:eastAsia="Segoe UI Symbol"/>
        </w:rPr>
      </w:pPr>
    </w:p>
    <w:p w14:paraId="2CCCB8A5" w14:textId="77777777" w:rsidR="00BE43A1" w:rsidRDefault="00BE43A1" w:rsidP="005011B6">
      <w:pPr>
        <w:rPr>
          <w:rFonts w:eastAsia="Segoe UI Symbol"/>
        </w:rPr>
      </w:pPr>
    </w:p>
    <w:p w14:paraId="22EA3855" w14:textId="77777777" w:rsidR="00BE43A1" w:rsidRPr="00DC31F9" w:rsidRDefault="00BE43A1" w:rsidP="005011B6">
      <w:pPr>
        <w:rPr>
          <w:rFonts w:eastAsia="Segoe UI Symbol"/>
        </w:rPr>
      </w:pPr>
    </w:p>
    <w:p w14:paraId="230F465B" w14:textId="08D3FD22" w:rsidR="00AA1F4B" w:rsidRPr="00DC31F9" w:rsidRDefault="00AA1F4B" w:rsidP="00AA1F4B">
      <w:pPr>
        <w:pStyle w:val="Heading2"/>
        <w:rPr>
          <w:rFonts w:eastAsia="Segoe UI Symbol"/>
        </w:rPr>
      </w:pPr>
      <w:bookmarkStart w:id="129" w:name="_Toc184036683"/>
      <w:r>
        <w:rPr>
          <w:rFonts w:eastAsia="Segoe UI Symbol"/>
        </w:rPr>
        <w:t>7.2. Persistent Violation</w:t>
      </w:r>
      <w:bookmarkEnd w:id="129"/>
    </w:p>
    <w:p w14:paraId="4570982C" w14:textId="77777777" w:rsidR="00AA1F4B" w:rsidRPr="00DC31F9" w:rsidRDefault="00AA1F4B" w:rsidP="005011B6">
      <w:pPr>
        <w:rPr>
          <w:rFonts w:eastAsia="Segoe UI Symbol"/>
        </w:rPr>
      </w:pPr>
    </w:p>
    <w:p w14:paraId="457B5F5D" w14:textId="157DFA4A" w:rsidR="007020BF" w:rsidRPr="00DC31F9" w:rsidRDefault="007020BF" w:rsidP="0098089E">
      <w:pPr>
        <w:rPr>
          <w:rFonts w:eastAsia="Segoe UI Symbol"/>
          <w:b/>
          <w:bCs/>
        </w:rPr>
      </w:pPr>
      <w:r w:rsidRPr="007020BF">
        <w:rPr>
          <w:rFonts w:eastAsia="Segoe UI Symbol"/>
          <w:b/>
          <w:bCs/>
        </w:rPr>
        <w:t xml:space="preserve">1. Members of </w:t>
      </w:r>
      <w:r w:rsidR="00D862B8">
        <w:rPr>
          <w:rFonts w:eastAsia="Segoe UI Symbol"/>
          <w:b/>
          <w:bCs/>
        </w:rPr>
        <w:t>Council</w:t>
      </w:r>
    </w:p>
    <w:p w14:paraId="4E9E17AF" w14:textId="77777777" w:rsidR="007020BF" w:rsidRPr="00DC31F9" w:rsidRDefault="007020BF" w:rsidP="0098089E">
      <w:pPr>
        <w:rPr>
          <w:rFonts w:eastAsia="Segoe UI Symbol"/>
        </w:rPr>
      </w:pPr>
    </w:p>
    <w:p w14:paraId="5A2C4A78" w14:textId="6E4257F5" w:rsidR="0098089E" w:rsidRPr="00DC31F9" w:rsidRDefault="0098089E" w:rsidP="0098089E">
      <w:pPr>
        <w:rPr>
          <w:rFonts w:eastAsia="Segoe UI Symbol"/>
        </w:rPr>
      </w:pPr>
      <w:r w:rsidRPr="0098089E">
        <w:rPr>
          <w:rFonts w:eastAsia="Segoe UI Symbol"/>
        </w:rPr>
        <w:t xml:space="preserve">Members shall refrain from conduct </w:t>
      </w:r>
      <w:r w:rsidR="00D862B8">
        <w:rPr>
          <w:rFonts w:eastAsia="Segoe UI Symbol"/>
        </w:rPr>
        <w:t>that is harmful</w:t>
      </w:r>
      <w:r w:rsidRPr="0098089E">
        <w:rPr>
          <w:rFonts w:eastAsia="Segoe UI Symbol"/>
        </w:rPr>
        <w:t xml:space="preserve"> to the Corporation or its purposes. No member shall </w:t>
      </w:r>
      <w:r w:rsidR="00D862B8">
        <w:rPr>
          <w:rFonts w:eastAsia="Segoe UI Symbol"/>
        </w:rPr>
        <w:t>deviate from the</w:t>
      </w:r>
      <w:r w:rsidRPr="0098089E">
        <w:rPr>
          <w:rFonts w:eastAsia="Segoe UI Symbol"/>
        </w:rPr>
        <w:t xml:space="preserve"> rules of the </w:t>
      </w:r>
      <w:r w:rsidR="00D862B8">
        <w:rPr>
          <w:rFonts w:eastAsia="Segoe UI Symbol"/>
        </w:rPr>
        <w:t>Council</w:t>
      </w:r>
      <w:r w:rsidRPr="0098089E">
        <w:rPr>
          <w:rFonts w:eastAsia="Segoe UI Symbol"/>
        </w:rPr>
        <w:t xml:space="preserve">, or to any decision of the Chair or of the </w:t>
      </w:r>
      <w:r w:rsidR="00D862B8">
        <w:rPr>
          <w:rFonts w:eastAsia="Segoe UI Symbol"/>
        </w:rPr>
        <w:t>Council</w:t>
      </w:r>
      <w:r w:rsidRPr="0098089E">
        <w:rPr>
          <w:rFonts w:eastAsia="Segoe UI Symbol"/>
        </w:rPr>
        <w:t xml:space="preserve"> as a whole on matters of order or practice, or to the interpretation of the rules of the </w:t>
      </w:r>
      <w:r w:rsidR="00D862B8">
        <w:rPr>
          <w:rFonts w:eastAsia="Segoe UI Symbol"/>
        </w:rPr>
        <w:t>Council</w:t>
      </w:r>
      <w:r w:rsidRPr="0098089E">
        <w:rPr>
          <w:rFonts w:eastAsia="Segoe UI Symbol"/>
        </w:rPr>
        <w:t xml:space="preserve">, and in the event that a member persists in such a breach after being called to order by the Chair, the Chair may order the member to vacate his seat for the duration of the meeting. However, if the </w:t>
      </w:r>
      <w:r w:rsidR="00D862B8">
        <w:rPr>
          <w:rFonts w:eastAsia="Segoe UI Symbol"/>
        </w:rPr>
        <w:t>m</w:t>
      </w:r>
      <w:r w:rsidRPr="0098089E">
        <w:rPr>
          <w:rFonts w:eastAsia="Segoe UI Symbol"/>
        </w:rPr>
        <w:t xml:space="preserve">ember apologizes, the </w:t>
      </w:r>
      <w:proofErr w:type="gramStart"/>
      <w:r w:rsidRPr="0098089E">
        <w:rPr>
          <w:rFonts w:eastAsia="Segoe UI Symbol"/>
        </w:rPr>
        <w:t>Mayor</w:t>
      </w:r>
      <w:proofErr w:type="gramEnd"/>
      <w:r w:rsidRPr="0098089E">
        <w:rPr>
          <w:rFonts w:eastAsia="Segoe UI Symbol"/>
        </w:rPr>
        <w:t xml:space="preserve"> may allow the </w:t>
      </w:r>
      <w:r w:rsidR="00D862B8">
        <w:rPr>
          <w:rFonts w:eastAsia="Segoe UI Symbol"/>
        </w:rPr>
        <w:t>m</w:t>
      </w:r>
      <w:r w:rsidRPr="0098089E">
        <w:rPr>
          <w:rFonts w:eastAsia="Segoe UI Symbol"/>
        </w:rPr>
        <w:t xml:space="preserve">ember to </w:t>
      </w:r>
      <w:r w:rsidR="00D862B8">
        <w:rPr>
          <w:rFonts w:eastAsia="Segoe UI Symbol"/>
        </w:rPr>
        <w:t>retake</w:t>
      </w:r>
      <w:r w:rsidRPr="0098089E">
        <w:rPr>
          <w:rFonts w:eastAsia="Segoe UI Symbol"/>
        </w:rPr>
        <w:t xml:space="preserve"> his or her seat.</w:t>
      </w:r>
    </w:p>
    <w:p w14:paraId="02A80B79" w14:textId="77777777" w:rsidR="00577DE8" w:rsidRPr="00DC31F9" w:rsidRDefault="00577DE8" w:rsidP="0098089E">
      <w:pPr>
        <w:rPr>
          <w:rFonts w:eastAsia="Segoe UI Symbol"/>
        </w:rPr>
      </w:pPr>
    </w:p>
    <w:p w14:paraId="61A6934D" w14:textId="77777777" w:rsidR="007020BF" w:rsidRPr="00DC31F9" w:rsidRDefault="007020BF" w:rsidP="00577DE8">
      <w:pPr>
        <w:rPr>
          <w:rFonts w:eastAsia="Segoe UI Symbol"/>
          <w:b/>
          <w:bCs/>
        </w:rPr>
      </w:pPr>
      <w:r w:rsidRPr="007020BF">
        <w:rPr>
          <w:rFonts w:eastAsia="Segoe UI Symbol"/>
          <w:b/>
          <w:bCs/>
        </w:rPr>
        <w:t>2. Members of the public</w:t>
      </w:r>
    </w:p>
    <w:p w14:paraId="67352646" w14:textId="77777777" w:rsidR="007020BF" w:rsidRPr="00DC31F9" w:rsidRDefault="007020BF" w:rsidP="00577DE8">
      <w:pPr>
        <w:rPr>
          <w:rFonts w:eastAsia="Segoe UI Symbol"/>
        </w:rPr>
      </w:pPr>
    </w:p>
    <w:p w14:paraId="1DF8F79A" w14:textId="7B9B8285" w:rsidR="007020BF" w:rsidRPr="00DC31F9" w:rsidRDefault="00577DE8" w:rsidP="00577DE8">
      <w:pPr>
        <w:rPr>
          <w:rFonts w:eastAsia="Segoe UI Symbol"/>
        </w:rPr>
      </w:pPr>
      <w:r w:rsidRPr="00577DE8">
        <w:rPr>
          <w:rFonts w:eastAsia="Segoe UI Symbol"/>
        </w:rPr>
        <w:t xml:space="preserve">Members of the public shall refrain from conduct that is harmful to the Corporation or its purposes. In addition, members of the public will refrain from disturbing the smooth running of a meeting. </w:t>
      </w:r>
    </w:p>
    <w:p w14:paraId="356654CD" w14:textId="68BE787A" w:rsidR="007020BF" w:rsidRPr="00DC31F9" w:rsidRDefault="007020BF" w:rsidP="00577DE8">
      <w:pPr>
        <w:rPr>
          <w:rFonts w:eastAsia="Segoe UI Symbol"/>
        </w:rPr>
      </w:pPr>
      <w:r>
        <w:rPr>
          <w:rFonts w:eastAsia="Segoe UI Symbol"/>
        </w:rPr>
        <w:t>As such, members of the public are expected to:</w:t>
      </w:r>
    </w:p>
    <w:p w14:paraId="7D81BC3D" w14:textId="3D3DB416" w:rsidR="007020BF" w:rsidRPr="00DC31F9" w:rsidRDefault="007020BF" w:rsidP="007020BF">
      <w:pPr>
        <w:pStyle w:val="ListParagraph"/>
        <w:numPr>
          <w:ilvl w:val="0"/>
          <w:numId w:val="23"/>
        </w:numPr>
        <w:rPr>
          <w:rFonts w:eastAsia="Segoe UI Symbol"/>
        </w:rPr>
      </w:pPr>
      <w:r w:rsidRPr="007020BF">
        <w:rPr>
          <w:rFonts w:eastAsia="Segoe UI Symbol"/>
        </w:rPr>
        <w:t xml:space="preserve">remain seated, except </w:t>
      </w:r>
      <w:r w:rsidR="00D862B8">
        <w:rPr>
          <w:rFonts w:eastAsia="Segoe UI Symbol"/>
        </w:rPr>
        <w:t>when</w:t>
      </w:r>
      <w:r w:rsidRPr="007020BF">
        <w:rPr>
          <w:rFonts w:eastAsia="Segoe UI Symbol"/>
        </w:rPr>
        <w:t xml:space="preserve"> granted permission to speak through the </w:t>
      </w:r>
      <w:proofErr w:type="gramStart"/>
      <w:r w:rsidRPr="007020BF">
        <w:rPr>
          <w:rFonts w:eastAsia="Segoe UI Symbol"/>
        </w:rPr>
        <w:t>chair;</w:t>
      </w:r>
      <w:proofErr w:type="gramEnd"/>
    </w:p>
    <w:p w14:paraId="3CA0B6C9" w14:textId="77777777" w:rsidR="007020BF" w:rsidRPr="00DC31F9" w:rsidRDefault="007020BF" w:rsidP="007020BF">
      <w:pPr>
        <w:pStyle w:val="ListParagraph"/>
        <w:numPr>
          <w:ilvl w:val="0"/>
          <w:numId w:val="23"/>
        </w:numPr>
        <w:rPr>
          <w:rFonts w:eastAsia="Segoe UI Symbol"/>
        </w:rPr>
      </w:pPr>
      <w:r w:rsidRPr="007020BF">
        <w:rPr>
          <w:rFonts w:eastAsia="Segoe UI Symbol"/>
        </w:rPr>
        <w:t xml:space="preserve">refrain from making noise or engaging in conversation with </w:t>
      </w:r>
      <w:proofErr w:type="gramStart"/>
      <w:r w:rsidRPr="007020BF">
        <w:rPr>
          <w:rFonts w:eastAsia="Segoe UI Symbol"/>
        </w:rPr>
        <w:t>each other;</w:t>
      </w:r>
      <w:proofErr w:type="gramEnd"/>
    </w:p>
    <w:p w14:paraId="0F987C56" w14:textId="77777777" w:rsidR="007020BF" w:rsidRPr="00DC31F9" w:rsidRDefault="007020BF" w:rsidP="007020BF">
      <w:pPr>
        <w:pStyle w:val="ListParagraph"/>
        <w:numPr>
          <w:ilvl w:val="0"/>
          <w:numId w:val="23"/>
        </w:numPr>
        <w:rPr>
          <w:rFonts w:eastAsia="Segoe UI Symbol"/>
        </w:rPr>
      </w:pPr>
      <w:r w:rsidRPr="007020BF">
        <w:rPr>
          <w:rFonts w:eastAsia="Segoe UI Symbol"/>
        </w:rPr>
        <w:t xml:space="preserve">listen to the person speaking and do not interrupt the </w:t>
      </w:r>
      <w:proofErr w:type="gramStart"/>
      <w:r w:rsidRPr="007020BF">
        <w:rPr>
          <w:rFonts w:eastAsia="Segoe UI Symbol"/>
        </w:rPr>
        <w:t>person;</w:t>
      </w:r>
      <w:proofErr w:type="gramEnd"/>
    </w:p>
    <w:p w14:paraId="4E62B14E" w14:textId="19CC90DC" w:rsidR="007020BF" w:rsidRPr="00DC31F9" w:rsidRDefault="007020BF" w:rsidP="007020BF">
      <w:pPr>
        <w:pStyle w:val="ListParagraph"/>
        <w:numPr>
          <w:ilvl w:val="0"/>
          <w:numId w:val="23"/>
        </w:numPr>
        <w:rPr>
          <w:rFonts w:eastAsia="Segoe UI Symbol"/>
        </w:rPr>
      </w:pPr>
      <w:r w:rsidRPr="007020BF">
        <w:rPr>
          <w:rFonts w:eastAsia="Segoe UI Symbol"/>
        </w:rPr>
        <w:t xml:space="preserve">respect that no one should address the </w:t>
      </w:r>
      <w:r w:rsidR="00D862B8">
        <w:rPr>
          <w:rFonts w:eastAsia="Segoe UI Symbol"/>
        </w:rPr>
        <w:t>Council</w:t>
      </w:r>
      <w:r w:rsidRPr="007020BF">
        <w:rPr>
          <w:rFonts w:eastAsia="Segoe UI Symbol"/>
        </w:rPr>
        <w:t xml:space="preserve"> without being recognized by the Chair</w:t>
      </w:r>
    </w:p>
    <w:p w14:paraId="16703958" w14:textId="77777777" w:rsidR="007020BF" w:rsidRPr="00DC31F9" w:rsidRDefault="007020BF" w:rsidP="007020BF">
      <w:pPr>
        <w:pStyle w:val="ListParagraph"/>
        <w:rPr>
          <w:rFonts w:eastAsia="Segoe UI Symbol"/>
        </w:rPr>
      </w:pPr>
    </w:p>
    <w:p w14:paraId="63ACEDFE" w14:textId="4ABACD2D" w:rsidR="0098089E" w:rsidRPr="00DC31F9" w:rsidRDefault="00577DE8" w:rsidP="0098089E">
      <w:pPr>
        <w:rPr>
          <w:rFonts w:eastAsia="Segoe UI Symbol"/>
        </w:rPr>
      </w:pPr>
      <w:proofErr w:type="gramStart"/>
      <w:r w:rsidRPr="00577DE8">
        <w:rPr>
          <w:rFonts w:eastAsia="Segoe UI Symbol"/>
        </w:rPr>
        <w:t>In the event that</w:t>
      </w:r>
      <w:proofErr w:type="gramEnd"/>
      <w:r w:rsidRPr="00577DE8">
        <w:rPr>
          <w:rFonts w:eastAsia="Segoe UI Symbol"/>
        </w:rPr>
        <w:t xml:space="preserve"> a member of the public persists in such an offence after being called to order by the Chairperson, the Chairperson may order the member of the public to leave the place of the meeting. However, if the member of the public apologizes, the </w:t>
      </w:r>
      <w:proofErr w:type="gramStart"/>
      <w:r w:rsidRPr="00577DE8">
        <w:rPr>
          <w:rFonts w:eastAsia="Segoe UI Symbol"/>
        </w:rPr>
        <w:t>Mayor</w:t>
      </w:r>
      <w:proofErr w:type="gramEnd"/>
      <w:r w:rsidRPr="00577DE8">
        <w:rPr>
          <w:rFonts w:eastAsia="Segoe UI Symbol"/>
        </w:rPr>
        <w:t xml:space="preserve"> may allow the member to return to his or her seat. </w:t>
      </w:r>
    </w:p>
    <w:p w14:paraId="2EA30C1A" w14:textId="72A4CDD6" w:rsidR="00AA1F4B" w:rsidRPr="00DC31F9" w:rsidRDefault="00AA1F4B" w:rsidP="00AA1F4B">
      <w:pPr>
        <w:pStyle w:val="Heading2"/>
        <w:rPr>
          <w:rFonts w:eastAsia="Segoe UI Symbol"/>
        </w:rPr>
      </w:pPr>
      <w:bookmarkStart w:id="130" w:name="_Toc184036684"/>
      <w:r>
        <w:rPr>
          <w:rFonts w:eastAsia="Segoe UI Symbol"/>
        </w:rPr>
        <w:t xml:space="preserve">7.3. </w:t>
      </w:r>
      <w:r w:rsidR="00D862B8">
        <w:rPr>
          <w:rFonts w:eastAsia="Segoe UI Symbol"/>
        </w:rPr>
        <w:t>Outfit</w:t>
      </w:r>
      <w:bookmarkEnd w:id="130"/>
    </w:p>
    <w:p w14:paraId="5325E1AC" w14:textId="77777777" w:rsidR="00AA1F4B" w:rsidRPr="00DC31F9" w:rsidRDefault="00AA1F4B" w:rsidP="0098089E">
      <w:pPr>
        <w:rPr>
          <w:rFonts w:eastAsia="Segoe UI Symbol"/>
        </w:rPr>
      </w:pPr>
    </w:p>
    <w:p w14:paraId="107C2919" w14:textId="5C240FF2" w:rsidR="0098089E" w:rsidRPr="00DC31F9" w:rsidRDefault="0098089E" w:rsidP="0098089E">
      <w:pPr>
        <w:rPr>
          <w:rFonts w:eastAsia="Segoe UI Symbol"/>
        </w:rPr>
      </w:pPr>
      <w:r>
        <w:rPr>
          <w:rFonts w:eastAsia="Segoe UI Symbol"/>
        </w:rPr>
        <w:t xml:space="preserve">(1) Members of Council shall wear appropriate business attire including a blouse, official uniform or dress </w:t>
      </w:r>
      <w:r w:rsidR="00D862B8">
        <w:rPr>
          <w:rFonts w:eastAsia="Segoe UI Symbol"/>
        </w:rPr>
        <w:t xml:space="preserve">suits </w:t>
      </w:r>
      <w:r>
        <w:rPr>
          <w:rFonts w:eastAsia="Segoe UI Symbol"/>
        </w:rPr>
        <w:t>with or without tie during regular meetings. A slightly more casual outfit, including the wearing of a polo shirt, is permitted for budget and special meetings.</w:t>
      </w:r>
    </w:p>
    <w:p w14:paraId="566CDB98" w14:textId="77777777" w:rsidR="0098089E" w:rsidRPr="00DC31F9" w:rsidRDefault="0098089E" w:rsidP="0098089E">
      <w:pPr>
        <w:rPr>
          <w:rFonts w:eastAsia="Segoe UI Symbol"/>
        </w:rPr>
      </w:pPr>
    </w:p>
    <w:p w14:paraId="1AA8DF7A" w14:textId="154E3037" w:rsidR="0098089E" w:rsidRPr="00DC31F9" w:rsidRDefault="0098089E" w:rsidP="0098089E">
      <w:pPr>
        <w:rPr>
          <w:rFonts w:eastAsia="Segoe UI Symbol"/>
        </w:rPr>
      </w:pPr>
      <w:r>
        <w:rPr>
          <w:rFonts w:eastAsia="Segoe UI Symbol"/>
        </w:rPr>
        <w:t xml:space="preserve">(2) During meetings of the Council, the wearing of recreational hats is prohibited by any member of the Council and employees of the </w:t>
      </w:r>
      <w:r w:rsidR="00D862B8">
        <w:rPr>
          <w:rFonts w:eastAsia="Segoe UI Symbol"/>
        </w:rPr>
        <w:t>administration</w:t>
      </w:r>
      <w:r>
        <w:rPr>
          <w:rFonts w:eastAsia="Segoe UI Symbol"/>
        </w:rPr>
        <w:t>.</w:t>
      </w:r>
    </w:p>
    <w:p w14:paraId="1777F131" w14:textId="77777777" w:rsidR="009833C0" w:rsidRPr="00DC31F9" w:rsidRDefault="009833C0" w:rsidP="005011B6">
      <w:pPr>
        <w:rPr>
          <w:rFonts w:eastAsia="Segoe UI Symbol"/>
        </w:rPr>
      </w:pPr>
    </w:p>
    <w:p w14:paraId="0A4DC342" w14:textId="189486EE" w:rsidR="009833C0" w:rsidRPr="00DC31F9" w:rsidRDefault="009833C0" w:rsidP="00AA1F4B">
      <w:pPr>
        <w:pStyle w:val="Heading1"/>
        <w:rPr>
          <w:rFonts w:eastAsia="Segoe UI Symbol"/>
        </w:rPr>
      </w:pPr>
      <w:bookmarkStart w:id="131" w:name="_Toc184036685"/>
      <w:r>
        <w:rPr>
          <w:rFonts w:eastAsia="Segoe UI Symbol"/>
        </w:rPr>
        <w:t xml:space="preserve">8. </w:t>
      </w:r>
      <w:r w:rsidR="00D862B8">
        <w:rPr>
          <w:rFonts w:eastAsia="Segoe UI Symbol"/>
        </w:rPr>
        <w:t xml:space="preserve">Discussion </w:t>
      </w:r>
      <w:r w:rsidR="00B15DC9">
        <w:rPr>
          <w:rFonts w:eastAsia="Segoe UI Symbol"/>
        </w:rPr>
        <w:t>R</w:t>
      </w:r>
      <w:r w:rsidR="00D862B8">
        <w:rPr>
          <w:rFonts w:eastAsia="Segoe UI Symbol"/>
        </w:rPr>
        <w:t>ules</w:t>
      </w:r>
      <w:r>
        <w:rPr>
          <w:rFonts w:eastAsia="Segoe UI Symbol"/>
        </w:rPr>
        <w:t xml:space="preserve"> and </w:t>
      </w:r>
      <w:r w:rsidR="00B15DC9">
        <w:rPr>
          <w:rFonts w:eastAsia="Segoe UI Symbol"/>
        </w:rPr>
        <w:t>D</w:t>
      </w:r>
      <w:r>
        <w:rPr>
          <w:rFonts w:eastAsia="Segoe UI Symbol"/>
        </w:rPr>
        <w:t>ebate</w:t>
      </w:r>
      <w:bookmarkEnd w:id="131"/>
    </w:p>
    <w:p w14:paraId="479A42A5" w14:textId="0BE3E56C" w:rsidR="009833C0" w:rsidRPr="00DC31F9" w:rsidRDefault="009833C0" w:rsidP="005011B6">
      <w:pPr>
        <w:rPr>
          <w:rFonts w:eastAsia="Segoe UI Symbol"/>
        </w:rPr>
      </w:pPr>
    </w:p>
    <w:p w14:paraId="328D781F" w14:textId="55C68AAF" w:rsidR="00B23CC5" w:rsidRPr="00DC31F9" w:rsidRDefault="00747675" w:rsidP="00747675">
      <w:pPr>
        <w:pStyle w:val="Heading2"/>
        <w:rPr>
          <w:rFonts w:eastAsia="Segoe UI Symbol"/>
        </w:rPr>
      </w:pPr>
      <w:bookmarkStart w:id="132" w:name="_Toc184036686"/>
      <w:r>
        <w:rPr>
          <w:rFonts w:eastAsia="Segoe UI Symbol"/>
        </w:rPr>
        <w:t>8.1. Addressing the Chair and order of speaking</w:t>
      </w:r>
      <w:bookmarkEnd w:id="132"/>
    </w:p>
    <w:p w14:paraId="51971D71" w14:textId="77777777" w:rsidR="00747675" w:rsidRPr="00DC31F9" w:rsidRDefault="00747675" w:rsidP="005011B6">
      <w:pPr>
        <w:rPr>
          <w:rFonts w:eastAsia="Segoe UI Symbol"/>
        </w:rPr>
      </w:pPr>
    </w:p>
    <w:p w14:paraId="239A0B2F" w14:textId="2DEF36A9" w:rsidR="00747675" w:rsidRPr="00DC31F9" w:rsidRDefault="00747675" w:rsidP="005011B6">
      <w:pPr>
        <w:rPr>
          <w:rFonts w:eastAsia="Segoe UI Symbol"/>
        </w:rPr>
      </w:pPr>
      <w:r>
        <w:rPr>
          <w:rFonts w:eastAsia="Segoe UI Symbol"/>
        </w:rPr>
        <w:lastRenderedPageBreak/>
        <w:t>(1) Any member who wishes to speak shall indicate his/her intention in the manner determined by the President and, after being recognized by the President, he/she may address the Chair. The Chair should acknowledge those members who, in his opinion, have indicated their desire to speak first, and then identify the other members in turn.</w:t>
      </w:r>
    </w:p>
    <w:p w14:paraId="5A02A1F0" w14:textId="77777777" w:rsidR="00634BEE" w:rsidRDefault="00634BEE" w:rsidP="005011B6">
      <w:pPr>
        <w:rPr>
          <w:rFonts w:eastAsia="Segoe UI Symbol"/>
        </w:rPr>
      </w:pPr>
    </w:p>
    <w:p w14:paraId="038CC684" w14:textId="77777777" w:rsidR="00BE43A1" w:rsidRPr="00DC31F9" w:rsidRDefault="00BE43A1" w:rsidP="005011B6">
      <w:pPr>
        <w:rPr>
          <w:rFonts w:eastAsia="Segoe UI Symbol"/>
        </w:rPr>
      </w:pPr>
    </w:p>
    <w:p w14:paraId="79805466" w14:textId="34EF80E4" w:rsidR="00634BEE" w:rsidRPr="00DC31F9" w:rsidRDefault="00634BEE" w:rsidP="005011B6">
      <w:pPr>
        <w:rPr>
          <w:rFonts w:eastAsia="Segoe UI Symbol"/>
        </w:rPr>
      </w:pPr>
      <w:r>
        <w:rPr>
          <w:rFonts w:eastAsia="Segoe UI Symbol"/>
        </w:rPr>
        <w:t xml:space="preserve">(2) When a member speaks, no member shall pass between the speaker and the </w:t>
      </w:r>
      <w:r w:rsidR="0035728F">
        <w:rPr>
          <w:rFonts w:eastAsia="Segoe UI Symbol"/>
        </w:rPr>
        <w:t>president</w:t>
      </w:r>
      <w:r>
        <w:rPr>
          <w:rFonts w:eastAsia="Segoe UI Symbol"/>
        </w:rPr>
        <w:t xml:space="preserve"> or interrupt the speaker except to raise a question of privilege or raise a point of order.</w:t>
      </w:r>
    </w:p>
    <w:p w14:paraId="2AB5BF78" w14:textId="77777777" w:rsidR="00747675" w:rsidRPr="00DC31F9" w:rsidRDefault="00747675" w:rsidP="005011B6">
      <w:pPr>
        <w:rPr>
          <w:rFonts w:eastAsia="Segoe UI Symbol"/>
        </w:rPr>
      </w:pPr>
    </w:p>
    <w:p w14:paraId="1683A1FB" w14:textId="14117D3D" w:rsidR="00634BEE" w:rsidRPr="00DC31F9" w:rsidRDefault="00747675" w:rsidP="005011B6">
      <w:pPr>
        <w:rPr>
          <w:rFonts w:eastAsia="Segoe UI Symbol"/>
        </w:rPr>
      </w:pPr>
      <w:r>
        <w:rPr>
          <w:rFonts w:eastAsia="Segoe UI Symbol"/>
        </w:rPr>
        <w:t xml:space="preserve">(3) A member may request that a question or motion being debated be read at any time during the debate, but not in such a way as to interrupt or distract a member when he or she is speaking. </w:t>
      </w:r>
    </w:p>
    <w:p w14:paraId="6EB19BFF" w14:textId="77777777" w:rsidR="00634BEE" w:rsidRPr="00DC31F9" w:rsidRDefault="00634BEE" w:rsidP="005011B6">
      <w:pPr>
        <w:rPr>
          <w:rFonts w:eastAsia="Segoe UI Symbol"/>
        </w:rPr>
      </w:pPr>
    </w:p>
    <w:p w14:paraId="3D8E6690" w14:textId="79600EDA" w:rsidR="00747675" w:rsidRPr="00DC31F9" w:rsidRDefault="00634BEE" w:rsidP="005011B6">
      <w:pPr>
        <w:rPr>
          <w:rFonts w:eastAsia="Segoe UI Symbol"/>
        </w:rPr>
      </w:pPr>
      <w:r>
        <w:rPr>
          <w:rFonts w:eastAsia="Segoe UI Symbol"/>
        </w:rPr>
        <w:t>(4) The Council members will discuss the subject matter to be discussed.</w:t>
      </w:r>
    </w:p>
    <w:p w14:paraId="17DD2CC0" w14:textId="47C8539C" w:rsidR="00634BEE" w:rsidRPr="00DC31F9" w:rsidRDefault="00634BEE" w:rsidP="005011B6">
      <w:pPr>
        <w:rPr>
          <w:rFonts w:eastAsia="Segoe UI Symbol"/>
        </w:rPr>
      </w:pPr>
    </w:p>
    <w:p w14:paraId="04F48198" w14:textId="5D0FFD4F" w:rsidR="00634BEE" w:rsidRPr="00DC31F9" w:rsidRDefault="00634BEE" w:rsidP="005011B6">
      <w:pPr>
        <w:rPr>
          <w:rFonts w:eastAsia="Segoe UI Symbol"/>
        </w:rPr>
      </w:pPr>
      <w:r>
        <w:rPr>
          <w:rFonts w:eastAsia="Segoe UI Symbol"/>
        </w:rPr>
        <w:t xml:space="preserve">(5) No member of Council, without the permission of the </w:t>
      </w:r>
      <w:proofErr w:type="gramStart"/>
      <w:r>
        <w:rPr>
          <w:rFonts w:eastAsia="Segoe UI Symbol"/>
        </w:rPr>
        <w:t>Mayor</w:t>
      </w:r>
      <w:proofErr w:type="gramEnd"/>
      <w:r>
        <w:rPr>
          <w:rFonts w:eastAsia="Segoe UI Symbol"/>
        </w:rPr>
        <w:t>, may speak on the same motion, or in response, for more than five (5) minutes.</w:t>
      </w:r>
    </w:p>
    <w:p w14:paraId="1075C777" w14:textId="77777777" w:rsidR="00747675" w:rsidRPr="00DC31F9" w:rsidRDefault="00747675" w:rsidP="005011B6">
      <w:pPr>
        <w:rPr>
          <w:rFonts w:eastAsia="Segoe UI Symbol"/>
        </w:rPr>
      </w:pPr>
    </w:p>
    <w:p w14:paraId="56216071" w14:textId="2BF14B31" w:rsidR="00747675" w:rsidRPr="00DC31F9" w:rsidRDefault="00747675" w:rsidP="00747675">
      <w:pPr>
        <w:pStyle w:val="Heading2"/>
        <w:rPr>
          <w:rFonts w:eastAsia="Segoe UI Symbol"/>
        </w:rPr>
      </w:pPr>
      <w:bookmarkStart w:id="133" w:name="_Toc184036687"/>
      <w:r>
        <w:rPr>
          <w:rFonts w:eastAsia="Segoe UI Symbol"/>
        </w:rPr>
        <w:t xml:space="preserve">8.2. </w:t>
      </w:r>
      <w:r w:rsidR="0035728F">
        <w:rPr>
          <w:rFonts w:eastAsia="Segoe UI Symbol"/>
        </w:rPr>
        <w:t>Maintaining Order</w:t>
      </w:r>
      <w:bookmarkEnd w:id="133"/>
    </w:p>
    <w:p w14:paraId="08B3E7A9" w14:textId="77777777" w:rsidR="00747675" w:rsidRPr="00DC31F9" w:rsidRDefault="00747675" w:rsidP="005011B6">
      <w:pPr>
        <w:rPr>
          <w:rFonts w:eastAsia="Segoe UI Symbol"/>
        </w:rPr>
      </w:pPr>
    </w:p>
    <w:p w14:paraId="6552D5C6" w14:textId="6F492A2F" w:rsidR="00747675" w:rsidRPr="00DC31F9" w:rsidRDefault="00747675" w:rsidP="00747675">
      <w:pPr>
        <w:rPr>
          <w:rFonts w:eastAsia="Segoe UI Symbol"/>
        </w:rPr>
      </w:pPr>
      <w:r>
        <w:rPr>
          <w:rFonts w:eastAsia="Segoe UI Symbol"/>
        </w:rPr>
        <w:t xml:space="preserve">(1) The </w:t>
      </w:r>
      <w:r w:rsidR="0035728F">
        <w:rPr>
          <w:rFonts w:eastAsia="Segoe UI Symbol"/>
        </w:rPr>
        <w:t>president</w:t>
      </w:r>
      <w:r>
        <w:rPr>
          <w:rFonts w:eastAsia="Segoe UI Symbol"/>
        </w:rPr>
        <w:t xml:space="preserve"> shall maintain order and decorum and decide matters of order appealed by the </w:t>
      </w:r>
      <w:r w:rsidR="0035728F">
        <w:rPr>
          <w:rFonts w:eastAsia="Segoe UI Symbol"/>
        </w:rPr>
        <w:t>Council formulated</w:t>
      </w:r>
      <w:r>
        <w:rPr>
          <w:rFonts w:eastAsia="Segoe UI Symbol"/>
        </w:rPr>
        <w:t xml:space="preserve"> by any member.</w:t>
      </w:r>
    </w:p>
    <w:p w14:paraId="3A97F3CE" w14:textId="77777777" w:rsidR="000D2B1A" w:rsidRPr="00DC31F9" w:rsidRDefault="000D2B1A" w:rsidP="00747675">
      <w:pPr>
        <w:rPr>
          <w:rFonts w:eastAsia="Segoe UI Symbol"/>
        </w:rPr>
      </w:pPr>
    </w:p>
    <w:p w14:paraId="70530C74" w14:textId="1C503E74" w:rsidR="000D2B1A" w:rsidRPr="00DC31F9" w:rsidRDefault="000D2B1A" w:rsidP="00747675">
      <w:pPr>
        <w:rPr>
          <w:rFonts w:eastAsia="Segoe UI Symbol"/>
        </w:rPr>
      </w:pPr>
      <w:r>
        <w:rPr>
          <w:rFonts w:eastAsia="Segoe UI Symbol"/>
        </w:rPr>
        <w:t xml:space="preserve">(2) No member shall disobey the rules of procedure or a decision of the </w:t>
      </w:r>
      <w:r w:rsidR="0035728F">
        <w:rPr>
          <w:rFonts w:eastAsia="Segoe UI Symbol"/>
        </w:rPr>
        <w:t>president</w:t>
      </w:r>
      <w:r>
        <w:rPr>
          <w:rFonts w:eastAsia="Segoe UI Symbol"/>
        </w:rPr>
        <w:t xml:space="preserve"> or the </w:t>
      </w:r>
      <w:r w:rsidR="0035728F">
        <w:rPr>
          <w:rFonts w:eastAsia="Segoe UI Symbol"/>
        </w:rPr>
        <w:t>Council</w:t>
      </w:r>
      <w:r>
        <w:rPr>
          <w:rFonts w:eastAsia="Segoe UI Symbol"/>
        </w:rPr>
        <w:t xml:space="preserve"> on matters of </w:t>
      </w:r>
      <w:r w:rsidR="0035728F">
        <w:rPr>
          <w:rFonts w:eastAsia="Segoe UI Symbol"/>
        </w:rPr>
        <w:t xml:space="preserve">order or practice, or on </w:t>
      </w:r>
      <w:r>
        <w:rPr>
          <w:rFonts w:eastAsia="Segoe UI Symbol"/>
        </w:rPr>
        <w:t>the interpretation of the rules of procedure.</w:t>
      </w:r>
    </w:p>
    <w:p w14:paraId="36BD0F6C" w14:textId="77777777" w:rsidR="000D2B1A" w:rsidRPr="00DC31F9" w:rsidRDefault="000D2B1A" w:rsidP="00747675">
      <w:pPr>
        <w:rPr>
          <w:rFonts w:eastAsia="Segoe UI Symbol"/>
        </w:rPr>
      </w:pPr>
    </w:p>
    <w:p w14:paraId="54485966" w14:textId="00266A8F" w:rsidR="003A6AF0" w:rsidRPr="00DC31F9" w:rsidRDefault="000D2B1A" w:rsidP="005011B6">
      <w:pPr>
        <w:rPr>
          <w:rFonts w:eastAsia="Segoe UI Symbol"/>
        </w:rPr>
      </w:pPr>
      <w:r>
        <w:rPr>
          <w:rFonts w:eastAsia="Segoe UI Symbol"/>
        </w:rPr>
        <w:t>(3) A motion shall be seconded before proceeding to debate or vote.</w:t>
      </w:r>
    </w:p>
    <w:p w14:paraId="3D6DB67D" w14:textId="77777777" w:rsidR="00A94B45" w:rsidRPr="00DC31F9" w:rsidRDefault="00A94B45" w:rsidP="005011B6">
      <w:pPr>
        <w:rPr>
          <w:rFonts w:eastAsia="Segoe UI Symbol"/>
        </w:rPr>
      </w:pPr>
    </w:p>
    <w:p w14:paraId="7FA211ED" w14:textId="47980C6A" w:rsidR="00747675" w:rsidRPr="00DC31F9" w:rsidRDefault="00747675" w:rsidP="00B44BAA">
      <w:pPr>
        <w:pStyle w:val="Heading2"/>
        <w:rPr>
          <w:rFonts w:eastAsia="Segoe UI Symbol"/>
        </w:rPr>
      </w:pPr>
      <w:bookmarkStart w:id="134" w:name="_Toc184036688"/>
      <w:r>
        <w:rPr>
          <w:rFonts w:eastAsia="Segoe UI Symbol"/>
        </w:rPr>
        <w:t xml:space="preserve">8.3. Points of </w:t>
      </w:r>
      <w:r w:rsidR="00B15DC9">
        <w:rPr>
          <w:rFonts w:eastAsia="Segoe UI Symbol"/>
        </w:rPr>
        <w:t>O</w:t>
      </w:r>
      <w:r>
        <w:rPr>
          <w:rFonts w:eastAsia="Segoe UI Symbol"/>
        </w:rPr>
        <w:t>rder</w:t>
      </w:r>
      <w:bookmarkEnd w:id="134"/>
      <w:r>
        <w:rPr>
          <w:rFonts w:eastAsia="Segoe UI Symbol"/>
        </w:rPr>
        <w:t xml:space="preserve"> </w:t>
      </w:r>
    </w:p>
    <w:p w14:paraId="7393995F" w14:textId="77777777" w:rsidR="000D2B1A" w:rsidRPr="00DC31F9" w:rsidRDefault="000D2B1A" w:rsidP="005011B6">
      <w:pPr>
        <w:rPr>
          <w:rFonts w:eastAsia="Segoe UI Symbol"/>
        </w:rPr>
      </w:pPr>
    </w:p>
    <w:p w14:paraId="20975100" w14:textId="568C3492" w:rsidR="00B44BAA" w:rsidRPr="00DC31F9" w:rsidRDefault="00B44BAA" w:rsidP="00B44BAA">
      <w:pPr>
        <w:rPr>
          <w:rFonts w:eastAsia="Segoe UI Symbol"/>
        </w:rPr>
      </w:pPr>
      <w:r>
        <w:rPr>
          <w:rFonts w:eastAsia="Segoe UI Symbol"/>
        </w:rPr>
        <w:t>(1) A member may raise a point of order to draw attention to a breach of the Rules of Procedure for the following reasons:</w:t>
      </w:r>
    </w:p>
    <w:p w14:paraId="680B292A" w14:textId="77777777" w:rsidR="00B44BAA" w:rsidRPr="00DC31F9" w:rsidRDefault="00B44BAA" w:rsidP="00B44BAA">
      <w:pPr>
        <w:rPr>
          <w:rFonts w:eastAsia="Segoe UI Symbol"/>
        </w:rPr>
      </w:pPr>
      <w:r w:rsidRPr="00B44BAA">
        <w:rPr>
          <w:rFonts w:eastAsia="Segoe UI Symbol"/>
        </w:rPr>
        <w:t xml:space="preserve">- Inappropriate and offensive </w:t>
      </w:r>
      <w:proofErr w:type="gramStart"/>
      <w:r w:rsidRPr="00B44BAA">
        <w:rPr>
          <w:rFonts w:eastAsia="Segoe UI Symbol"/>
        </w:rPr>
        <w:t>language;</w:t>
      </w:r>
      <w:proofErr w:type="gramEnd"/>
    </w:p>
    <w:p w14:paraId="0F372AFE" w14:textId="2B94E1CD" w:rsidR="00B44BAA" w:rsidRPr="00DC31F9" w:rsidRDefault="00B44BAA" w:rsidP="00B44BAA">
      <w:pPr>
        <w:rPr>
          <w:rFonts w:eastAsia="Segoe UI Symbol"/>
        </w:rPr>
      </w:pPr>
      <w:r w:rsidRPr="00B44BAA">
        <w:rPr>
          <w:rFonts w:eastAsia="Segoe UI Symbol"/>
        </w:rPr>
        <w:t xml:space="preserve">- Discussion that is irrelevant or out of the scope of the proposed </w:t>
      </w:r>
      <w:proofErr w:type="gramStart"/>
      <w:r w:rsidRPr="00B44BAA">
        <w:rPr>
          <w:rFonts w:eastAsia="Segoe UI Symbol"/>
        </w:rPr>
        <w:t>motion;</w:t>
      </w:r>
      <w:proofErr w:type="gramEnd"/>
    </w:p>
    <w:p w14:paraId="527919FB" w14:textId="77777777" w:rsidR="00B44BAA" w:rsidRPr="00DC31F9" w:rsidRDefault="00B44BAA" w:rsidP="00B44BAA">
      <w:pPr>
        <w:rPr>
          <w:rFonts w:eastAsia="Segoe UI Symbol"/>
        </w:rPr>
      </w:pPr>
      <w:r w:rsidRPr="00B44BAA">
        <w:rPr>
          <w:rFonts w:eastAsia="Segoe UI Symbol"/>
        </w:rPr>
        <w:t xml:space="preserve">- Defect or irregularity in the </w:t>
      </w:r>
      <w:proofErr w:type="gramStart"/>
      <w:r w:rsidRPr="00B44BAA">
        <w:rPr>
          <w:rFonts w:eastAsia="Segoe UI Symbol"/>
        </w:rPr>
        <w:t>procedure;</w:t>
      </w:r>
      <w:proofErr w:type="gramEnd"/>
    </w:p>
    <w:p w14:paraId="4CDBEA20" w14:textId="0AE68582" w:rsidR="00B44BAA" w:rsidRPr="00DC31F9" w:rsidRDefault="00B44BAA" w:rsidP="005011B6">
      <w:pPr>
        <w:rPr>
          <w:rFonts w:eastAsia="Segoe UI Symbol"/>
        </w:rPr>
      </w:pPr>
    </w:p>
    <w:p w14:paraId="1AD45BAC" w14:textId="65A96515" w:rsidR="00B44BAA" w:rsidRPr="00DC31F9" w:rsidRDefault="00B44BAA" w:rsidP="00B44BAA">
      <w:pPr>
        <w:rPr>
          <w:rFonts w:eastAsia="Segoe UI Symbol"/>
        </w:rPr>
      </w:pPr>
      <w:r>
        <w:rPr>
          <w:rFonts w:eastAsia="Segoe UI Symbol"/>
        </w:rPr>
        <w:t xml:space="preserve">(2) When a member raises </w:t>
      </w:r>
      <w:r w:rsidR="0035728F">
        <w:rPr>
          <w:rFonts w:eastAsia="Segoe UI Symbol"/>
        </w:rPr>
        <w:t>a point of order</w:t>
      </w:r>
      <w:r>
        <w:rPr>
          <w:rFonts w:eastAsia="Segoe UI Symbol"/>
        </w:rPr>
        <w:t xml:space="preserve">, </w:t>
      </w:r>
      <w:r w:rsidR="0035728F">
        <w:rPr>
          <w:rFonts w:eastAsia="Segoe UI Symbol"/>
        </w:rPr>
        <w:t>t</w:t>
      </w:r>
      <w:r>
        <w:rPr>
          <w:rFonts w:eastAsia="Segoe UI Symbol"/>
        </w:rPr>
        <w:t>he</w:t>
      </w:r>
      <w:r w:rsidR="0035728F">
        <w:rPr>
          <w:rFonts w:eastAsia="Segoe UI Symbol"/>
        </w:rPr>
        <w:t>y must ask the president</w:t>
      </w:r>
      <w:r>
        <w:rPr>
          <w:rFonts w:eastAsia="Segoe UI Symbol"/>
        </w:rPr>
        <w:t xml:space="preserve"> to raise </w:t>
      </w:r>
      <w:r w:rsidR="0035728F">
        <w:rPr>
          <w:rFonts w:eastAsia="Segoe UI Symbol"/>
        </w:rPr>
        <w:t xml:space="preserve">the point of order; </w:t>
      </w:r>
      <w:r>
        <w:rPr>
          <w:rFonts w:eastAsia="Segoe UI Symbol"/>
        </w:rPr>
        <w:t xml:space="preserve">and after being </w:t>
      </w:r>
      <w:r w:rsidR="0035728F">
        <w:rPr>
          <w:rFonts w:eastAsia="Segoe UI Symbol"/>
        </w:rPr>
        <w:t>granted permission</w:t>
      </w:r>
      <w:r>
        <w:rPr>
          <w:rFonts w:eastAsia="Segoe UI Symbol"/>
        </w:rPr>
        <w:t xml:space="preserve">, the </w:t>
      </w:r>
      <w:r w:rsidR="0035728F">
        <w:rPr>
          <w:rFonts w:eastAsia="Segoe UI Symbol"/>
        </w:rPr>
        <w:t>m</w:t>
      </w:r>
      <w:r>
        <w:rPr>
          <w:rFonts w:eastAsia="Segoe UI Symbol"/>
        </w:rPr>
        <w:t xml:space="preserve">ember shall raise the point of order to the </w:t>
      </w:r>
      <w:r w:rsidR="0035728F">
        <w:rPr>
          <w:rFonts w:eastAsia="Segoe UI Symbol"/>
        </w:rPr>
        <w:t>president</w:t>
      </w:r>
      <w:r>
        <w:rPr>
          <w:rFonts w:eastAsia="Segoe UI Symbol"/>
        </w:rPr>
        <w:t>.</w:t>
      </w:r>
    </w:p>
    <w:p w14:paraId="7989FAB4" w14:textId="5FCD9626" w:rsidR="00B44BAA" w:rsidRPr="00DC31F9" w:rsidRDefault="00B44BAA" w:rsidP="005011B6">
      <w:pPr>
        <w:rPr>
          <w:rFonts w:eastAsia="Segoe UI Symbol"/>
        </w:rPr>
      </w:pPr>
    </w:p>
    <w:p w14:paraId="48394D15" w14:textId="78F9F783" w:rsidR="00B44BAA" w:rsidRPr="00DC31F9" w:rsidRDefault="00B44BAA" w:rsidP="00B44BAA">
      <w:pPr>
        <w:rPr>
          <w:rFonts w:eastAsia="Segoe UI Symbol"/>
        </w:rPr>
      </w:pPr>
      <w:r>
        <w:rPr>
          <w:rFonts w:eastAsia="Segoe UI Symbol"/>
        </w:rPr>
        <w:t xml:space="preserve">(3) No further business shall be </w:t>
      </w:r>
      <w:r w:rsidR="00EC4388">
        <w:rPr>
          <w:rFonts w:eastAsia="Segoe UI Symbol"/>
        </w:rPr>
        <w:t>discussed</w:t>
      </w:r>
      <w:r>
        <w:rPr>
          <w:rFonts w:eastAsia="Segoe UI Symbol"/>
        </w:rPr>
        <w:t xml:space="preserve"> until the President has decided and stated the point of order. </w:t>
      </w:r>
    </w:p>
    <w:p w14:paraId="3A7B486C" w14:textId="77777777" w:rsidR="00B44BAA" w:rsidRPr="00DC31F9" w:rsidRDefault="00B44BAA" w:rsidP="005011B6">
      <w:pPr>
        <w:rPr>
          <w:rFonts w:eastAsia="Segoe UI Symbol"/>
        </w:rPr>
      </w:pPr>
    </w:p>
    <w:p w14:paraId="76B84CAB" w14:textId="358C6FEB" w:rsidR="00B44BAA" w:rsidRPr="00DC31F9" w:rsidRDefault="00B44BAA" w:rsidP="00B44BAA">
      <w:pPr>
        <w:rPr>
          <w:rFonts w:eastAsia="Segoe UI Symbol"/>
        </w:rPr>
      </w:pPr>
      <w:r>
        <w:rPr>
          <w:rFonts w:eastAsia="Segoe UI Symbol"/>
        </w:rPr>
        <w:t xml:space="preserve">(4) Thereafter, a member shall </w:t>
      </w:r>
      <w:r w:rsidR="00EC4388">
        <w:rPr>
          <w:rFonts w:eastAsia="Segoe UI Symbol"/>
        </w:rPr>
        <w:t>address</w:t>
      </w:r>
      <w:r>
        <w:rPr>
          <w:rFonts w:eastAsia="Segoe UI Symbol"/>
        </w:rPr>
        <w:t xml:space="preserve"> the President only to appeal the decision of the President of the Council.</w:t>
      </w:r>
    </w:p>
    <w:p w14:paraId="67649FEC" w14:textId="17622ADE" w:rsidR="00B44BAA" w:rsidRPr="00DC31F9" w:rsidRDefault="00B44BAA" w:rsidP="005011B6">
      <w:pPr>
        <w:rPr>
          <w:rFonts w:eastAsia="Segoe UI Symbol"/>
        </w:rPr>
      </w:pPr>
    </w:p>
    <w:p w14:paraId="6028AE5B" w14:textId="77777777" w:rsidR="00B44BAA" w:rsidRPr="00DC31F9" w:rsidRDefault="00B44BAA" w:rsidP="00B44BAA">
      <w:pPr>
        <w:rPr>
          <w:rFonts w:eastAsia="Segoe UI Symbol"/>
        </w:rPr>
      </w:pPr>
      <w:r>
        <w:rPr>
          <w:rFonts w:eastAsia="Segoe UI Symbol"/>
        </w:rPr>
        <w:t>(5) Where no member appeals, the decision of the President is final.</w:t>
      </w:r>
    </w:p>
    <w:p w14:paraId="15419D6F" w14:textId="13B5D2BF" w:rsidR="00B44BAA" w:rsidRPr="00DC31F9" w:rsidRDefault="00B44BAA" w:rsidP="005011B6">
      <w:pPr>
        <w:rPr>
          <w:rFonts w:eastAsia="Segoe UI Symbol"/>
        </w:rPr>
      </w:pPr>
    </w:p>
    <w:p w14:paraId="596C00B6" w14:textId="0C11C635" w:rsidR="00B44BAA" w:rsidRPr="00DC31F9" w:rsidRDefault="00B44BAA" w:rsidP="00B44BAA">
      <w:pPr>
        <w:rPr>
          <w:rFonts w:eastAsia="Segoe UI Symbol"/>
        </w:rPr>
      </w:pPr>
      <w:r>
        <w:rPr>
          <w:rFonts w:eastAsia="Segoe UI Symbol"/>
        </w:rPr>
        <w:lastRenderedPageBreak/>
        <w:t>(6) If a member appeals the decision of the President, the Council shall proceed to a vote without debate on the following question: "Should the Mayor's decision be upheld?" for final decision. In an equal case, the mayor's decision is maintained.</w:t>
      </w:r>
      <w:bookmarkStart w:id="135" w:name="_Hlk172105881"/>
      <w:bookmarkEnd w:id="135"/>
    </w:p>
    <w:p w14:paraId="5D96622C" w14:textId="77777777" w:rsidR="000D2B1A" w:rsidRDefault="000D2B1A" w:rsidP="005011B6">
      <w:pPr>
        <w:rPr>
          <w:rFonts w:eastAsia="Segoe UI Symbol"/>
        </w:rPr>
      </w:pPr>
    </w:p>
    <w:p w14:paraId="63F63912" w14:textId="77777777" w:rsidR="00BE43A1" w:rsidRDefault="00BE43A1" w:rsidP="005011B6">
      <w:pPr>
        <w:rPr>
          <w:rFonts w:eastAsia="Segoe UI Symbol"/>
        </w:rPr>
      </w:pPr>
    </w:p>
    <w:p w14:paraId="0CF35541" w14:textId="77777777" w:rsidR="00BE43A1" w:rsidRDefault="00BE43A1" w:rsidP="005011B6">
      <w:pPr>
        <w:rPr>
          <w:rFonts w:eastAsia="Segoe UI Symbol"/>
        </w:rPr>
      </w:pPr>
    </w:p>
    <w:p w14:paraId="1F1CE6A2" w14:textId="77777777" w:rsidR="00BE43A1" w:rsidRPr="00DC31F9" w:rsidRDefault="00BE43A1" w:rsidP="005011B6">
      <w:pPr>
        <w:rPr>
          <w:rFonts w:eastAsia="Segoe UI Symbol"/>
        </w:rPr>
      </w:pPr>
    </w:p>
    <w:p w14:paraId="0755461C" w14:textId="2046AC92" w:rsidR="009833C0" w:rsidRPr="00DC31F9" w:rsidRDefault="00A750A1" w:rsidP="00A750A1">
      <w:pPr>
        <w:pStyle w:val="Heading2"/>
        <w:rPr>
          <w:rFonts w:eastAsia="Segoe UI Symbol"/>
        </w:rPr>
      </w:pPr>
      <w:bookmarkStart w:id="136" w:name="_Toc184036689"/>
      <w:r>
        <w:rPr>
          <w:rFonts w:eastAsia="Segoe UI Symbol"/>
        </w:rPr>
        <w:t>8.4. Question of Privilege</w:t>
      </w:r>
      <w:bookmarkEnd w:id="136"/>
    </w:p>
    <w:p w14:paraId="761DB034" w14:textId="77777777" w:rsidR="00A750A1" w:rsidRPr="00DC31F9" w:rsidRDefault="00A750A1" w:rsidP="005011B6">
      <w:pPr>
        <w:rPr>
          <w:rFonts w:eastAsia="Segoe UI Symbol"/>
        </w:rPr>
      </w:pPr>
    </w:p>
    <w:p w14:paraId="4C292C3A" w14:textId="1DD881C0" w:rsidR="00A750A1" w:rsidRPr="00DC31F9" w:rsidRDefault="00A750A1" w:rsidP="00A750A1">
      <w:pPr>
        <w:rPr>
          <w:rFonts w:eastAsia="Segoe UI Symbol"/>
          <w:lang w:bidi="fr-CA"/>
        </w:rPr>
      </w:pPr>
      <w:r>
        <w:rPr>
          <w:rFonts w:eastAsia="Segoe UI Symbol"/>
        </w:rPr>
        <w:t xml:space="preserve">(1) Where a member considers that the integrity of a member of </w:t>
      </w:r>
      <w:r w:rsidR="00EC4388">
        <w:rPr>
          <w:rFonts w:eastAsia="Segoe UI Symbol"/>
        </w:rPr>
        <w:t xml:space="preserve">Council </w:t>
      </w:r>
      <w:proofErr w:type="gramStart"/>
      <w:r>
        <w:rPr>
          <w:rFonts w:eastAsia="Segoe UI Symbol"/>
        </w:rPr>
        <w:t>as a whole has</w:t>
      </w:r>
      <w:proofErr w:type="gramEnd"/>
      <w:r>
        <w:rPr>
          <w:rFonts w:eastAsia="Segoe UI Symbol"/>
        </w:rPr>
        <w:t xml:space="preserve"> been called into question, the member may, as a question of privilege, raise the matter at any time with the consent of the Chair, no debate being permitted, for the purpose of drawing the attention of the </w:t>
      </w:r>
      <w:r w:rsidR="00EC4388">
        <w:rPr>
          <w:rFonts w:eastAsia="Segoe UI Symbol"/>
        </w:rPr>
        <w:t>Council</w:t>
      </w:r>
      <w:r>
        <w:rPr>
          <w:rFonts w:eastAsia="Segoe UI Symbol"/>
        </w:rPr>
        <w:t xml:space="preserve"> to the matter. </w:t>
      </w:r>
    </w:p>
    <w:p w14:paraId="7BEEC847" w14:textId="62928423" w:rsidR="00A750A1" w:rsidRPr="00DC31F9" w:rsidRDefault="00A750A1" w:rsidP="005011B6">
      <w:pPr>
        <w:rPr>
          <w:rFonts w:eastAsia="Segoe UI Symbol"/>
        </w:rPr>
      </w:pPr>
    </w:p>
    <w:p w14:paraId="471691B7" w14:textId="6E14BF80" w:rsidR="00A750A1" w:rsidRPr="00DC31F9" w:rsidRDefault="00A750A1" w:rsidP="005011B6">
      <w:pPr>
        <w:rPr>
          <w:rFonts w:eastAsia="Segoe UI Symbol"/>
        </w:rPr>
      </w:pPr>
      <w:bookmarkStart w:id="137" w:name="_Hlk171668578"/>
      <w:r>
        <w:rPr>
          <w:rFonts w:eastAsia="Segoe UI Symbol"/>
        </w:rPr>
        <w:t>(2) When the Chair recognizes the member, the member shall raise the issue of privilege.</w:t>
      </w:r>
    </w:p>
    <w:p w14:paraId="7D49F483" w14:textId="77777777" w:rsidR="00A750A1" w:rsidRPr="00DC31F9" w:rsidRDefault="00A750A1" w:rsidP="005011B6">
      <w:pPr>
        <w:rPr>
          <w:rFonts w:eastAsia="Segoe UI Symbol"/>
        </w:rPr>
      </w:pPr>
    </w:p>
    <w:p w14:paraId="530EE3D5" w14:textId="016B985B" w:rsidR="00A750A1" w:rsidRPr="00DC31F9" w:rsidRDefault="00A750A1" w:rsidP="005011B6">
      <w:pPr>
        <w:rPr>
          <w:rFonts w:eastAsia="Segoe UI Symbol"/>
        </w:rPr>
      </w:pPr>
      <w:r>
        <w:rPr>
          <w:rFonts w:eastAsia="Segoe UI Symbol"/>
        </w:rPr>
        <w:t xml:space="preserve">(3) The </w:t>
      </w:r>
      <w:proofErr w:type="gramStart"/>
      <w:r>
        <w:rPr>
          <w:rFonts w:eastAsia="Segoe UI Symbol"/>
        </w:rPr>
        <w:t>Mayor</w:t>
      </w:r>
      <w:proofErr w:type="gramEnd"/>
      <w:r>
        <w:rPr>
          <w:rFonts w:eastAsia="Segoe UI Symbol"/>
        </w:rPr>
        <w:t xml:space="preserve"> shall resolve the question of </w:t>
      </w:r>
      <w:proofErr w:type="gramStart"/>
      <w:r>
        <w:rPr>
          <w:rFonts w:eastAsia="Segoe UI Symbol"/>
        </w:rPr>
        <w:t>privilege, or</w:t>
      </w:r>
      <w:proofErr w:type="gramEnd"/>
      <w:r>
        <w:rPr>
          <w:rFonts w:eastAsia="Segoe UI Symbol"/>
        </w:rPr>
        <w:t xml:space="preserve"> require that the question be seconded and permit a debate and vote on the question.</w:t>
      </w:r>
    </w:p>
    <w:bookmarkEnd w:id="137"/>
    <w:p w14:paraId="30A7946E" w14:textId="77777777" w:rsidR="002B38AE" w:rsidRPr="00DC31F9" w:rsidRDefault="002B38AE" w:rsidP="005011B6">
      <w:pPr>
        <w:rPr>
          <w:rFonts w:eastAsia="Segoe UI Symbol"/>
        </w:rPr>
      </w:pPr>
    </w:p>
    <w:p w14:paraId="7FEF444C" w14:textId="0483DCAD" w:rsidR="00282711" w:rsidRPr="00DC31F9" w:rsidRDefault="00282711" w:rsidP="00282711">
      <w:pPr>
        <w:pStyle w:val="Heading2"/>
        <w:rPr>
          <w:rFonts w:eastAsia="Segoe UI Symbol"/>
        </w:rPr>
      </w:pPr>
      <w:bookmarkStart w:id="138" w:name="_Toc184036690"/>
      <w:r>
        <w:rPr>
          <w:rFonts w:eastAsia="Segoe UI Symbol"/>
        </w:rPr>
        <w:t>8.5. Enquiries</w:t>
      </w:r>
      <w:bookmarkEnd w:id="138"/>
    </w:p>
    <w:p w14:paraId="3A347C16" w14:textId="77777777" w:rsidR="00282711" w:rsidRPr="00DC31F9" w:rsidRDefault="00282711" w:rsidP="005011B6">
      <w:pPr>
        <w:rPr>
          <w:rFonts w:eastAsia="Segoe UI Symbol"/>
        </w:rPr>
      </w:pPr>
    </w:p>
    <w:p w14:paraId="42FE7C27" w14:textId="10C1A82D" w:rsidR="00A94B45" w:rsidRDefault="00282711" w:rsidP="005011B6">
      <w:pPr>
        <w:rPr>
          <w:rFonts w:eastAsia="Segoe UI Symbol"/>
        </w:rPr>
      </w:pPr>
      <w:r>
        <w:rPr>
          <w:rFonts w:eastAsia="Segoe UI Symbol"/>
        </w:rPr>
        <w:t xml:space="preserve">Where a member is unsure of a particular issue being discussed, the member may ask the Chair to clarify it or if the Chair is unsure of the answer, he or she may direct the question to another member or a member of the administration. If the request for information requires follow-up to the </w:t>
      </w:r>
      <w:r w:rsidR="00EC4388">
        <w:rPr>
          <w:rFonts w:eastAsia="Segoe UI Symbol"/>
        </w:rPr>
        <w:t>Council</w:t>
      </w:r>
      <w:r>
        <w:rPr>
          <w:rFonts w:eastAsia="Segoe UI Symbol"/>
        </w:rPr>
        <w:t xml:space="preserve">, </w:t>
      </w:r>
      <w:r w:rsidR="00EC4388">
        <w:rPr>
          <w:rFonts w:eastAsia="Segoe UI Symbol"/>
        </w:rPr>
        <w:t xml:space="preserve">the </w:t>
      </w:r>
      <w:r>
        <w:rPr>
          <w:rFonts w:eastAsia="Segoe UI Symbol"/>
        </w:rPr>
        <w:t>follow-up will be conducted when the information is received.</w:t>
      </w:r>
    </w:p>
    <w:p w14:paraId="4D98BF81" w14:textId="77777777" w:rsidR="00BE43A1" w:rsidRPr="00DC31F9" w:rsidRDefault="00BE43A1" w:rsidP="005011B6">
      <w:pPr>
        <w:rPr>
          <w:rFonts w:eastAsia="Segoe UI Symbol"/>
        </w:rPr>
      </w:pPr>
    </w:p>
    <w:p w14:paraId="35962AC3" w14:textId="551645FA" w:rsidR="009833C0" w:rsidRPr="00DC31F9" w:rsidRDefault="009833C0" w:rsidP="00AA1F4B">
      <w:pPr>
        <w:pStyle w:val="Heading1"/>
        <w:rPr>
          <w:rFonts w:eastAsia="Segoe UI Symbol"/>
        </w:rPr>
      </w:pPr>
      <w:bookmarkStart w:id="139" w:name="_Toc184036691"/>
      <w:r>
        <w:rPr>
          <w:rFonts w:eastAsia="Segoe UI Symbol"/>
        </w:rPr>
        <w:t>9. Votes at meetings</w:t>
      </w:r>
      <w:bookmarkEnd w:id="139"/>
    </w:p>
    <w:p w14:paraId="2F25526B" w14:textId="7FBD15B1" w:rsidR="009833C0" w:rsidRPr="00DC31F9" w:rsidRDefault="009833C0" w:rsidP="005011B6">
      <w:pPr>
        <w:rPr>
          <w:rFonts w:eastAsia="Segoe UI Symbol"/>
        </w:rPr>
      </w:pPr>
    </w:p>
    <w:p w14:paraId="10F4445A" w14:textId="1F00D25B" w:rsidR="00F24A19" w:rsidRPr="00DC31F9" w:rsidRDefault="00F24A19" w:rsidP="00F24A19">
      <w:pPr>
        <w:pStyle w:val="Heading2"/>
        <w:rPr>
          <w:rFonts w:eastAsia="Segoe UI Symbol"/>
        </w:rPr>
      </w:pPr>
      <w:bookmarkStart w:id="140" w:name="_Toc184036692"/>
      <w:bookmarkStart w:id="141" w:name="_Hlk171673920"/>
      <w:r>
        <w:rPr>
          <w:rFonts w:eastAsia="Segoe UI Symbol"/>
        </w:rPr>
        <w:t xml:space="preserve">9.1. Voting </w:t>
      </w:r>
      <w:r w:rsidR="002F2BA5">
        <w:rPr>
          <w:rFonts w:eastAsia="Segoe UI Symbol"/>
        </w:rPr>
        <w:t>P</w:t>
      </w:r>
      <w:r>
        <w:rPr>
          <w:rFonts w:eastAsia="Segoe UI Symbol"/>
        </w:rPr>
        <w:t>rocedures</w:t>
      </w:r>
      <w:bookmarkEnd w:id="140"/>
    </w:p>
    <w:p w14:paraId="381624C5" w14:textId="77777777" w:rsidR="00F24A19" w:rsidRPr="00DC31F9" w:rsidRDefault="00F24A19" w:rsidP="00EF1061">
      <w:pPr>
        <w:rPr>
          <w:rFonts w:eastAsia="Segoe UI Symbol"/>
        </w:rPr>
      </w:pPr>
    </w:p>
    <w:p w14:paraId="55A51B13" w14:textId="3980BEFE" w:rsidR="00045146" w:rsidRPr="00DC31F9" w:rsidRDefault="00EF1061" w:rsidP="00EF1061">
      <w:pPr>
        <w:rPr>
          <w:rFonts w:eastAsia="Segoe UI Symbol"/>
        </w:rPr>
      </w:pPr>
      <w:r>
        <w:rPr>
          <w:rFonts w:eastAsia="Segoe UI Symbol"/>
        </w:rPr>
        <w:t>(1) Each member shall have one vote for any type of vote.</w:t>
      </w:r>
    </w:p>
    <w:p w14:paraId="175F84A8" w14:textId="77777777" w:rsidR="00D06D96" w:rsidRPr="00DC31F9" w:rsidRDefault="00D06D96" w:rsidP="00EF1061">
      <w:pPr>
        <w:rPr>
          <w:rFonts w:eastAsia="Segoe UI Symbol"/>
        </w:rPr>
      </w:pPr>
    </w:p>
    <w:p w14:paraId="1386EC48" w14:textId="4C237DCB" w:rsidR="00EF1061" w:rsidRPr="00DC31F9" w:rsidRDefault="00D06D96" w:rsidP="00EF1061">
      <w:pPr>
        <w:rPr>
          <w:rFonts w:eastAsia="Segoe UI Symbol"/>
        </w:rPr>
      </w:pPr>
      <w:r>
        <w:rPr>
          <w:rFonts w:eastAsia="Segoe UI Symbol"/>
        </w:rPr>
        <w:t xml:space="preserve">(2) The </w:t>
      </w:r>
      <w:proofErr w:type="gramStart"/>
      <w:r w:rsidR="00EC4388">
        <w:rPr>
          <w:rFonts w:eastAsia="Segoe UI Symbol"/>
        </w:rPr>
        <w:t>Mayor</w:t>
      </w:r>
      <w:proofErr w:type="gramEnd"/>
      <w:r>
        <w:rPr>
          <w:rFonts w:eastAsia="Segoe UI Symbol"/>
        </w:rPr>
        <w:t xml:space="preserve"> shall vote like any other member when the vote is recorded and when his or her vote will break a tie. In other cases, the </w:t>
      </w:r>
      <w:proofErr w:type="gramStart"/>
      <w:r w:rsidR="00EC4388">
        <w:rPr>
          <w:rFonts w:eastAsia="Segoe UI Symbol"/>
        </w:rPr>
        <w:t>Mayor</w:t>
      </w:r>
      <w:proofErr w:type="gramEnd"/>
      <w:r>
        <w:rPr>
          <w:rFonts w:eastAsia="Segoe UI Symbol"/>
        </w:rPr>
        <w:t xml:space="preserve"> may (but is not required to) vote if his or her vote affects the result, i.e., to bring about a tie vote, or, in the case of a vote requiring a two-thirds majority, to achieve or prevent the achievement of two-thirds of the votes. The President may also vote even if his vote does not affect the result.</w:t>
      </w:r>
    </w:p>
    <w:p w14:paraId="5F94481E" w14:textId="77777777" w:rsidR="00EF1061" w:rsidRPr="00DC31F9" w:rsidRDefault="00EF1061" w:rsidP="00EF1061">
      <w:pPr>
        <w:rPr>
          <w:rFonts w:eastAsia="Segoe UI Symbol"/>
        </w:rPr>
      </w:pPr>
    </w:p>
    <w:p w14:paraId="3800498E" w14:textId="279D1898" w:rsidR="00F24A19" w:rsidRPr="00DC31F9" w:rsidRDefault="00EF1061" w:rsidP="00F24A19">
      <w:pPr>
        <w:rPr>
          <w:rFonts w:eastAsia="Segoe UI Symbol"/>
        </w:rPr>
      </w:pPr>
      <w:r>
        <w:rPr>
          <w:rFonts w:eastAsia="Segoe UI Symbol"/>
        </w:rPr>
        <w:t>(3) When a question is put to a vote, all members present may vote on the question unless prohibited by law, which excludes members from voting on the question.</w:t>
      </w:r>
    </w:p>
    <w:p w14:paraId="095348C8" w14:textId="77777777" w:rsidR="00F24A19" w:rsidRPr="00DC31F9" w:rsidRDefault="00F24A19" w:rsidP="00F24A19">
      <w:pPr>
        <w:rPr>
          <w:rFonts w:eastAsia="Segoe UI Symbol"/>
        </w:rPr>
      </w:pPr>
    </w:p>
    <w:p w14:paraId="03DFB96D" w14:textId="5A088BC3" w:rsidR="00F24A19" w:rsidRPr="00DC31F9" w:rsidRDefault="00F24A19" w:rsidP="00F24A19">
      <w:pPr>
        <w:rPr>
          <w:rFonts w:eastAsia="Segoe UI Symbol"/>
        </w:rPr>
      </w:pPr>
      <w:r>
        <w:rPr>
          <w:rFonts w:eastAsia="Segoe UI Symbol"/>
        </w:rPr>
        <w:t xml:space="preserve">(4) </w:t>
      </w:r>
      <w:r w:rsidR="00EC4388">
        <w:rPr>
          <w:rFonts w:eastAsia="Segoe UI Symbol"/>
        </w:rPr>
        <w:t>Failure to vote, unless validly exempted from</w:t>
      </w:r>
      <w:r>
        <w:rPr>
          <w:rFonts w:eastAsia="Segoe UI Symbol"/>
        </w:rPr>
        <w:t xml:space="preserve"> voting, shall be deemed to </w:t>
      </w:r>
      <w:r w:rsidR="00EC4388">
        <w:rPr>
          <w:rFonts w:eastAsia="Segoe UI Symbol"/>
        </w:rPr>
        <w:t>be a negative vote</w:t>
      </w:r>
      <w:r>
        <w:rPr>
          <w:rFonts w:eastAsia="Segoe UI Symbol"/>
        </w:rPr>
        <w:t>.</w:t>
      </w:r>
      <w:bookmarkStart w:id="142" w:name="_Hlk171674956"/>
    </w:p>
    <w:p w14:paraId="70E7279F" w14:textId="77777777" w:rsidR="00D06D96" w:rsidRPr="00DC31F9" w:rsidRDefault="00D06D96" w:rsidP="00F24A19">
      <w:pPr>
        <w:rPr>
          <w:rFonts w:eastAsia="Segoe UI Symbol"/>
        </w:rPr>
      </w:pPr>
    </w:p>
    <w:p w14:paraId="65C56605" w14:textId="6CC3AE2A" w:rsidR="00156AB1" w:rsidRDefault="00D06D96" w:rsidP="00F24A19">
      <w:pPr>
        <w:rPr>
          <w:rFonts w:eastAsia="Segoe UI Symbol"/>
        </w:rPr>
      </w:pPr>
      <w:r>
        <w:rPr>
          <w:rFonts w:eastAsia="Segoe UI Symbol"/>
        </w:rPr>
        <w:t>(5) The President shall announce the result of each vote.</w:t>
      </w:r>
    </w:p>
    <w:p w14:paraId="7CE3A30B" w14:textId="77777777" w:rsidR="00DC31F9" w:rsidRPr="00DC31F9" w:rsidRDefault="00DC31F9" w:rsidP="00F24A19">
      <w:pPr>
        <w:rPr>
          <w:rFonts w:eastAsia="Segoe UI Symbol"/>
        </w:rPr>
      </w:pPr>
    </w:p>
    <w:p w14:paraId="46E797CD" w14:textId="2BB1FA54" w:rsidR="00156AB1" w:rsidRPr="00DC31F9" w:rsidRDefault="00156AB1" w:rsidP="00156AB1">
      <w:pPr>
        <w:pStyle w:val="Heading2"/>
        <w:rPr>
          <w:rFonts w:eastAsia="Segoe UI Symbol"/>
        </w:rPr>
      </w:pPr>
      <w:bookmarkStart w:id="143" w:name="_Toc184036693"/>
      <w:r>
        <w:rPr>
          <w:rFonts w:eastAsia="Segoe UI Symbol"/>
        </w:rPr>
        <w:lastRenderedPageBreak/>
        <w:t>9.2. Unrecorded Voting</w:t>
      </w:r>
      <w:bookmarkEnd w:id="143"/>
    </w:p>
    <w:p w14:paraId="53A0953D" w14:textId="77777777" w:rsidR="00156AB1" w:rsidRPr="00DC31F9" w:rsidRDefault="00156AB1" w:rsidP="00F24A19">
      <w:pPr>
        <w:rPr>
          <w:rFonts w:eastAsia="Segoe UI Symbol"/>
        </w:rPr>
      </w:pPr>
    </w:p>
    <w:p w14:paraId="70B2F3EF" w14:textId="792708FB" w:rsidR="00156AB1" w:rsidRPr="00DC31F9" w:rsidRDefault="00D06D96" w:rsidP="00F24A19">
      <w:pPr>
        <w:rPr>
          <w:rFonts w:eastAsia="Segoe UI Symbol"/>
        </w:rPr>
      </w:pPr>
      <w:r>
        <w:rPr>
          <w:rFonts w:eastAsia="Segoe UI Symbol"/>
        </w:rPr>
        <w:t xml:space="preserve">(1) The method of determining the will of </w:t>
      </w:r>
      <w:r w:rsidR="00E11ADD">
        <w:rPr>
          <w:rFonts w:eastAsia="Segoe UI Symbol"/>
        </w:rPr>
        <w:t xml:space="preserve">Council </w:t>
      </w:r>
      <w:r>
        <w:rPr>
          <w:rFonts w:eastAsia="Segoe UI Symbol"/>
        </w:rPr>
        <w:t xml:space="preserve">on a motion is to vote </w:t>
      </w:r>
      <w:r w:rsidR="0021520A">
        <w:rPr>
          <w:rFonts w:eastAsia="Segoe UI Symbol"/>
        </w:rPr>
        <w:t xml:space="preserve">simultaneously </w:t>
      </w:r>
      <w:r>
        <w:rPr>
          <w:rFonts w:eastAsia="Segoe UI Symbol"/>
        </w:rPr>
        <w:t xml:space="preserve">by </w:t>
      </w:r>
      <w:r w:rsidR="0021520A">
        <w:rPr>
          <w:rFonts w:eastAsia="Segoe UI Symbol"/>
        </w:rPr>
        <w:t xml:space="preserve">a </w:t>
      </w:r>
      <w:r>
        <w:rPr>
          <w:rFonts w:eastAsia="Segoe UI Symbol"/>
        </w:rPr>
        <w:t>show of hands unless otherwise directed by the Chair.</w:t>
      </w:r>
    </w:p>
    <w:p w14:paraId="50702EC5" w14:textId="77777777" w:rsidR="00D06D96" w:rsidRPr="00DC31F9" w:rsidRDefault="00D06D96" w:rsidP="00F24A19">
      <w:pPr>
        <w:rPr>
          <w:rFonts w:eastAsia="Segoe UI Symbol"/>
        </w:rPr>
      </w:pPr>
    </w:p>
    <w:p w14:paraId="12D563BA" w14:textId="6C640EF9" w:rsidR="00D06D96" w:rsidRPr="00DC31F9" w:rsidRDefault="00D06D96" w:rsidP="00F24A19">
      <w:pPr>
        <w:rPr>
          <w:rFonts w:eastAsia="Segoe UI Symbol"/>
        </w:rPr>
      </w:pPr>
      <w:r>
        <w:rPr>
          <w:rFonts w:eastAsia="Segoe UI Symbol"/>
        </w:rPr>
        <w:t xml:space="preserve">(2) A member who disagrees with the Chair's statement as to whether the vote is affirmative or negative may, </w:t>
      </w:r>
      <w:proofErr w:type="gramStart"/>
      <w:r>
        <w:rPr>
          <w:rFonts w:eastAsia="Segoe UI Symbol"/>
        </w:rPr>
        <w:t>provided that</w:t>
      </w:r>
      <w:proofErr w:type="gramEnd"/>
      <w:r>
        <w:rPr>
          <w:rFonts w:eastAsia="Segoe UI Symbol"/>
        </w:rPr>
        <w:t xml:space="preserve"> he or she does so immediately after the Chair's statement, challenge the statement and request that a recorded vote be taken.</w:t>
      </w:r>
    </w:p>
    <w:p w14:paraId="42973698" w14:textId="77777777" w:rsidR="00156AB1" w:rsidRPr="00DC31F9" w:rsidRDefault="00156AB1" w:rsidP="00F24A19">
      <w:pPr>
        <w:rPr>
          <w:rFonts w:eastAsia="Segoe UI Symbol"/>
        </w:rPr>
      </w:pPr>
    </w:p>
    <w:p w14:paraId="0E362142" w14:textId="7D92A421" w:rsidR="00156AB1" w:rsidRPr="00DC31F9" w:rsidRDefault="00156AB1" w:rsidP="00156AB1">
      <w:pPr>
        <w:pStyle w:val="Heading2"/>
        <w:rPr>
          <w:rFonts w:eastAsia="Segoe UI Symbol"/>
        </w:rPr>
      </w:pPr>
      <w:bookmarkStart w:id="144" w:name="_Toc184036694"/>
      <w:r>
        <w:rPr>
          <w:rFonts w:eastAsia="Segoe UI Symbol"/>
        </w:rPr>
        <w:t>9.3. Recorded Vote</w:t>
      </w:r>
      <w:bookmarkEnd w:id="144"/>
    </w:p>
    <w:p w14:paraId="5770370D" w14:textId="77777777" w:rsidR="00156AB1" w:rsidRPr="00DC31F9" w:rsidRDefault="00156AB1" w:rsidP="00F24A19">
      <w:pPr>
        <w:rPr>
          <w:rFonts w:eastAsia="Segoe UI Symbol"/>
        </w:rPr>
      </w:pPr>
    </w:p>
    <w:p w14:paraId="7F59AD8A" w14:textId="7DAF733B" w:rsidR="00156AB1" w:rsidRPr="00DC31F9" w:rsidRDefault="00156AB1" w:rsidP="00156AB1">
      <w:pPr>
        <w:rPr>
          <w:rFonts w:eastAsia="Segoe UI Symbol"/>
        </w:rPr>
      </w:pPr>
      <w:r w:rsidRPr="00156AB1">
        <w:rPr>
          <w:rFonts w:eastAsia="Segoe UI Symbol"/>
        </w:rPr>
        <w:t xml:space="preserve">Any member, before or immediately after the vote, may require that the vote be recorded. When a member, on any question or motion, requests a recorded vote, the </w:t>
      </w:r>
      <w:proofErr w:type="gramStart"/>
      <w:r w:rsidRPr="00156AB1">
        <w:rPr>
          <w:rFonts w:eastAsia="Segoe UI Symbol"/>
        </w:rPr>
        <w:t>Mayor</w:t>
      </w:r>
      <w:proofErr w:type="gramEnd"/>
      <w:r w:rsidRPr="00156AB1">
        <w:rPr>
          <w:rFonts w:eastAsia="Segoe UI Symbol"/>
        </w:rPr>
        <w:t xml:space="preserve"> shall require each member to announce his or her vote openly so that it may be recorded in the minutes, beginning with the member requesting the recorded vote, with the Chair </w:t>
      </w:r>
      <w:r w:rsidR="00F56685">
        <w:rPr>
          <w:rFonts w:eastAsia="Segoe UI Symbol"/>
        </w:rPr>
        <w:t xml:space="preserve">having the option to </w:t>
      </w:r>
      <w:r w:rsidRPr="00156AB1">
        <w:rPr>
          <w:rFonts w:eastAsia="Segoe UI Symbol"/>
        </w:rPr>
        <w:t>vot</w:t>
      </w:r>
      <w:r w:rsidR="00F56685">
        <w:rPr>
          <w:rFonts w:eastAsia="Segoe UI Symbol"/>
        </w:rPr>
        <w:t>e</w:t>
      </w:r>
      <w:r w:rsidRPr="00156AB1">
        <w:rPr>
          <w:rFonts w:eastAsia="Segoe UI Symbol"/>
        </w:rPr>
        <w:t xml:space="preserve"> last.</w:t>
      </w:r>
    </w:p>
    <w:p w14:paraId="41C83040" w14:textId="77777777" w:rsidR="00156AB1" w:rsidRPr="00DC31F9" w:rsidRDefault="00156AB1" w:rsidP="00F24A19">
      <w:pPr>
        <w:rPr>
          <w:rFonts w:eastAsia="Segoe UI Symbol"/>
        </w:rPr>
      </w:pPr>
    </w:p>
    <w:p w14:paraId="6A0595B0" w14:textId="5B87897C" w:rsidR="00156AB1" w:rsidRPr="00DC31F9" w:rsidRDefault="00156AB1" w:rsidP="00156AB1">
      <w:pPr>
        <w:pStyle w:val="Heading2"/>
        <w:rPr>
          <w:rFonts w:eastAsia="Segoe UI Symbol"/>
        </w:rPr>
      </w:pPr>
      <w:bookmarkStart w:id="145" w:name="_Toc184036695"/>
      <w:r>
        <w:rPr>
          <w:rFonts w:eastAsia="Segoe UI Symbol"/>
        </w:rPr>
        <w:t>9.4. Dividing a Question</w:t>
      </w:r>
      <w:bookmarkEnd w:id="145"/>
    </w:p>
    <w:p w14:paraId="3E030C4E" w14:textId="77777777" w:rsidR="00156AB1" w:rsidRPr="00DC31F9" w:rsidRDefault="00156AB1" w:rsidP="00F24A19">
      <w:pPr>
        <w:rPr>
          <w:rFonts w:eastAsia="Segoe UI Symbol"/>
        </w:rPr>
      </w:pPr>
    </w:p>
    <w:p w14:paraId="18076E2C" w14:textId="43F2D0FC" w:rsidR="004E1B33" w:rsidRPr="00DC31F9" w:rsidRDefault="00156AB1" w:rsidP="00F24A19">
      <w:pPr>
        <w:rPr>
          <w:rFonts w:eastAsia="Segoe UI Symbol"/>
        </w:rPr>
      </w:pPr>
      <w:r w:rsidRPr="00156AB1">
        <w:rPr>
          <w:rFonts w:eastAsia="Segoe UI Symbol"/>
        </w:rPr>
        <w:t xml:space="preserve">At the request of a member of Council and requiring the approval of </w:t>
      </w:r>
      <w:proofErr w:type="gramStart"/>
      <w:r w:rsidRPr="00156AB1">
        <w:rPr>
          <w:rFonts w:eastAsia="Segoe UI Symbol"/>
        </w:rPr>
        <w:t>a majority of</w:t>
      </w:r>
      <w:proofErr w:type="gramEnd"/>
      <w:r w:rsidRPr="00156AB1">
        <w:rPr>
          <w:rFonts w:eastAsia="Segoe UI Symbol"/>
        </w:rPr>
        <w:t xml:space="preserve"> Council, a motion containing various proposals, which may be followed individually, may be divided, and a separate vote on each proposal shall be held.</w:t>
      </w:r>
    </w:p>
    <w:p w14:paraId="75203C35" w14:textId="77777777" w:rsidR="00A94B45" w:rsidRPr="00DC31F9" w:rsidRDefault="00A94B45" w:rsidP="00F24A19">
      <w:pPr>
        <w:rPr>
          <w:rFonts w:eastAsia="Segoe UI Symbol"/>
        </w:rPr>
      </w:pPr>
    </w:p>
    <w:p w14:paraId="58D6494B" w14:textId="2CCECC34" w:rsidR="00F24A19" w:rsidRPr="00DC31F9" w:rsidRDefault="00D06D96" w:rsidP="00D06D96">
      <w:pPr>
        <w:pStyle w:val="Heading2"/>
        <w:rPr>
          <w:rFonts w:eastAsia="Segoe UI Symbol"/>
        </w:rPr>
      </w:pPr>
      <w:bookmarkStart w:id="146" w:name="_Toc184036696"/>
      <w:bookmarkEnd w:id="142"/>
      <w:r>
        <w:rPr>
          <w:rFonts w:eastAsia="Segoe UI Symbol"/>
        </w:rPr>
        <w:t>9.5. Absent Member</w:t>
      </w:r>
      <w:bookmarkEnd w:id="146"/>
    </w:p>
    <w:p w14:paraId="0F42CB65" w14:textId="77777777" w:rsidR="00D06D96" w:rsidRPr="00DC31F9" w:rsidRDefault="00D06D96" w:rsidP="00F24A19">
      <w:pPr>
        <w:rPr>
          <w:rFonts w:eastAsia="Segoe UI Symbol"/>
        </w:rPr>
      </w:pPr>
    </w:p>
    <w:p w14:paraId="299B6AF7" w14:textId="3ED14DF0" w:rsidR="00D06D96" w:rsidRPr="00DC31F9" w:rsidRDefault="00D06D96" w:rsidP="00D06D96">
      <w:pPr>
        <w:rPr>
          <w:rFonts w:eastAsia="Segoe UI Symbol"/>
        </w:rPr>
      </w:pPr>
      <w:r w:rsidRPr="00D06D96">
        <w:rPr>
          <w:rFonts w:eastAsia="Segoe UI Symbol"/>
        </w:rPr>
        <w:t xml:space="preserve">When the </w:t>
      </w:r>
      <w:r w:rsidR="009F2BEB">
        <w:rPr>
          <w:rFonts w:eastAsia="Segoe UI Symbol"/>
        </w:rPr>
        <w:t>president</w:t>
      </w:r>
      <w:r w:rsidRPr="00D06D96">
        <w:rPr>
          <w:rFonts w:eastAsia="Segoe UI Symbol"/>
        </w:rPr>
        <w:t xml:space="preserve"> calls a vote on a question, and a member is not in his or her seat, that member shall not be subject to a vote on that question and in the case of a recorded vote, that member shall be deemed absent.</w:t>
      </w:r>
    </w:p>
    <w:p w14:paraId="58B4283A" w14:textId="77777777" w:rsidR="00D06D96" w:rsidRPr="00DC31F9" w:rsidRDefault="00D06D96" w:rsidP="00F24A19">
      <w:pPr>
        <w:rPr>
          <w:rFonts w:eastAsia="Segoe UI Symbol"/>
        </w:rPr>
      </w:pPr>
    </w:p>
    <w:p w14:paraId="7C1D7BF9" w14:textId="4EE49857" w:rsidR="00F24A19" w:rsidRPr="00DC31F9" w:rsidRDefault="00F24A19" w:rsidP="00F24A19">
      <w:pPr>
        <w:pStyle w:val="Heading2"/>
        <w:rPr>
          <w:rFonts w:eastAsia="Segoe UI Symbol"/>
        </w:rPr>
      </w:pPr>
      <w:bookmarkStart w:id="147" w:name="_Toc184036697"/>
      <w:r>
        <w:rPr>
          <w:rFonts w:eastAsia="Segoe UI Symbol"/>
        </w:rPr>
        <w:t xml:space="preserve">9.6. Equality of </w:t>
      </w:r>
      <w:r w:rsidR="008940B9">
        <w:rPr>
          <w:rFonts w:eastAsia="Segoe UI Symbol"/>
        </w:rPr>
        <w:t>V</w:t>
      </w:r>
      <w:r>
        <w:rPr>
          <w:rFonts w:eastAsia="Segoe UI Symbol"/>
        </w:rPr>
        <w:t>otes</w:t>
      </w:r>
      <w:bookmarkEnd w:id="147"/>
    </w:p>
    <w:p w14:paraId="6E701D17" w14:textId="77777777" w:rsidR="00F24A19" w:rsidRPr="00DC31F9" w:rsidRDefault="00F24A19" w:rsidP="00F24A19">
      <w:pPr>
        <w:rPr>
          <w:rFonts w:eastAsia="Segoe UI Symbol"/>
        </w:rPr>
      </w:pPr>
    </w:p>
    <w:p w14:paraId="4CD29322" w14:textId="0831A6DF" w:rsidR="00F24A19" w:rsidRPr="00DC31F9" w:rsidRDefault="00F24A19" w:rsidP="00F24A19">
      <w:pPr>
        <w:rPr>
          <w:rFonts w:eastAsia="Segoe UI Symbol"/>
        </w:rPr>
      </w:pPr>
      <w:r>
        <w:rPr>
          <w:rFonts w:eastAsia="Segoe UI Symbol"/>
        </w:rPr>
        <w:t xml:space="preserve">(1) The majority required to adopt a motion shall be a simple majority (50% + 1) unless otherwise provided for in these </w:t>
      </w:r>
      <w:r w:rsidR="009F2BEB">
        <w:rPr>
          <w:rFonts w:eastAsia="Segoe UI Symbol"/>
        </w:rPr>
        <w:t>r</w:t>
      </w:r>
      <w:r>
        <w:rPr>
          <w:rFonts w:eastAsia="Segoe UI Symbol"/>
        </w:rPr>
        <w:t>ules.</w:t>
      </w:r>
    </w:p>
    <w:p w14:paraId="6D16B36E" w14:textId="77777777" w:rsidR="00F24A19" w:rsidRPr="00DC31F9" w:rsidRDefault="00F24A19" w:rsidP="00F24A19">
      <w:pPr>
        <w:rPr>
          <w:rFonts w:eastAsia="Segoe UI Symbol"/>
        </w:rPr>
      </w:pPr>
    </w:p>
    <w:p w14:paraId="79643301" w14:textId="77777777" w:rsidR="00156AB1" w:rsidRPr="00DC31F9" w:rsidRDefault="00F24A19" w:rsidP="00156AB1">
      <w:pPr>
        <w:rPr>
          <w:rFonts w:eastAsia="Segoe UI Symbol"/>
        </w:rPr>
      </w:pPr>
      <w:r>
        <w:rPr>
          <w:rFonts w:eastAsia="Segoe UI Symbol"/>
        </w:rPr>
        <w:t>(2) In the event of a tie vote on a motion, the motion shall be declared defeated.</w:t>
      </w:r>
    </w:p>
    <w:p w14:paraId="48FFF86E" w14:textId="1405B4D6" w:rsidR="00F24A19" w:rsidRPr="00DC31F9" w:rsidRDefault="00F24A19" w:rsidP="00F24A19">
      <w:pPr>
        <w:rPr>
          <w:rFonts w:eastAsia="Segoe UI Symbol"/>
        </w:rPr>
      </w:pPr>
    </w:p>
    <w:p w14:paraId="740A9FF0" w14:textId="32B52FD3" w:rsidR="00156AB1" w:rsidRPr="00DC31F9" w:rsidRDefault="00660E20" w:rsidP="00660E20">
      <w:pPr>
        <w:pStyle w:val="Heading2"/>
        <w:rPr>
          <w:rFonts w:eastAsia="Segoe UI Symbol"/>
        </w:rPr>
      </w:pPr>
      <w:bookmarkStart w:id="148" w:name="_Toc184036698"/>
      <w:r>
        <w:rPr>
          <w:rFonts w:eastAsia="Segoe UI Symbol"/>
        </w:rPr>
        <w:t xml:space="preserve">9.7. </w:t>
      </w:r>
      <w:r w:rsidR="009F2BEB">
        <w:rPr>
          <w:rFonts w:eastAsia="Segoe UI Symbol"/>
        </w:rPr>
        <w:t xml:space="preserve">Secret </w:t>
      </w:r>
      <w:r w:rsidR="008940B9">
        <w:rPr>
          <w:rFonts w:eastAsia="Segoe UI Symbol"/>
        </w:rPr>
        <w:t>B</w:t>
      </w:r>
      <w:r w:rsidR="009F2BEB">
        <w:rPr>
          <w:rFonts w:eastAsia="Segoe UI Symbol"/>
        </w:rPr>
        <w:t>allot</w:t>
      </w:r>
      <w:bookmarkEnd w:id="148"/>
    </w:p>
    <w:p w14:paraId="7AF6518D" w14:textId="77777777" w:rsidR="00660E20" w:rsidRPr="00DC31F9" w:rsidRDefault="00660E20" w:rsidP="00F24A19">
      <w:pPr>
        <w:rPr>
          <w:rFonts w:eastAsia="Segoe UI Symbol"/>
        </w:rPr>
      </w:pPr>
    </w:p>
    <w:p w14:paraId="58CA3DBB" w14:textId="61329833" w:rsidR="00660E20" w:rsidRPr="00DC31F9" w:rsidRDefault="00660E20" w:rsidP="00F24A19">
      <w:pPr>
        <w:rPr>
          <w:rFonts w:eastAsia="Segoe UI Symbol"/>
        </w:rPr>
      </w:pPr>
      <w:r>
        <w:rPr>
          <w:rFonts w:eastAsia="Segoe UI Symbol"/>
        </w:rPr>
        <w:t xml:space="preserve">No secret ballots are permitted except for the appointment of the chair as prescribed in the </w:t>
      </w:r>
      <w:r w:rsidR="007D5499" w:rsidRPr="001F4EB1">
        <w:rPr>
          <w:i/>
          <w:iCs/>
        </w:rPr>
        <w:t>Municipal Act, 2001</w:t>
      </w:r>
      <w:r>
        <w:rPr>
          <w:rFonts w:eastAsia="Segoe UI Symbol"/>
        </w:rPr>
        <w:t>.</w:t>
      </w:r>
    </w:p>
    <w:p w14:paraId="68F0C0E2" w14:textId="60623200" w:rsidR="009833C0" w:rsidRPr="00DC31F9" w:rsidRDefault="009833C0" w:rsidP="00AA1F4B">
      <w:pPr>
        <w:pStyle w:val="Heading1"/>
        <w:rPr>
          <w:rFonts w:eastAsia="Segoe UI Symbol"/>
        </w:rPr>
      </w:pPr>
      <w:bookmarkStart w:id="149" w:name="_Toc184036699"/>
      <w:bookmarkEnd w:id="141"/>
      <w:r>
        <w:rPr>
          <w:rFonts w:eastAsia="Segoe UI Symbol"/>
        </w:rPr>
        <w:t>10. Resolutions and Motions</w:t>
      </w:r>
      <w:bookmarkEnd w:id="149"/>
    </w:p>
    <w:p w14:paraId="5610473A" w14:textId="3CA280D9" w:rsidR="009833C0" w:rsidRPr="00DC31F9" w:rsidRDefault="009833C0" w:rsidP="005011B6">
      <w:pPr>
        <w:rPr>
          <w:rFonts w:eastAsia="Segoe UI Symbol"/>
        </w:rPr>
      </w:pPr>
    </w:p>
    <w:p w14:paraId="4878D781" w14:textId="23E58C41" w:rsidR="009950E6" w:rsidRPr="00DC31F9" w:rsidRDefault="009950E6" w:rsidP="00981EAF">
      <w:pPr>
        <w:pStyle w:val="Heading2"/>
        <w:rPr>
          <w:rFonts w:eastAsia="Segoe UI Symbol"/>
        </w:rPr>
      </w:pPr>
      <w:bookmarkStart w:id="150" w:name="_Toc184036700"/>
      <w:r>
        <w:rPr>
          <w:rFonts w:eastAsia="Segoe UI Symbol"/>
        </w:rPr>
        <w:t>10.1. Reading</w:t>
      </w:r>
      <w:bookmarkEnd w:id="150"/>
    </w:p>
    <w:p w14:paraId="6144FA69" w14:textId="018A90EB" w:rsidR="009950E6" w:rsidRPr="00DC31F9" w:rsidRDefault="009950E6" w:rsidP="005011B6">
      <w:pPr>
        <w:rPr>
          <w:rFonts w:eastAsia="Segoe UI Symbol"/>
        </w:rPr>
      </w:pPr>
      <w:bookmarkStart w:id="151" w:name="_Hlk172114967"/>
    </w:p>
    <w:p w14:paraId="091C17A4" w14:textId="2EFA8171" w:rsidR="004154A1" w:rsidRPr="00DC31F9" w:rsidRDefault="004154A1" w:rsidP="005011B6">
      <w:pPr>
        <w:rPr>
          <w:rFonts w:eastAsia="Segoe UI Symbol"/>
        </w:rPr>
      </w:pPr>
      <w:r>
        <w:rPr>
          <w:rFonts w:eastAsia="Segoe UI Symbol"/>
        </w:rPr>
        <w:lastRenderedPageBreak/>
        <w:t xml:space="preserve">(1) A seconded motion shall be received and read by the </w:t>
      </w:r>
      <w:proofErr w:type="gramStart"/>
      <w:r>
        <w:rPr>
          <w:rFonts w:eastAsia="Segoe UI Symbol"/>
        </w:rPr>
        <w:t>Mayor</w:t>
      </w:r>
      <w:proofErr w:type="gramEnd"/>
      <w:r>
        <w:rPr>
          <w:rFonts w:eastAsia="Segoe UI Symbol"/>
        </w:rPr>
        <w:t xml:space="preserve"> or mover, except as provided in the Rules of Procedure. However, when motions have been </w:t>
      </w:r>
      <w:r w:rsidR="00E453EC">
        <w:rPr>
          <w:rFonts w:eastAsia="Segoe UI Symbol"/>
        </w:rPr>
        <w:t>circulated</w:t>
      </w:r>
      <w:r>
        <w:rPr>
          <w:rFonts w:eastAsia="Segoe UI Symbol"/>
        </w:rPr>
        <w:t xml:space="preserve"> or placed on the </w:t>
      </w:r>
      <w:r w:rsidR="00E453EC">
        <w:rPr>
          <w:rFonts w:eastAsia="Segoe UI Symbol"/>
        </w:rPr>
        <w:t>agenda</w:t>
      </w:r>
      <w:r>
        <w:rPr>
          <w:rFonts w:eastAsia="Segoe UI Symbol"/>
        </w:rPr>
        <w:t>, or are displayed on an electronic screen, it is not necessary to read the recitals</w:t>
      </w:r>
      <w:r w:rsidR="00E453EC">
        <w:rPr>
          <w:rFonts w:eastAsia="Segoe UI Symbol"/>
        </w:rPr>
        <w:t xml:space="preserve"> (whereas)</w:t>
      </w:r>
      <w:r>
        <w:rPr>
          <w:rFonts w:eastAsia="Segoe UI Symbol"/>
        </w:rPr>
        <w:t>.</w:t>
      </w:r>
    </w:p>
    <w:p w14:paraId="2260B830" w14:textId="77777777" w:rsidR="004154A1" w:rsidRPr="00DC31F9" w:rsidRDefault="004154A1" w:rsidP="005011B6">
      <w:pPr>
        <w:rPr>
          <w:rFonts w:eastAsia="Segoe UI Symbol"/>
        </w:rPr>
      </w:pPr>
    </w:p>
    <w:p w14:paraId="14DBD9BB" w14:textId="3D1058FC" w:rsidR="004154A1" w:rsidRPr="00DC31F9" w:rsidRDefault="004154A1" w:rsidP="005011B6">
      <w:pPr>
        <w:rPr>
          <w:rFonts w:eastAsia="Segoe UI Symbol"/>
        </w:rPr>
      </w:pPr>
      <w:r>
        <w:rPr>
          <w:rFonts w:eastAsia="Segoe UI Symbol"/>
        </w:rPr>
        <w:t xml:space="preserve">(2) The </w:t>
      </w:r>
      <w:proofErr w:type="gramStart"/>
      <w:r>
        <w:rPr>
          <w:rFonts w:eastAsia="Segoe UI Symbol"/>
        </w:rPr>
        <w:t>Mayor</w:t>
      </w:r>
      <w:proofErr w:type="gramEnd"/>
      <w:r>
        <w:rPr>
          <w:rFonts w:eastAsia="Segoe UI Symbol"/>
        </w:rPr>
        <w:t xml:space="preserve"> may delegate the task of reading a motion to the Clerk.</w:t>
      </w:r>
    </w:p>
    <w:p w14:paraId="387B2F90" w14:textId="77777777" w:rsidR="0042532A" w:rsidRPr="00DC31F9" w:rsidRDefault="0042532A" w:rsidP="005011B6">
      <w:pPr>
        <w:rPr>
          <w:rFonts w:eastAsia="Segoe UI Symbol"/>
        </w:rPr>
      </w:pPr>
    </w:p>
    <w:p w14:paraId="0C37FAE2" w14:textId="12264F31" w:rsidR="0042532A" w:rsidRPr="00DC31F9" w:rsidRDefault="0042532A" w:rsidP="005011B6">
      <w:pPr>
        <w:rPr>
          <w:rFonts w:eastAsia="Segoe UI Symbol"/>
        </w:rPr>
      </w:pPr>
      <w:r>
        <w:rPr>
          <w:rFonts w:eastAsia="Segoe UI Symbol"/>
        </w:rPr>
        <w:t>(3) Every motion or resolution should begin with the words "Be it resolved that" and be duly moved and seconded.</w:t>
      </w:r>
    </w:p>
    <w:bookmarkEnd w:id="151"/>
    <w:p w14:paraId="1A1E5704" w14:textId="77777777" w:rsidR="00981EAF" w:rsidRPr="00DC31F9" w:rsidRDefault="00981EAF" w:rsidP="005011B6">
      <w:pPr>
        <w:rPr>
          <w:rFonts w:eastAsia="Segoe UI Symbol"/>
        </w:rPr>
      </w:pPr>
    </w:p>
    <w:p w14:paraId="0430A2F0" w14:textId="7E4122EB" w:rsidR="009950E6" w:rsidRPr="00185D47" w:rsidRDefault="009950E6" w:rsidP="00981EAF">
      <w:pPr>
        <w:pStyle w:val="Heading2"/>
        <w:rPr>
          <w:rFonts w:eastAsia="Segoe UI Symbol"/>
        </w:rPr>
      </w:pPr>
      <w:bookmarkStart w:id="152" w:name="_Toc184036701"/>
      <w:r>
        <w:rPr>
          <w:rFonts w:eastAsia="Segoe UI Symbol"/>
        </w:rPr>
        <w:t>10.2. Withdrawal</w:t>
      </w:r>
      <w:bookmarkEnd w:id="152"/>
    </w:p>
    <w:p w14:paraId="7DB193CA" w14:textId="25888EC2" w:rsidR="009950E6" w:rsidRPr="00185D47" w:rsidRDefault="009950E6" w:rsidP="005011B6">
      <w:pPr>
        <w:rPr>
          <w:rFonts w:eastAsia="Segoe UI Symbol"/>
        </w:rPr>
      </w:pPr>
    </w:p>
    <w:p w14:paraId="46E4B987" w14:textId="47AF6B0A" w:rsidR="00860C27" w:rsidRPr="00DC31F9" w:rsidRDefault="00860C27" w:rsidP="00860C27">
      <w:pPr>
        <w:rPr>
          <w:rFonts w:eastAsia="Segoe UI Symbol"/>
        </w:rPr>
      </w:pPr>
      <w:r w:rsidRPr="00860C27">
        <w:rPr>
          <w:rFonts w:eastAsia="Segoe UI Symbol"/>
        </w:rPr>
        <w:t>Before the motion</w:t>
      </w:r>
      <w:r w:rsidR="000A6C3E">
        <w:rPr>
          <w:rFonts w:eastAsia="Segoe UI Symbol"/>
        </w:rPr>
        <w:t xml:space="preserve"> or notice of motion</w:t>
      </w:r>
      <w:r w:rsidRPr="00860C27">
        <w:rPr>
          <w:rFonts w:eastAsia="Segoe UI Symbol"/>
        </w:rPr>
        <w:t xml:space="preserve"> is put to a vote by the Chair, a request to withdraw a motion may only be made by the mover of the motion and does not require the consent of another member. If no member objects to the withdrawal of the motion, the motion is deemed withdrawn. If a member objects to the withdrawal of the motion, a motion to maintain the question may be received and become a main motion.</w:t>
      </w:r>
    </w:p>
    <w:p w14:paraId="655AE2A0" w14:textId="77777777" w:rsidR="00860C27" w:rsidRPr="00DC31F9" w:rsidRDefault="00860C27" w:rsidP="005011B6">
      <w:pPr>
        <w:rPr>
          <w:rFonts w:eastAsia="Segoe UI Symbol"/>
        </w:rPr>
      </w:pPr>
    </w:p>
    <w:p w14:paraId="09CD16BE" w14:textId="439795FD" w:rsidR="00860C27" w:rsidRPr="00DC31F9" w:rsidRDefault="00860C27" w:rsidP="00DB7530">
      <w:pPr>
        <w:pStyle w:val="Heading2"/>
        <w:rPr>
          <w:rFonts w:eastAsia="Segoe UI Symbol"/>
        </w:rPr>
      </w:pPr>
      <w:bookmarkStart w:id="153" w:name="_Toc184036702"/>
      <w:r>
        <w:rPr>
          <w:rFonts w:eastAsia="Segoe UI Symbol"/>
        </w:rPr>
        <w:t xml:space="preserve">10.3. </w:t>
      </w:r>
      <w:r w:rsidR="00E453EC">
        <w:rPr>
          <w:rFonts w:eastAsia="Segoe UI Symbol"/>
        </w:rPr>
        <w:t xml:space="preserve">Put the </w:t>
      </w:r>
      <w:r w:rsidR="008940B9">
        <w:rPr>
          <w:rFonts w:eastAsia="Segoe UI Symbol"/>
        </w:rPr>
        <w:t>Q</w:t>
      </w:r>
      <w:r w:rsidR="00E453EC">
        <w:rPr>
          <w:rFonts w:eastAsia="Segoe UI Symbol"/>
        </w:rPr>
        <w:t xml:space="preserve">uestion to a </w:t>
      </w:r>
      <w:r w:rsidR="008940B9">
        <w:rPr>
          <w:rFonts w:eastAsia="Segoe UI Symbol"/>
        </w:rPr>
        <w:t>V</w:t>
      </w:r>
      <w:r w:rsidR="00E453EC">
        <w:rPr>
          <w:rFonts w:eastAsia="Segoe UI Symbol"/>
        </w:rPr>
        <w:t>ote</w:t>
      </w:r>
      <w:bookmarkEnd w:id="153"/>
    </w:p>
    <w:p w14:paraId="739BBC50" w14:textId="77777777" w:rsidR="00860C27" w:rsidRPr="00DC31F9" w:rsidRDefault="00860C27" w:rsidP="005011B6">
      <w:pPr>
        <w:rPr>
          <w:rFonts w:eastAsia="Segoe UI Symbol"/>
        </w:rPr>
      </w:pPr>
    </w:p>
    <w:p w14:paraId="2ABA73AA" w14:textId="32DC6CCF" w:rsidR="00860C27" w:rsidRPr="00DC31F9" w:rsidRDefault="00860C27" w:rsidP="005011B6">
      <w:pPr>
        <w:rPr>
          <w:rFonts w:eastAsia="Segoe UI Symbol"/>
        </w:rPr>
      </w:pPr>
      <w:r>
        <w:rPr>
          <w:rFonts w:eastAsia="Segoe UI Symbol"/>
        </w:rPr>
        <w:t xml:space="preserve">(1) </w:t>
      </w:r>
      <w:r w:rsidR="00CF059B">
        <w:rPr>
          <w:rFonts w:eastAsia="Segoe UI Symbol"/>
        </w:rPr>
        <w:t>If all members present have had the opportunity to comment on the subject under discussion, a</w:t>
      </w:r>
      <w:r>
        <w:rPr>
          <w:rFonts w:eastAsia="Segoe UI Symbol"/>
        </w:rPr>
        <w:t xml:space="preserve"> motion to put the question to a vote shall terminate any debate on the motion in progress and shall immediately put the motion to a vote, except where an amendment is under consideration.</w:t>
      </w:r>
      <w:bookmarkStart w:id="154" w:name="_Hlk172190548"/>
      <w:bookmarkEnd w:id="154"/>
    </w:p>
    <w:p w14:paraId="4E26C701" w14:textId="77777777" w:rsidR="00A94B45" w:rsidRPr="00DC31F9" w:rsidRDefault="00A94B45" w:rsidP="005011B6">
      <w:pPr>
        <w:rPr>
          <w:rFonts w:eastAsia="Segoe UI Symbol"/>
        </w:rPr>
      </w:pPr>
    </w:p>
    <w:p w14:paraId="2B0BCA04" w14:textId="0DA29EF6" w:rsidR="00860C27" w:rsidRPr="00DC31F9" w:rsidRDefault="00860C27" w:rsidP="005011B6">
      <w:pPr>
        <w:rPr>
          <w:rFonts w:eastAsia="Segoe UI Symbol"/>
        </w:rPr>
      </w:pPr>
      <w:r>
        <w:rPr>
          <w:rFonts w:eastAsia="Segoe UI Symbol"/>
        </w:rPr>
        <w:t>(2) If the motion is adopted, a vote on the motion shall be taken without delay.</w:t>
      </w:r>
    </w:p>
    <w:p w14:paraId="5A552789" w14:textId="77777777" w:rsidR="009950E6" w:rsidRPr="00DC31F9" w:rsidRDefault="009950E6" w:rsidP="005011B6">
      <w:pPr>
        <w:rPr>
          <w:rFonts w:eastAsia="Segoe UI Symbol"/>
        </w:rPr>
      </w:pPr>
    </w:p>
    <w:p w14:paraId="3E63357B" w14:textId="408FC4AE" w:rsidR="00282711" w:rsidRPr="00DC31F9" w:rsidRDefault="00860C27" w:rsidP="00DB7530">
      <w:pPr>
        <w:pStyle w:val="Heading2"/>
        <w:rPr>
          <w:rFonts w:eastAsia="Segoe UI Symbol"/>
        </w:rPr>
      </w:pPr>
      <w:bookmarkStart w:id="155" w:name="_Toc184036703"/>
      <w:r>
        <w:rPr>
          <w:rFonts w:eastAsia="Segoe UI Symbol"/>
        </w:rPr>
        <w:t>10.4. Motion to Refer or Commit</w:t>
      </w:r>
      <w:bookmarkEnd w:id="155"/>
    </w:p>
    <w:p w14:paraId="4F29AA93" w14:textId="77777777" w:rsidR="00860C27" w:rsidRPr="00DC31F9" w:rsidRDefault="00860C27" w:rsidP="005011B6">
      <w:pPr>
        <w:rPr>
          <w:rFonts w:eastAsia="Segoe UI Symbol"/>
        </w:rPr>
      </w:pPr>
    </w:p>
    <w:p w14:paraId="67E9CA75" w14:textId="4BDC5624" w:rsidR="00860C27" w:rsidRPr="00DC31F9" w:rsidRDefault="00860C27" w:rsidP="005011B6">
      <w:pPr>
        <w:rPr>
          <w:rFonts w:eastAsia="Segoe UI Symbol"/>
          <w:iCs/>
        </w:rPr>
      </w:pPr>
      <w:r>
        <w:rPr>
          <w:rFonts w:eastAsia="Segoe UI Symbol"/>
        </w:rPr>
        <w:t xml:space="preserve">(1) </w:t>
      </w:r>
      <w:r w:rsidRPr="00860C27">
        <w:rPr>
          <w:rFonts w:eastAsia="Segoe UI Symbol"/>
          <w:iCs/>
        </w:rPr>
        <w:t>Council may refer a motion to a committee, board or commission with instructions for consideration of the matter.</w:t>
      </w:r>
    </w:p>
    <w:p w14:paraId="7356D0B1" w14:textId="77777777" w:rsidR="00860C27" w:rsidRPr="00DC31F9" w:rsidRDefault="00860C27" w:rsidP="005011B6">
      <w:pPr>
        <w:rPr>
          <w:rFonts w:eastAsia="Segoe UI Symbol"/>
          <w:iCs/>
        </w:rPr>
      </w:pPr>
    </w:p>
    <w:p w14:paraId="2C4FEDAA" w14:textId="4E958947" w:rsidR="00860C27" w:rsidRPr="00DC31F9" w:rsidRDefault="00860C27" w:rsidP="005011B6">
      <w:pPr>
        <w:rPr>
          <w:rFonts w:eastAsia="Segoe UI Symbol"/>
          <w:iCs/>
        </w:rPr>
      </w:pPr>
      <w:r>
        <w:rPr>
          <w:rFonts w:eastAsia="Segoe UI Symbol"/>
          <w:iCs/>
        </w:rPr>
        <w:t>(2) A motion to refer shall be debatable, amendable and requires a majority vote.</w:t>
      </w:r>
    </w:p>
    <w:p w14:paraId="5D681672" w14:textId="77777777" w:rsidR="00860C27" w:rsidRPr="00DC31F9" w:rsidRDefault="00860C27" w:rsidP="005011B6">
      <w:pPr>
        <w:rPr>
          <w:rFonts w:eastAsia="Segoe UI Symbol"/>
          <w:iCs/>
        </w:rPr>
      </w:pPr>
    </w:p>
    <w:p w14:paraId="008FBAF8" w14:textId="051BD983" w:rsidR="00860C27" w:rsidRPr="00DC31F9" w:rsidRDefault="00860C27" w:rsidP="00DB7530">
      <w:pPr>
        <w:pStyle w:val="Heading2"/>
        <w:rPr>
          <w:rFonts w:eastAsia="Segoe UI Symbol"/>
        </w:rPr>
      </w:pPr>
      <w:bookmarkStart w:id="156" w:name="_Toc184036704"/>
      <w:r>
        <w:rPr>
          <w:rFonts w:eastAsia="Segoe UI Symbol"/>
        </w:rPr>
        <w:t xml:space="preserve">10.5 Motion </w:t>
      </w:r>
      <w:r w:rsidR="00E453EC">
        <w:rPr>
          <w:rFonts w:eastAsia="Segoe UI Symbol"/>
        </w:rPr>
        <w:t>to</w:t>
      </w:r>
      <w:r>
        <w:rPr>
          <w:rFonts w:eastAsia="Segoe UI Symbol"/>
        </w:rPr>
        <w:t xml:space="preserve"> Amend</w:t>
      </w:r>
      <w:bookmarkEnd w:id="156"/>
    </w:p>
    <w:p w14:paraId="68503479" w14:textId="77777777" w:rsidR="00860C27" w:rsidRPr="00DC31F9" w:rsidRDefault="00860C27" w:rsidP="005011B6">
      <w:pPr>
        <w:rPr>
          <w:rFonts w:eastAsia="Segoe UI Symbol"/>
          <w:iCs/>
        </w:rPr>
      </w:pPr>
    </w:p>
    <w:p w14:paraId="7B3BC20D" w14:textId="44E1E0AA" w:rsidR="00860C27" w:rsidRPr="00DC31F9" w:rsidRDefault="00045146" w:rsidP="005011B6">
      <w:pPr>
        <w:rPr>
          <w:rFonts w:eastAsia="Segoe UI Symbol"/>
        </w:rPr>
      </w:pPr>
      <w:r>
        <w:rPr>
          <w:rFonts w:eastAsia="Segoe UI Symbol"/>
        </w:rPr>
        <w:t xml:space="preserve">(1) A motion </w:t>
      </w:r>
      <w:r w:rsidR="00E453EC">
        <w:rPr>
          <w:rFonts w:eastAsia="Segoe UI Symbol"/>
        </w:rPr>
        <w:t>to</w:t>
      </w:r>
      <w:r>
        <w:rPr>
          <w:rFonts w:eastAsia="Segoe UI Symbol"/>
        </w:rPr>
        <w:t xml:space="preserve"> amend is used to change the content of the main motion.</w:t>
      </w:r>
      <w:bookmarkStart w:id="157" w:name="_Hlk172117118"/>
      <w:bookmarkEnd w:id="157"/>
    </w:p>
    <w:p w14:paraId="725FCBE5" w14:textId="77777777" w:rsidR="003B3802" w:rsidRPr="00DC31F9" w:rsidRDefault="003B3802" w:rsidP="005011B6">
      <w:pPr>
        <w:rPr>
          <w:rFonts w:eastAsia="Segoe UI Symbol"/>
        </w:rPr>
      </w:pPr>
    </w:p>
    <w:p w14:paraId="620F23C4" w14:textId="2874BD44" w:rsidR="003B3802" w:rsidRPr="00DC31F9" w:rsidRDefault="003B3802" w:rsidP="003B3802">
      <w:pPr>
        <w:rPr>
          <w:rFonts w:eastAsia="Segoe UI Symbol"/>
        </w:rPr>
      </w:pPr>
      <w:r>
        <w:rPr>
          <w:rFonts w:eastAsia="Segoe UI Symbol"/>
        </w:rPr>
        <w:t xml:space="preserve">(2) A motion </w:t>
      </w:r>
      <w:r w:rsidR="00E453EC">
        <w:rPr>
          <w:rFonts w:eastAsia="Segoe UI Symbol"/>
        </w:rPr>
        <w:t>to</w:t>
      </w:r>
      <w:r>
        <w:rPr>
          <w:rFonts w:eastAsia="Segoe UI Symbol"/>
        </w:rPr>
        <w:t xml:space="preserve"> amend is debatable unless the motion to which it adheres is non-debatable.</w:t>
      </w:r>
    </w:p>
    <w:p w14:paraId="7B2B92A9" w14:textId="79DBF715" w:rsidR="003B3802" w:rsidRPr="00DC31F9" w:rsidRDefault="003B3802" w:rsidP="005011B6">
      <w:pPr>
        <w:rPr>
          <w:rFonts w:eastAsia="Segoe UI Symbol"/>
        </w:rPr>
      </w:pPr>
    </w:p>
    <w:p w14:paraId="69F4EC14" w14:textId="218D9593" w:rsidR="003B3802" w:rsidRPr="00DC31F9" w:rsidRDefault="003B3802" w:rsidP="005011B6">
      <w:pPr>
        <w:rPr>
          <w:rFonts w:eastAsia="Segoe UI Symbol"/>
        </w:rPr>
      </w:pPr>
      <w:r>
        <w:rPr>
          <w:rFonts w:eastAsia="Segoe UI Symbol"/>
        </w:rPr>
        <w:t xml:space="preserve">(3) A motion </w:t>
      </w:r>
      <w:r w:rsidR="00E453EC">
        <w:rPr>
          <w:rFonts w:eastAsia="Segoe UI Symbol"/>
        </w:rPr>
        <w:t>to</w:t>
      </w:r>
      <w:r>
        <w:rPr>
          <w:rFonts w:eastAsia="Segoe UI Symbol"/>
        </w:rPr>
        <w:t xml:space="preserve"> amend is not in order if it is contrary to the main motion.</w:t>
      </w:r>
    </w:p>
    <w:p w14:paraId="097F4F28" w14:textId="77777777" w:rsidR="00C83CB8" w:rsidRPr="00DC31F9" w:rsidRDefault="00C83CB8" w:rsidP="005011B6">
      <w:pPr>
        <w:rPr>
          <w:rFonts w:eastAsia="Segoe UI Symbol"/>
        </w:rPr>
      </w:pPr>
    </w:p>
    <w:p w14:paraId="6D1EA275" w14:textId="230692B9" w:rsidR="00C83CB8" w:rsidRPr="00DC31F9" w:rsidRDefault="00C83CB8" w:rsidP="00C83CB8">
      <w:pPr>
        <w:rPr>
          <w:rFonts w:eastAsia="Segoe UI Symbol"/>
        </w:rPr>
      </w:pPr>
      <w:r>
        <w:rPr>
          <w:rFonts w:eastAsia="Segoe UI Symbol"/>
        </w:rPr>
        <w:t xml:space="preserve">(4) Only one amendment shall be allowed on an amendment to a </w:t>
      </w:r>
      <w:proofErr w:type="gramStart"/>
      <w:r>
        <w:rPr>
          <w:rFonts w:eastAsia="Segoe UI Symbol"/>
        </w:rPr>
        <w:t>question</w:t>
      </w:r>
      <w:proofErr w:type="gramEnd"/>
      <w:r>
        <w:rPr>
          <w:rFonts w:eastAsia="Segoe UI Symbol"/>
        </w:rPr>
        <w:t xml:space="preserve"> and any further amendments shall relate to the main question.</w:t>
      </w:r>
    </w:p>
    <w:p w14:paraId="19D0F7CF" w14:textId="4B4B5033" w:rsidR="00C83CB8" w:rsidRPr="00DC31F9" w:rsidRDefault="00C83CB8" w:rsidP="005011B6">
      <w:pPr>
        <w:rPr>
          <w:rFonts w:eastAsia="Segoe UI Symbol"/>
        </w:rPr>
      </w:pPr>
    </w:p>
    <w:p w14:paraId="1F2ACA98" w14:textId="34AB0DA6" w:rsidR="00C83CB8" w:rsidRDefault="00C83CB8" w:rsidP="005011B6">
      <w:pPr>
        <w:rPr>
          <w:rFonts w:eastAsia="Segoe UI Symbol"/>
        </w:rPr>
      </w:pPr>
      <w:r>
        <w:rPr>
          <w:rFonts w:eastAsia="Segoe UI Symbol"/>
        </w:rPr>
        <w:t xml:space="preserve">(5) Pursuant to </w:t>
      </w:r>
      <w:r w:rsidR="00E453EC">
        <w:rPr>
          <w:rFonts w:eastAsia="Segoe UI Symbol"/>
        </w:rPr>
        <w:t>the sub-section</w:t>
      </w:r>
      <w:r>
        <w:rPr>
          <w:rFonts w:eastAsia="Segoe UI Symbol"/>
        </w:rPr>
        <w:t xml:space="preserve"> (4), if more than one motion in amendment has been moved and seconded, the Chair shall deal with the motion in the order that the Chair considers most logical, practical and appropriate in the circumstances.</w:t>
      </w:r>
      <w:bookmarkStart w:id="158" w:name="_Hlk172117777"/>
      <w:bookmarkEnd w:id="158"/>
    </w:p>
    <w:p w14:paraId="022D548D" w14:textId="77777777" w:rsidR="00DC31F9" w:rsidRDefault="00DC31F9" w:rsidP="005011B6">
      <w:pPr>
        <w:rPr>
          <w:rFonts w:eastAsia="Segoe UI Symbol"/>
        </w:rPr>
      </w:pPr>
    </w:p>
    <w:p w14:paraId="1979B10A" w14:textId="77777777" w:rsidR="00BE43A1" w:rsidRDefault="00BE43A1" w:rsidP="005011B6">
      <w:pPr>
        <w:rPr>
          <w:rFonts w:eastAsia="Segoe UI Symbol"/>
        </w:rPr>
      </w:pPr>
    </w:p>
    <w:p w14:paraId="7645F2D4" w14:textId="77777777" w:rsidR="00BE43A1" w:rsidRDefault="00BE43A1" w:rsidP="005011B6">
      <w:pPr>
        <w:rPr>
          <w:rFonts w:eastAsia="Segoe UI Symbol"/>
        </w:rPr>
      </w:pPr>
    </w:p>
    <w:p w14:paraId="0BCF56FC" w14:textId="77777777" w:rsidR="00BE43A1" w:rsidRDefault="00BE43A1" w:rsidP="005011B6">
      <w:pPr>
        <w:rPr>
          <w:rFonts w:eastAsia="Segoe UI Symbol"/>
        </w:rPr>
      </w:pPr>
    </w:p>
    <w:p w14:paraId="0AA12DD8" w14:textId="77777777" w:rsidR="00BE43A1" w:rsidRPr="00DC31F9" w:rsidRDefault="00BE43A1" w:rsidP="005011B6">
      <w:pPr>
        <w:rPr>
          <w:rFonts w:eastAsia="Segoe UI Symbol"/>
        </w:rPr>
      </w:pPr>
    </w:p>
    <w:p w14:paraId="083807FF" w14:textId="0A035EC9" w:rsidR="00045146" w:rsidRPr="00DC31F9" w:rsidRDefault="00C83CB8" w:rsidP="00DB7530">
      <w:pPr>
        <w:pStyle w:val="Heading2"/>
        <w:rPr>
          <w:rFonts w:eastAsia="Segoe UI Symbol"/>
        </w:rPr>
      </w:pPr>
      <w:bookmarkStart w:id="159" w:name="_Toc184036705"/>
      <w:r>
        <w:rPr>
          <w:rFonts w:eastAsia="Segoe UI Symbol"/>
        </w:rPr>
        <w:t>10.6. Motion to Reconsider During the Same Meeting</w:t>
      </w:r>
      <w:bookmarkEnd w:id="159"/>
    </w:p>
    <w:p w14:paraId="15EEE4DE" w14:textId="77777777" w:rsidR="00C83CB8" w:rsidRPr="00DC31F9" w:rsidRDefault="00C83CB8" w:rsidP="005011B6">
      <w:pPr>
        <w:rPr>
          <w:rFonts w:eastAsia="Segoe UI Symbol"/>
        </w:rPr>
      </w:pPr>
    </w:p>
    <w:p w14:paraId="3ABC1102" w14:textId="33A79FB3" w:rsidR="00DB7530" w:rsidRPr="00DC31F9" w:rsidRDefault="00C83CB8" w:rsidP="00DB7530">
      <w:pPr>
        <w:rPr>
          <w:rFonts w:eastAsia="Segoe UI Symbol"/>
        </w:rPr>
      </w:pPr>
      <w:r>
        <w:rPr>
          <w:rFonts w:eastAsia="Segoe UI Symbol"/>
        </w:rPr>
        <w:t xml:space="preserve">(1) Any matter decided by </w:t>
      </w:r>
      <w:r w:rsidR="008A1B04">
        <w:rPr>
          <w:rFonts w:eastAsia="Segoe UI Symbol"/>
        </w:rPr>
        <w:t xml:space="preserve">Council </w:t>
      </w:r>
      <w:r>
        <w:rPr>
          <w:rFonts w:eastAsia="Segoe UI Symbol"/>
        </w:rPr>
        <w:t>may be reconsidered at the same meeting by a two-thirds (2/3) majority vote. There should be no discussion on the main issue until the motion to reconsider is adopted.</w:t>
      </w:r>
      <w:bookmarkStart w:id="160" w:name="_Hlk172117977"/>
    </w:p>
    <w:bookmarkEnd w:id="160"/>
    <w:p w14:paraId="03F1F157" w14:textId="525F121C" w:rsidR="00C83CB8" w:rsidRPr="00DC31F9" w:rsidRDefault="00C83CB8" w:rsidP="005011B6">
      <w:pPr>
        <w:rPr>
          <w:rFonts w:eastAsia="Segoe UI Symbol"/>
        </w:rPr>
      </w:pPr>
    </w:p>
    <w:p w14:paraId="70824B47" w14:textId="77777777" w:rsidR="00C83CB8" w:rsidRPr="00DC31F9" w:rsidRDefault="00C83CB8" w:rsidP="00C83CB8">
      <w:pPr>
        <w:rPr>
          <w:rFonts w:eastAsia="Segoe UI Symbol"/>
        </w:rPr>
      </w:pPr>
      <w:r>
        <w:rPr>
          <w:rFonts w:eastAsia="Segoe UI Symbol"/>
        </w:rPr>
        <w:t>(2) A motion to reconsider shall be made only by a member who voted on the side of the majority.</w:t>
      </w:r>
    </w:p>
    <w:p w14:paraId="4755DF7B" w14:textId="518ED356" w:rsidR="00C83CB8" w:rsidRPr="00DC31F9" w:rsidRDefault="00C83CB8" w:rsidP="005011B6">
      <w:pPr>
        <w:rPr>
          <w:rFonts w:eastAsia="Segoe UI Symbol"/>
        </w:rPr>
      </w:pPr>
    </w:p>
    <w:p w14:paraId="7F8FE51A" w14:textId="77777777" w:rsidR="00C83CB8" w:rsidRPr="00DC31F9" w:rsidRDefault="00C83CB8" w:rsidP="00C83CB8">
      <w:pPr>
        <w:rPr>
          <w:rFonts w:eastAsia="Segoe UI Symbol"/>
        </w:rPr>
      </w:pPr>
      <w:r>
        <w:rPr>
          <w:rFonts w:eastAsia="Segoe UI Symbol"/>
        </w:rPr>
        <w:t>(3) Where a motion to reconsider has been adopted, it shall temporarily rescind the previous decision and place the meeting at the same point as before the vote on the original motion. The main motion originally voted on is again pending; As a matter of procedure, it is considered a new main motion.</w:t>
      </w:r>
    </w:p>
    <w:p w14:paraId="63CF1DC5" w14:textId="1FC95749" w:rsidR="00C83CB8" w:rsidRPr="00DC31F9" w:rsidRDefault="00C83CB8" w:rsidP="005011B6">
      <w:pPr>
        <w:rPr>
          <w:rFonts w:eastAsia="Segoe UI Symbol"/>
        </w:rPr>
      </w:pPr>
    </w:p>
    <w:p w14:paraId="38CEDF2C" w14:textId="77777777" w:rsidR="00DB7530" w:rsidRPr="00DC31F9" w:rsidRDefault="00C83CB8" w:rsidP="00DB7530">
      <w:pPr>
        <w:rPr>
          <w:rFonts w:eastAsia="Segoe UI Symbol"/>
        </w:rPr>
      </w:pPr>
      <w:r>
        <w:rPr>
          <w:rFonts w:eastAsia="Segoe UI Symbol"/>
        </w:rPr>
        <w:t>(4) No motion or report shall be reconsidered more than once at a meeting.</w:t>
      </w:r>
    </w:p>
    <w:p w14:paraId="76564278" w14:textId="5B3C9B0A" w:rsidR="00DB7530" w:rsidRPr="00DC31F9" w:rsidRDefault="00DB7530" w:rsidP="005011B6">
      <w:pPr>
        <w:rPr>
          <w:rFonts w:eastAsia="Segoe UI Symbol"/>
        </w:rPr>
      </w:pPr>
    </w:p>
    <w:p w14:paraId="22A376A6" w14:textId="5E866CAC" w:rsidR="00DB7530" w:rsidRPr="00DC31F9" w:rsidRDefault="00DB7530" w:rsidP="00DB7530">
      <w:pPr>
        <w:pStyle w:val="Heading2"/>
        <w:rPr>
          <w:rFonts w:eastAsia="Segoe UI Symbol"/>
        </w:rPr>
      </w:pPr>
      <w:bookmarkStart w:id="161" w:name="_Toc184036706"/>
      <w:r>
        <w:rPr>
          <w:rFonts w:eastAsia="Segoe UI Symbol"/>
        </w:rPr>
        <w:t>10.</w:t>
      </w:r>
      <w:r w:rsidR="00A94B45">
        <w:rPr>
          <w:rFonts w:eastAsia="Segoe UI Symbol"/>
        </w:rPr>
        <w:t>7</w:t>
      </w:r>
      <w:r>
        <w:rPr>
          <w:rFonts w:eastAsia="Segoe UI Symbol"/>
        </w:rPr>
        <w:t xml:space="preserve">. Motion to </w:t>
      </w:r>
      <w:r w:rsidR="008940B9">
        <w:rPr>
          <w:rFonts w:eastAsia="Segoe UI Symbol"/>
        </w:rPr>
        <w:t>A</w:t>
      </w:r>
      <w:r>
        <w:rPr>
          <w:rFonts w:eastAsia="Segoe UI Symbol"/>
        </w:rPr>
        <w:t>djourn</w:t>
      </w:r>
      <w:bookmarkEnd w:id="161"/>
    </w:p>
    <w:p w14:paraId="7CB3D348" w14:textId="77777777" w:rsidR="00DB7530" w:rsidRPr="00DC31F9" w:rsidRDefault="00DB7530" w:rsidP="005011B6">
      <w:pPr>
        <w:rPr>
          <w:rFonts w:eastAsia="Segoe UI Symbol"/>
        </w:rPr>
      </w:pPr>
    </w:p>
    <w:p w14:paraId="10CD098A" w14:textId="25673C1B" w:rsidR="00DB7530" w:rsidRPr="00DC31F9" w:rsidRDefault="00DB7530" w:rsidP="005011B6">
      <w:pPr>
        <w:rPr>
          <w:rFonts w:eastAsia="Segoe UI Symbol"/>
        </w:rPr>
      </w:pPr>
      <w:r>
        <w:rPr>
          <w:rFonts w:eastAsia="Segoe UI Symbol"/>
        </w:rPr>
        <w:t xml:space="preserve">(1) A motion to adjourn is </w:t>
      </w:r>
      <w:r w:rsidR="008A1B04">
        <w:rPr>
          <w:rFonts w:eastAsia="Segoe UI Symbol"/>
        </w:rPr>
        <w:t>privileged</w:t>
      </w:r>
      <w:r>
        <w:rPr>
          <w:rFonts w:eastAsia="Segoe UI Symbol"/>
        </w:rPr>
        <w:t xml:space="preserve"> when it is made after the time scheduled to conclude the meeting and no vote or discussion is in progress. The motion is therefore not debatable and requires a majority vote.</w:t>
      </w:r>
    </w:p>
    <w:p w14:paraId="0F130E54" w14:textId="77777777" w:rsidR="00A94B45" w:rsidRDefault="00A94B45" w:rsidP="00DB7530">
      <w:pPr>
        <w:rPr>
          <w:rFonts w:eastAsia="Segoe UI Symbol"/>
        </w:rPr>
      </w:pPr>
    </w:p>
    <w:p w14:paraId="288563A7" w14:textId="04799A59" w:rsidR="00DB7530" w:rsidRPr="00DC31F9" w:rsidRDefault="00DB7530" w:rsidP="00DB7530">
      <w:pPr>
        <w:rPr>
          <w:rFonts w:eastAsia="Segoe UI Symbol"/>
        </w:rPr>
      </w:pPr>
      <w:r>
        <w:rPr>
          <w:rFonts w:eastAsia="Segoe UI Symbol"/>
        </w:rPr>
        <w:t>(2) A motion to adjourn, once defeated, shall not be reintroduced until certain intermediate procedures have been completed by the Council.</w:t>
      </w:r>
    </w:p>
    <w:p w14:paraId="13C6A3EB" w14:textId="204CC5AD" w:rsidR="00DB7530" w:rsidRPr="00DC31F9" w:rsidRDefault="00DB7530" w:rsidP="005011B6">
      <w:pPr>
        <w:rPr>
          <w:rFonts w:eastAsia="Segoe UI Symbol"/>
        </w:rPr>
      </w:pPr>
    </w:p>
    <w:p w14:paraId="664A3A0E" w14:textId="77777777" w:rsidR="00DB7530" w:rsidRPr="00DC31F9" w:rsidRDefault="00DB7530" w:rsidP="00DB7530">
      <w:pPr>
        <w:rPr>
          <w:rFonts w:eastAsia="Segoe UI Symbol"/>
        </w:rPr>
      </w:pPr>
      <w:r>
        <w:rPr>
          <w:rFonts w:eastAsia="Segoe UI Symbol"/>
        </w:rPr>
        <w:t xml:space="preserve">(3) No business other than the Confirmation By-law shall be presented at a meeting of Council after 3 hours of meeting, unless otherwise decided by a two-thirds (2/3) majority vote of the members present. </w:t>
      </w:r>
    </w:p>
    <w:p w14:paraId="3CC09B21" w14:textId="48A22538" w:rsidR="00DB7530" w:rsidRPr="00DC31F9" w:rsidRDefault="00DB7530" w:rsidP="005011B6">
      <w:pPr>
        <w:rPr>
          <w:rFonts w:eastAsia="Segoe UI Symbol"/>
        </w:rPr>
      </w:pPr>
    </w:p>
    <w:p w14:paraId="4709FADF" w14:textId="0FD53848" w:rsidR="00DB7530" w:rsidRPr="00DC31F9" w:rsidRDefault="00DB7530" w:rsidP="0060420A">
      <w:pPr>
        <w:pStyle w:val="Heading2"/>
        <w:rPr>
          <w:rFonts w:eastAsia="Segoe UI Symbol"/>
        </w:rPr>
      </w:pPr>
      <w:bookmarkStart w:id="162" w:name="_Toc184036707"/>
      <w:r>
        <w:rPr>
          <w:rFonts w:eastAsia="Segoe UI Symbol"/>
        </w:rPr>
        <w:t>10.8. Motion to Take a Break</w:t>
      </w:r>
      <w:bookmarkEnd w:id="162"/>
    </w:p>
    <w:p w14:paraId="12BF99B6" w14:textId="77777777" w:rsidR="00DB7530" w:rsidRPr="00DC31F9" w:rsidRDefault="00DB7530" w:rsidP="005011B6">
      <w:pPr>
        <w:rPr>
          <w:rFonts w:eastAsia="Segoe UI Symbol"/>
        </w:rPr>
      </w:pPr>
    </w:p>
    <w:p w14:paraId="4816CF5D" w14:textId="77777777" w:rsidR="00C40AA2" w:rsidRPr="00DC31F9" w:rsidRDefault="00C40AA2" w:rsidP="00C40AA2">
      <w:pPr>
        <w:rPr>
          <w:rFonts w:eastAsia="Segoe UI Symbol"/>
        </w:rPr>
      </w:pPr>
      <w:r w:rsidRPr="00C40AA2">
        <w:rPr>
          <w:rFonts w:eastAsia="Segoe UI Symbol"/>
        </w:rPr>
        <w:t xml:space="preserve">While other matters are still to be considered at the meeting, a motion to take a break must specify the length of the break, must be moved, seconded and adopted by </w:t>
      </w:r>
      <w:proofErr w:type="gramStart"/>
      <w:r w:rsidRPr="00C40AA2">
        <w:rPr>
          <w:rFonts w:eastAsia="Segoe UI Symbol"/>
        </w:rPr>
        <w:t>a majority of</w:t>
      </w:r>
      <w:proofErr w:type="gramEnd"/>
      <w:r w:rsidRPr="00C40AA2">
        <w:rPr>
          <w:rFonts w:eastAsia="Segoe UI Symbol"/>
        </w:rPr>
        <w:t xml:space="preserve"> Council.</w:t>
      </w:r>
    </w:p>
    <w:p w14:paraId="3E3F20A6" w14:textId="7FB7C53E" w:rsidR="00DB7530" w:rsidRPr="00DC31F9" w:rsidRDefault="00DB7530" w:rsidP="005011B6">
      <w:pPr>
        <w:rPr>
          <w:rFonts w:eastAsia="Segoe UI Symbol"/>
        </w:rPr>
      </w:pPr>
    </w:p>
    <w:p w14:paraId="04FCA98B" w14:textId="0B9B24B9" w:rsidR="00DB7530" w:rsidRPr="00DC31F9" w:rsidRDefault="00C11F36" w:rsidP="00830354">
      <w:pPr>
        <w:pStyle w:val="Heading2"/>
        <w:rPr>
          <w:rFonts w:eastAsia="Segoe UI Symbol"/>
        </w:rPr>
      </w:pPr>
      <w:bookmarkStart w:id="163" w:name="_Toc184036708"/>
      <w:r>
        <w:rPr>
          <w:rFonts w:eastAsia="Segoe UI Symbol"/>
        </w:rPr>
        <w:t xml:space="preserve">10.9. </w:t>
      </w:r>
      <w:r w:rsidR="008A1B04">
        <w:rPr>
          <w:rFonts w:eastAsia="Segoe UI Symbol"/>
        </w:rPr>
        <w:t xml:space="preserve">Inadmissible </w:t>
      </w:r>
      <w:r>
        <w:rPr>
          <w:rFonts w:eastAsia="Segoe UI Symbol"/>
        </w:rPr>
        <w:t>Motion</w:t>
      </w:r>
      <w:bookmarkEnd w:id="163"/>
    </w:p>
    <w:p w14:paraId="723567A5" w14:textId="77777777" w:rsidR="00C11F36" w:rsidRPr="00DC31F9" w:rsidRDefault="00C11F36" w:rsidP="005011B6">
      <w:pPr>
        <w:rPr>
          <w:rFonts w:eastAsia="Segoe UI Symbol"/>
        </w:rPr>
      </w:pPr>
    </w:p>
    <w:p w14:paraId="0053B11C" w14:textId="7C6C2875" w:rsidR="00C11F36" w:rsidRPr="00DC31F9" w:rsidRDefault="00C11F36" w:rsidP="005011B6">
      <w:pPr>
        <w:rPr>
          <w:rFonts w:eastAsia="Segoe UI Symbol"/>
        </w:rPr>
      </w:pPr>
      <w:r w:rsidRPr="00C11F36">
        <w:rPr>
          <w:rFonts w:eastAsia="Segoe UI Symbol"/>
        </w:rPr>
        <w:t xml:space="preserve">Where the Chair is of the opinion that a motion or resolution is contrary to the Rules of Procedure, or that is not within the jurisdiction of the </w:t>
      </w:r>
      <w:r w:rsidR="008A1B04">
        <w:rPr>
          <w:rFonts w:eastAsia="Segoe UI Symbol"/>
        </w:rPr>
        <w:t>Council</w:t>
      </w:r>
      <w:r w:rsidRPr="00C11F36">
        <w:rPr>
          <w:rFonts w:eastAsia="Segoe UI Symbol"/>
        </w:rPr>
        <w:t>, the Chair shall declare the motion or resolution out of order.</w:t>
      </w:r>
    </w:p>
    <w:p w14:paraId="0DA9B079" w14:textId="77777777" w:rsidR="00C11F36" w:rsidRPr="00DC31F9" w:rsidRDefault="00C11F36" w:rsidP="005011B6">
      <w:pPr>
        <w:rPr>
          <w:rFonts w:eastAsia="Segoe UI Symbol"/>
        </w:rPr>
      </w:pPr>
    </w:p>
    <w:p w14:paraId="4F538E21" w14:textId="22F7D6F0" w:rsidR="00470FC6" w:rsidRPr="00DC31F9" w:rsidRDefault="00470FC6" w:rsidP="00830354">
      <w:pPr>
        <w:pStyle w:val="Heading2"/>
        <w:rPr>
          <w:rFonts w:eastAsia="Segoe UI Symbol"/>
        </w:rPr>
      </w:pPr>
      <w:bookmarkStart w:id="164" w:name="_Toc184036709"/>
      <w:bookmarkStart w:id="165" w:name="_Hlk172280020"/>
      <w:r w:rsidRPr="00C27282">
        <w:rPr>
          <w:rFonts w:eastAsia="Segoe UI Symbol"/>
        </w:rPr>
        <w:t>10.10. Motion to</w:t>
      </w:r>
      <w:r w:rsidR="008A1B04">
        <w:rPr>
          <w:rFonts w:eastAsia="Segoe UI Symbol"/>
        </w:rPr>
        <w:t xml:space="preserve"> </w:t>
      </w:r>
      <w:r w:rsidR="008940B9">
        <w:rPr>
          <w:rFonts w:eastAsia="Segoe UI Symbol"/>
        </w:rPr>
        <w:t>L</w:t>
      </w:r>
      <w:r w:rsidR="008A1B04">
        <w:rPr>
          <w:rFonts w:eastAsia="Segoe UI Symbol"/>
        </w:rPr>
        <w:t>ay on the</w:t>
      </w:r>
      <w:r w:rsidRPr="00C27282">
        <w:rPr>
          <w:rFonts w:eastAsia="Segoe UI Symbol"/>
        </w:rPr>
        <w:t xml:space="preserve"> </w:t>
      </w:r>
      <w:r w:rsidR="008940B9">
        <w:rPr>
          <w:rFonts w:eastAsia="Segoe UI Symbol"/>
        </w:rPr>
        <w:t>T</w:t>
      </w:r>
      <w:r w:rsidRPr="00C27282">
        <w:rPr>
          <w:rFonts w:eastAsia="Segoe UI Symbol"/>
        </w:rPr>
        <w:t>able</w:t>
      </w:r>
      <w:bookmarkEnd w:id="164"/>
    </w:p>
    <w:p w14:paraId="13C1F0A9" w14:textId="77777777" w:rsidR="00470FC6" w:rsidRPr="00DC31F9" w:rsidRDefault="00470FC6" w:rsidP="005011B6">
      <w:pPr>
        <w:rPr>
          <w:rFonts w:eastAsia="Segoe UI Symbol"/>
        </w:rPr>
      </w:pPr>
    </w:p>
    <w:p w14:paraId="5EB0F6AC" w14:textId="2DCDD82E" w:rsidR="00470FC6" w:rsidRPr="00DC31F9" w:rsidRDefault="007D0C82" w:rsidP="005011B6">
      <w:pPr>
        <w:rPr>
          <w:rFonts w:eastAsia="Segoe UI Symbol"/>
        </w:rPr>
      </w:pPr>
      <w:r>
        <w:rPr>
          <w:rFonts w:eastAsia="Segoe UI Symbol"/>
        </w:rPr>
        <w:t xml:space="preserve">(1) A motion to </w:t>
      </w:r>
      <w:r w:rsidR="008A1B04">
        <w:rPr>
          <w:rFonts w:eastAsia="Segoe UI Symbol"/>
        </w:rPr>
        <w:t xml:space="preserve">lay on the </w:t>
      </w:r>
      <w:r>
        <w:rPr>
          <w:rFonts w:eastAsia="Segoe UI Symbol"/>
        </w:rPr>
        <w:t xml:space="preserve">table is a non-debatable motion used to interrupt business in progress to allow for immediate action. It allows the assembly to temporarily set aside the outstanding matter when </w:t>
      </w:r>
      <w:r>
        <w:rPr>
          <w:rFonts w:eastAsia="Segoe UI Symbol"/>
        </w:rPr>
        <w:lastRenderedPageBreak/>
        <w:t>something else more urgent arises or when something else needs to be dealt with before the outstanding matter is resumed.</w:t>
      </w:r>
    </w:p>
    <w:p w14:paraId="1F977D9D" w14:textId="77777777" w:rsidR="00470FC6" w:rsidRDefault="00470FC6" w:rsidP="005011B6">
      <w:pPr>
        <w:rPr>
          <w:rFonts w:eastAsia="Segoe UI Symbol"/>
        </w:rPr>
      </w:pPr>
    </w:p>
    <w:p w14:paraId="7212B2A3" w14:textId="77777777" w:rsidR="00BE43A1" w:rsidRPr="00DC31F9" w:rsidRDefault="00BE43A1" w:rsidP="005011B6">
      <w:pPr>
        <w:rPr>
          <w:rFonts w:eastAsia="Segoe UI Symbol"/>
        </w:rPr>
      </w:pPr>
    </w:p>
    <w:p w14:paraId="257DE63E" w14:textId="20114931" w:rsidR="007D0C82" w:rsidRDefault="007D0C82" w:rsidP="005011B6">
      <w:pPr>
        <w:rPr>
          <w:rFonts w:eastAsia="Segoe UI Symbol"/>
        </w:rPr>
      </w:pPr>
      <w:r>
        <w:rPr>
          <w:rFonts w:eastAsia="Segoe UI Symbol"/>
        </w:rPr>
        <w:t>(2) After a question has been placed on the table and the matter is resolved, it may be removed from the table by a majority vote for the purpose of dealing with it at the same meeting.</w:t>
      </w:r>
    </w:p>
    <w:p w14:paraId="5CD204E1" w14:textId="77777777" w:rsidR="008A1B04" w:rsidRPr="00DC31F9" w:rsidRDefault="008A1B04" w:rsidP="005011B6">
      <w:pPr>
        <w:rPr>
          <w:rFonts w:eastAsia="Segoe UI Symbol"/>
        </w:rPr>
      </w:pPr>
    </w:p>
    <w:p w14:paraId="35036F8A" w14:textId="18FD70C2" w:rsidR="007D0C82" w:rsidRPr="00DC31F9" w:rsidRDefault="007D0C82" w:rsidP="00830354">
      <w:pPr>
        <w:pStyle w:val="Heading2"/>
        <w:rPr>
          <w:rFonts w:eastAsia="Segoe UI Symbol"/>
        </w:rPr>
      </w:pPr>
      <w:bookmarkStart w:id="166" w:name="_Toc184036710"/>
      <w:r>
        <w:rPr>
          <w:rFonts w:eastAsia="Segoe UI Symbol"/>
        </w:rPr>
        <w:t xml:space="preserve">10.11. Motion to </w:t>
      </w:r>
      <w:r w:rsidR="008940B9">
        <w:rPr>
          <w:rFonts w:eastAsia="Segoe UI Symbol"/>
        </w:rPr>
        <w:t>P</w:t>
      </w:r>
      <w:r>
        <w:rPr>
          <w:rFonts w:eastAsia="Segoe UI Symbol"/>
        </w:rPr>
        <w:t>ostpone</w:t>
      </w:r>
      <w:bookmarkEnd w:id="166"/>
    </w:p>
    <w:p w14:paraId="271C906F" w14:textId="77777777" w:rsidR="007D0C82" w:rsidRPr="00DC31F9" w:rsidRDefault="007D0C82" w:rsidP="005011B6">
      <w:pPr>
        <w:rPr>
          <w:rFonts w:eastAsia="Segoe UI Symbol"/>
        </w:rPr>
      </w:pPr>
    </w:p>
    <w:p w14:paraId="0F2AED3D" w14:textId="15FDE6B0" w:rsidR="007D0C82" w:rsidRPr="00DC31F9" w:rsidRDefault="007D0C82" w:rsidP="005011B6">
      <w:pPr>
        <w:rPr>
          <w:rFonts w:eastAsia="Segoe UI Symbol"/>
        </w:rPr>
      </w:pPr>
      <w:r w:rsidRPr="007D0C82">
        <w:rPr>
          <w:rFonts w:eastAsia="Segoe UI Symbol"/>
        </w:rPr>
        <w:t xml:space="preserve">A motion to postpone is the motion by which action on a pending matter may be postponed, within certain limits, to a specified day, meeting or time, or until after a certain event. A motion to </w:t>
      </w:r>
      <w:r w:rsidR="008A1B04">
        <w:rPr>
          <w:rFonts w:eastAsia="Segoe UI Symbol"/>
        </w:rPr>
        <w:t>postpone</w:t>
      </w:r>
      <w:r w:rsidRPr="007D0C82">
        <w:rPr>
          <w:rFonts w:eastAsia="Segoe UI Symbol"/>
        </w:rPr>
        <w:t xml:space="preserve"> is applied to a matter either to be considered at a more appropriate time or because the debate has revealed reasons for delaying a decision until later.</w:t>
      </w:r>
    </w:p>
    <w:p w14:paraId="67DB7940" w14:textId="55487E2E" w:rsidR="002A2A71" w:rsidRPr="00DC31F9" w:rsidRDefault="002A2A71" w:rsidP="005011B6">
      <w:pPr>
        <w:rPr>
          <w:rFonts w:eastAsia="Segoe UI Symbol"/>
        </w:rPr>
      </w:pPr>
    </w:p>
    <w:p w14:paraId="5BA6D013" w14:textId="411360B1" w:rsidR="002A2A71" w:rsidRPr="00DC31F9" w:rsidRDefault="002A2A71" w:rsidP="00BF667B">
      <w:pPr>
        <w:pStyle w:val="Heading2"/>
        <w:rPr>
          <w:rFonts w:eastAsia="Segoe UI Symbol"/>
        </w:rPr>
      </w:pPr>
      <w:bookmarkStart w:id="167" w:name="_Toc184036711"/>
      <w:r>
        <w:rPr>
          <w:rFonts w:eastAsia="Segoe UI Symbol"/>
        </w:rPr>
        <w:t>10.</w:t>
      </w:r>
      <w:r w:rsidR="00645D1F">
        <w:rPr>
          <w:rFonts w:eastAsia="Segoe UI Symbol"/>
        </w:rPr>
        <w:t>1</w:t>
      </w:r>
      <w:r w:rsidR="00A94B45">
        <w:rPr>
          <w:rFonts w:eastAsia="Segoe UI Symbol"/>
        </w:rPr>
        <w:t>2</w:t>
      </w:r>
      <w:r>
        <w:rPr>
          <w:rFonts w:eastAsia="Segoe UI Symbol"/>
        </w:rPr>
        <w:t>. Motion to Reconsider or Rescind a Previous Decision</w:t>
      </w:r>
      <w:bookmarkEnd w:id="167"/>
    </w:p>
    <w:p w14:paraId="2CD70E10" w14:textId="77777777" w:rsidR="002A2A71" w:rsidRPr="00DC31F9" w:rsidRDefault="002A2A71" w:rsidP="005011B6">
      <w:pPr>
        <w:rPr>
          <w:rFonts w:eastAsia="Segoe UI Symbol"/>
        </w:rPr>
      </w:pPr>
    </w:p>
    <w:p w14:paraId="75114965" w14:textId="5585BC8B" w:rsidR="004E1B33" w:rsidRDefault="00FE199D" w:rsidP="006B3858">
      <w:pPr>
        <w:rPr>
          <w:rFonts w:eastAsia="Segoe UI Symbol"/>
        </w:rPr>
      </w:pPr>
      <w:r>
        <w:rPr>
          <w:rFonts w:eastAsia="Segoe UI Symbol"/>
        </w:rPr>
        <w:t xml:space="preserve">(1) </w:t>
      </w:r>
      <w:r w:rsidR="002A2A71">
        <w:rPr>
          <w:rFonts w:eastAsia="Segoe UI Symbol"/>
        </w:rPr>
        <w:t xml:space="preserve">A motion to reconsider or </w:t>
      </w:r>
      <w:r w:rsidR="00A75FF9">
        <w:rPr>
          <w:rFonts w:eastAsia="Segoe UI Symbol"/>
        </w:rPr>
        <w:t>overturn</w:t>
      </w:r>
      <w:r w:rsidR="002A2A71">
        <w:rPr>
          <w:rFonts w:eastAsia="Segoe UI Symbol"/>
        </w:rPr>
        <w:t xml:space="preserve"> a previous decision </w:t>
      </w:r>
      <w:r>
        <w:rPr>
          <w:rFonts w:eastAsia="Segoe UI Symbol"/>
        </w:rPr>
        <w:t xml:space="preserve">applies only to a matter previously decided by the current Council and </w:t>
      </w:r>
      <w:r w:rsidR="002A2A71">
        <w:rPr>
          <w:rFonts w:eastAsia="Segoe UI Symbol"/>
        </w:rPr>
        <w:t>is dealt with through a Notice of Motion.</w:t>
      </w:r>
    </w:p>
    <w:p w14:paraId="5E952571" w14:textId="77777777" w:rsidR="00B83F69" w:rsidRDefault="00B83F69" w:rsidP="006B3858">
      <w:pPr>
        <w:rPr>
          <w:rFonts w:eastAsia="Segoe UI Symbol"/>
        </w:rPr>
      </w:pPr>
    </w:p>
    <w:p w14:paraId="6FCA02FA" w14:textId="525C17F1" w:rsidR="00A94B45" w:rsidRDefault="00B83F69" w:rsidP="006B3858">
      <w:pPr>
        <w:rPr>
          <w:rFonts w:eastAsia="Segoe UI Symbol"/>
        </w:rPr>
      </w:pPr>
      <w:r>
        <w:rPr>
          <w:rFonts w:eastAsia="Segoe UI Symbol"/>
        </w:rPr>
        <w:t xml:space="preserve">(2) </w:t>
      </w:r>
      <w:r w:rsidRPr="00B83F69">
        <w:rPr>
          <w:rFonts w:eastAsia="Segoe UI Symbol"/>
        </w:rPr>
        <w:t xml:space="preserve">A motion to reconsider </w:t>
      </w:r>
      <w:r>
        <w:rPr>
          <w:rFonts w:eastAsia="Segoe UI Symbol"/>
        </w:rPr>
        <w:t xml:space="preserve">a previous decision </w:t>
      </w:r>
      <w:r w:rsidRPr="00B83F69">
        <w:rPr>
          <w:rFonts w:eastAsia="Segoe UI Symbol"/>
        </w:rPr>
        <w:t>shall be made only by a member who voted on the side of the majority</w:t>
      </w:r>
      <w:r>
        <w:rPr>
          <w:rFonts w:eastAsia="Segoe UI Symbol"/>
        </w:rPr>
        <w:t>.</w:t>
      </w:r>
    </w:p>
    <w:p w14:paraId="60480EC1" w14:textId="77777777" w:rsidR="00A94B45" w:rsidRDefault="00A94B45" w:rsidP="006B3858">
      <w:pPr>
        <w:rPr>
          <w:rFonts w:eastAsia="Segoe UI Symbol"/>
        </w:rPr>
      </w:pPr>
    </w:p>
    <w:p w14:paraId="175E1A0F" w14:textId="35919016" w:rsidR="00FE199D" w:rsidRPr="00A94B45" w:rsidRDefault="00FE199D" w:rsidP="00FE199D">
      <w:pPr>
        <w:rPr>
          <w:rFonts w:eastAsia="Segoe UI Symbol"/>
        </w:rPr>
      </w:pPr>
      <w:r>
        <w:rPr>
          <w:rFonts w:eastAsia="Segoe UI Symbol"/>
        </w:rPr>
        <w:t>(</w:t>
      </w:r>
      <w:r w:rsidR="00B83F69">
        <w:rPr>
          <w:rFonts w:eastAsia="Segoe UI Symbol"/>
        </w:rPr>
        <w:t>3</w:t>
      </w:r>
      <w:r>
        <w:rPr>
          <w:rFonts w:eastAsia="Segoe UI Symbol"/>
        </w:rPr>
        <w:t xml:space="preserve">) </w:t>
      </w:r>
      <w:r w:rsidRPr="00A94B45">
        <w:rPr>
          <w:rFonts w:eastAsia="Segoe UI Symbol"/>
          <w:lang w:val="en-US"/>
        </w:rPr>
        <w:t xml:space="preserve">A motion </w:t>
      </w:r>
      <w:r>
        <w:rPr>
          <w:rFonts w:eastAsia="Segoe UI Symbol"/>
          <w:lang w:val="en-US"/>
        </w:rPr>
        <w:t xml:space="preserve">to </w:t>
      </w:r>
      <w:r w:rsidRPr="00A94B45">
        <w:rPr>
          <w:rFonts w:eastAsia="Segoe UI Symbol"/>
          <w:lang w:val="en-US"/>
        </w:rPr>
        <w:t>reconsider</w:t>
      </w:r>
      <w:r>
        <w:rPr>
          <w:rFonts w:eastAsia="Segoe UI Symbol"/>
          <w:lang w:val="en-US"/>
        </w:rPr>
        <w:t xml:space="preserve"> a previous decision</w:t>
      </w:r>
      <w:r w:rsidRPr="00A94B45">
        <w:rPr>
          <w:rFonts w:eastAsia="Segoe UI Symbol"/>
          <w:lang w:val="en-US"/>
        </w:rPr>
        <w:t xml:space="preserve"> is not in order </w:t>
      </w:r>
      <w:r>
        <w:rPr>
          <w:rFonts w:eastAsia="Segoe UI Symbol"/>
          <w:lang w:val="en-US"/>
        </w:rPr>
        <w:t>w</w:t>
      </w:r>
      <w:r w:rsidRPr="00FE199D">
        <w:rPr>
          <w:rFonts w:eastAsia="Segoe UI Symbol"/>
          <w:lang w:val="en-US"/>
        </w:rPr>
        <w:t xml:space="preserve">hen something has been done, </w:t>
      </w:r>
      <w:proofErr w:type="gramStart"/>
      <w:r w:rsidRPr="00FE199D">
        <w:rPr>
          <w:rFonts w:eastAsia="Segoe UI Symbol"/>
          <w:lang w:val="en-US"/>
        </w:rPr>
        <w:t>as a result of</w:t>
      </w:r>
      <w:proofErr w:type="gramEnd"/>
      <w:r w:rsidRPr="00FE199D">
        <w:rPr>
          <w:rFonts w:eastAsia="Segoe UI Symbol"/>
          <w:lang w:val="en-US"/>
        </w:rPr>
        <w:t xml:space="preserve"> the </w:t>
      </w:r>
      <w:r>
        <w:rPr>
          <w:rFonts w:eastAsia="Segoe UI Symbol"/>
          <w:lang w:val="en-US"/>
        </w:rPr>
        <w:t xml:space="preserve">original </w:t>
      </w:r>
      <w:r w:rsidR="002B261F">
        <w:rPr>
          <w:rFonts w:eastAsia="Segoe UI Symbol"/>
          <w:lang w:val="en-US"/>
        </w:rPr>
        <w:t>decision</w:t>
      </w:r>
      <w:r w:rsidRPr="00FE199D">
        <w:rPr>
          <w:rFonts w:eastAsia="Segoe UI Symbol"/>
          <w:lang w:val="en-US"/>
        </w:rPr>
        <w:t>, that is impossible to undo</w:t>
      </w:r>
      <w:r>
        <w:rPr>
          <w:rFonts w:eastAsia="Segoe UI Symbol"/>
          <w:lang w:val="en-US"/>
        </w:rPr>
        <w:t>.</w:t>
      </w:r>
    </w:p>
    <w:p w14:paraId="638A49DF" w14:textId="101A6F0B" w:rsidR="00FE199D" w:rsidRDefault="00FE199D" w:rsidP="006B3858">
      <w:pPr>
        <w:rPr>
          <w:rFonts w:eastAsia="Segoe UI Symbol"/>
          <w:lang w:val="en-US"/>
        </w:rPr>
      </w:pPr>
    </w:p>
    <w:p w14:paraId="30432B88" w14:textId="476AE8C4" w:rsidR="00FE199D" w:rsidRPr="00A94B45" w:rsidRDefault="00FE199D" w:rsidP="00FE199D">
      <w:pPr>
        <w:rPr>
          <w:rFonts w:eastAsia="Segoe UI Symbol"/>
          <w:lang w:val="en-US"/>
        </w:rPr>
      </w:pPr>
      <w:r>
        <w:rPr>
          <w:rFonts w:eastAsia="Segoe UI Symbol"/>
          <w:lang w:val="en-US"/>
        </w:rPr>
        <w:t>(</w:t>
      </w:r>
      <w:r w:rsidR="00B83F69">
        <w:rPr>
          <w:rFonts w:eastAsia="Segoe UI Symbol"/>
          <w:lang w:val="en-US"/>
        </w:rPr>
        <w:t>4</w:t>
      </w:r>
      <w:r>
        <w:rPr>
          <w:rFonts w:eastAsia="Segoe UI Symbol"/>
          <w:lang w:val="en-US"/>
        </w:rPr>
        <w:t xml:space="preserve">) </w:t>
      </w:r>
      <w:r w:rsidRPr="00A94B45">
        <w:rPr>
          <w:rFonts w:eastAsia="Segoe UI Symbol"/>
          <w:lang w:val="en-US"/>
        </w:rPr>
        <w:t xml:space="preserve">A motion to reconsider </w:t>
      </w:r>
      <w:r w:rsidR="00B83F69">
        <w:rPr>
          <w:rFonts w:eastAsia="Segoe UI Symbol"/>
          <w:lang w:val="en-US"/>
        </w:rPr>
        <w:t xml:space="preserve">a previous decision </w:t>
      </w:r>
      <w:r w:rsidRPr="00A94B45">
        <w:rPr>
          <w:rFonts w:eastAsia="Segoe UI Symbol"/>
          <w:lang w:val="en-US"/>
        </w:rPr>
        <w:t xml:space="preserve">requires </w:t>
      </w:r>
      <w:r w:rsidR="00B83F69">
        <w:rPr>
          <w:rFonts w:eastAsia="Segoe UI Symbol"/>
          <w:lang w:val="en-US"/>
        </w:rPr>
        <w:t>two-thirds (</w:t>
      </w:r>
      <w:r w:rsidRPr="00A94B45">
        <w:rPr>
          <w:rFonts w:eastAsia="Segoe UI Symbol"/>
          <w:lang w:val="en-US"/>
        </w:rPr>
        <w:t>2/3</w:t>
      </w:r>
      <w:r w:rsidR="00B83F69">
        <w:rPr>
          <w:rFonts w:eastAsia="Segoe UI Symbol"/>
          <w:lang w:val="en-US"/>
        </w:rPr>
        <w:t>)</w:t>
      </w:r>
      <w:r w:rsidRPr="00A94B45">
        <w:rPr>
          <w:rFonts w:eastAsia="Segoe UI Symbol"/>
          <w:lang w:val="en-US"/>
        </w:rPr>
        <w:t xml:space="preserve"> of the members present and voting to vote for the motion. </w:t>
      </w:r>
    </w:p>
    <w:p w14:paraId="6028005B" w14:textId="37810155" w:rsidR="00282711" w:rsidRPr="00DC31F9" w:rsidRDefault="00282711" w:rsidP="009F7906">
      <w:pPr>
        <w:pStyle w:val="Heading1"/>
        <w:rPr>
          <w:rFonts w:eastAsia="Segoe UI Symbol"/>
        </w:rPr>
      </w:pPr>
      <w:bookmarkStart w:id="168" w:name="_Toc184036712"/>
      <w:bookmarkEnd w:id="165"/>
      <w:r>
        <w:rPr>
          <w:rFonts w:eastAsia="Segoe UI Symbol"/>
        </w:rPr>
        <w:t>11. Committees</w:t>
      </w:r>
      <w:bookmarkEnd w:id="168"/>
    </w:p>
    <w:p w14:paraId="4DD90CE2" w14:textId="0D01D05E" w:rsidR="00282711" w:rsidRPr="00DC31F9" w:rsidRDefault="00282711" w:rsidP="005011B6">
      <w:pPr>
        <w:rPr>
          <w:rFonts w:eastAsia="Segoe UI Symbol"/>
        </w:rPr>
      </w:pPr>
    </w:p>
    <w:p w14:paraId="0C9B5636" w14:textId="710C9B55" w:rsidR="00287633" w:rsidRPr="00A94B45" w:rsidRDefault="001533EC" w:rsidP="00981EAF">
      <w:pPr>
        <w:pStyle w:val="Heading2"/>
        <w:rPr>
          <w:rFonts w:eastAsia="Segoe UI Symbol"/>
        </w:rPr>
      </w:pPr>
      <w:bookmarkStart w:id="169" w:name="_Toc184036713"/>
      <w:r w:rsidRPr="00A94B45">
        <w:rPr>
          <w:rFonts w:eastAsia="Segoe UI Symbol"/>
        </w:rPr>
        <w:t>11.1. Ad Hoc</w:t>
      </w:r>
      <w:r w:rsidR="00DC31F9" w:rsidRPr="00A94B45">
        <w:rPr>
          <w:rFonts w:eastAsia="Segoe UI Symbol"/>
        </w:rPr>
        <w:t xml:space="preserve"> Committee</w:t>
      </w:r>
      <w:bookmarkEnd w:id="169"/>
    </w:p>
    <w:p w14:paraId="7392D490" w14:textId="77777777" w:rsidR="001533EC" w:rsidRPr="00DC31F9" w:rsidRDefault="001533EC" w:rsidP="005011B6">
      <w:pPr>
        <w:rPr>
          <w:rFonts w:eastAsia="Segoe UI Symbol"/>
        </w:rPr>
      </w:pPr>
    </w:p>
    <w:p w14:paraId="3D59C831" w14:textId="096DD047" w:rsidR="001533EC" w:rsidRPr="00DC31F9" w:rsidRDefault="001533EC" w:rsidP="001533EC">
      <w:pPr>
        <w:rPr>
          <w:rFonts w:eastAsia="Segoe UI Symbol"/>
        </w:rPr>
      </w:pPr>
      <w:r>
        <w:rPr>
          <w:rFonts w:eastAsia="Segoe UI Symbol"/>
        </w:rPr>
        <w:t>(1) The Council may at any time appoint an ad hoc committee for a particular purpose or for a special project defined on any matter that is not permanent.</w:t>
      </w:r>
    </w:p>
    <w:p w14:paraId="6666F4E0" w14:textId="3861CE54" w:rsidR="001533EC" w:rsidRPr="00DC31F9" w:rsidRDefault="001533EC" w:rsidP="005011B6">
      <w:pPr>
        <w:rPr>
          <w:rFonts w:eastAsia="Segoe UI Symbol"/>
        </w:rPr>
      </w:pPr>
    </w:p>
    <w:p w14:paraId="62219A0F" w14:textId="77777777" w:rsidR="001533EC" w:rsidRPr="00DC31F9" w:rsidRDefault="001533EC" w:rsidP="001533EC">
      <w:pPr>
        <w:rPr>
          <w:rFonts w:eastAsia="Segoe UI Symbol"/>
        </w:rPr>
      </w:pPr>
      <w:r>
        <w:rPr>
          <w:rFonts w:eastAsia="Segoe UI Symbol"/>
        </w:rPr>
        <w:t>(2) The members appointed by the Council to serve on the ad hoc committee shall submit their final report to the members of the Council for debate and final resolution.</w:t>
      </w:r>
    </w:p>
    <w:p w14:paraId="5BC459C6" w14:textId="37023DA8" w:rsidR="001533EC" w:rsidRPr="00DC31F9" w:rsidRDefault="001533EC" w:rsidP="005011B6">
      <w:pPr>
        <w:rPr>
          <w:rFonts w:eastAsia="Segoe UI Symbol"/>
        </w:rPr>
      </w:pPr>
    </w:p>
    <w:p w14:paraId="7673FDC7" w14:textId="7F432BE7" w:rsidR="001533EC" w:rsidRPr="00DC31F9" w:rsidRDefault="001533EC" w:rsidP="005011B6">
      <w:pPr>
        <w:rPr>
          <w:rFonts w:eastAsia="Segoe UI Symbol"/>
        </w:rPr>
      </w:pPr>
      <w:r>
        <w:rPr>
          <w:rFonts w:eastAsia="Segoe UI Symbol"/>
        </w:rPr>
        <w:t>(3) Each committee will be given terms of reference identifying the composition and purpose of the committee.</w:t>
      </w:r>
    </w:p>
    <w:p w14:paraId="073C31D7" w14:textId="77777777" w:rsidR="001533EC" w:rsidRPr="00DC31F9" w:rsidRDefault="001533EC" w:rsidP="005011B6">
      <w:pPr>
        <w:rPr>
          <w:rFonts w:eastAsia="Segoe UI Symbol"/>
        </w:rPr>
      </w:pPr>
    </w:p>
    <w:p w14:paraId="5A37FF8A" w14:textId="34CC1A0D" w:rsidR="001533EC" w:rsidRPr="00DC31F9" w:rsidRDefault="001533EC" w:rsidP="001533EC">
      <w:pPr>
        <w:rPr>
          <w:rFonts w:eastAsia="Segoe UI Symbol"/>
        </w:rPr>
      </w:pPr>
      <w:r>
        <w:rPr>
          <w:rFonts w:eastAsia="Segoe UI Symbol"/>
        </w:rPr>
        <w:t xml:space="preserve">(4) Once the Ad Hoc Committee has submitted its report to </w:t>
      </w:r>
      <w:r w:rsidR="00A75FF9">
        <w:rPr>
          <w:rFonts w:eastAsia="Segoe UI Symbol"/>
        </w:rPr>
        <w:t>Council</w:t>
      </w:r>
      <w:r>
        <w:rPr>
          <w:rFonts w:eastAsia="Segoe UI Symbol"/>
        </w:rPr>
        <w:t xml:space="preserve"> and the members have dealt with the matter referred to them, the Committee shall automatically cease to exist upon submission of its final report to the members of the</w:t>
      </w:r>
      <w:r w:rsidR="00A75FF9">
        <w:rPr>
          <w:rFonts w:eastAsia="Segoe UI Symbol"/>
        </w:rPr>
        <w:t xml:space="preserve"> Council</w:t>
      </w:r>
      <w:r>
        <w:rPr>
          <w:rFonts w:eastAsia="Segoe UI Symbol"/>
        </w:rPr>
        <w:t>.</w:t>
      </w:r>
    </w:p>
    <w:p w14:paraId="546C8ACA" w14:textId="315334DD" w:rsidR="001533EC" w:rsidRDefault="001533EC" w:rsidP="005011B6">
      <w:pPr>
        <w:rPr>
          <w:rFonts w:eastAsia="Segoe UI Symbol"/>
        </w:rPr>
      </w:pPr>
    </w:p>
    <w:p w14:paraId="3F891F87" w14:textId="77777777" w:rsidR="00333172" w:rsidRDefault="00333172" w:rsidP="005011B6">
      <w:pPr>
        <w:rPr>
          <w:rFonts w:eastAsia="Segoe UI Symbol"/>
        </w:rPr>
      </w:pPr>
    </w:p>
    <w:p w14:paraId="1F75023D" w14:textId="77777777" w:rsidR="00333172" w:rsidRDefault="00333172" w:rsidP="005011B6">
      <w:pPr>
        <w:rPr>
          <w:rFonts w:eastAsia="Segoe UI Symbol"/>
        </w:rPr>
      </w:pPr>
    </w:p>
    <w:p w14:paraId="6699C782" w14:textId="77777777" w:rsidR="00333172" w:rsidRPr="00DC31F9" w:rsidRDefault="00333172" w:rsidP="005011B6">
      <w:pPr>
        <w:rPr>
          <w:rFonts w:eastAsia="Segoe UI Symbol"/>
        </w:rPr>
      </w:pPr>
    </w:p>
    <w:p w14:paraId="28B308DB" w14:textId="7DBCF12D" w:rsidR="001533EC" w:rsidRPr="00A94B45" w:rsidRDefault="001533EC" w:rsidP="00981EAF">
      <w:pPr>
        <w:pStyle w:val="Heading2"/>
        <w:rPr>
          <w:rFonts w:eastAsia="Segoe UI Symbol"/>
        </w:rPr>
      </w:pPr>
      <w:bookmarkStart w:id="170" w:name="_Toc184036714"/>
      <w:r w:rsidRPr="00A94B45">
        <w:rPr>
          <w:rFonts w:eastAsia="Segoe UI Symbol"/>
        </w:rPr>
        <w:t>11.2. Standing Committee</w:t>
      </w:r>
      <w:r w:rsidR="0078570E" w:rsidRPr="00A94B45">
        <w:rPr>
          <w:rFonts w:eastAsia="Segoe UI Symbol"/>
        </w:rPr>
        <w:t xml:space="preserve"> (</w:t>
      </w:r>
      <w:proofErr w:type="spellStart"/>
      <w:r w:rsidR="0078570E" w:rsidRPr="00A94B45">
        <w:rPr>
          <w:rFonts w:eastAsia="Segoe UI Symbol"/>
        </w:rPr>
        <w:t>Comité</w:t>
      </w:r>
      <w:proofErr w:type="spellEnd"/>
      <w:r w:rsidR="0078570E" w:rsidRPr="00A94B45">
        <w:rPr>
          <w:rFonts w:eastAsia="Segoe UI Symbol"/>
        </w:rPr>
        <w:t xml:space="preserve"> </w:t>
      </w:r>
      <w:proofErr w:type="spellStart"/>
      <w:r w:rsidR="0078570E" w:rsidRPr="00A94B45">
        <w:rPr>
          <w:rFonts w:eastAsia="Segoe UI Symbol"/>
        </w:rPr>
        <w:t>Spécial</w:t>
      </w:r>
      <w:proofErr w:type="spellEnd"/>
      <w:r w:rsidR="0078570E" w:rsidRPr="00A94B45">
        <w:rPr>
          <w:rFonts w:eastAsia="Segoe UI Symbol"/>
        </w:rPr>
        <w:t>)</w:t>
      </w:r>
      <w:r w:rsidRPr="00A94B45">
        <w:rPr>
          <w:rFonts w:eastAsia="Segoe UI Symbol"/>
        </w:rPr>
        <w:t>, Sub-Committees</w:t>
      </w:r>
      <w:r w:rsidR="0078570E" w:rsidRPr="00A94B45">
        <w:rPr>
          <w:rFonts w:eastAsia="Segoe UI Symbol"/>
        </w:rPr>
        <w:t xml:space="preserve"> (Sous-Comités)</w:t>
      </w:r>
      <w:r w:rsidRPr="00A94B45">
        <w:rPr>
          <w:rFonts w:eastAsia="Segoe UI Symbol"/>
        </w:rPr>
        <w:t xml:space="preserve"> and Statutory Committee</w:t>
      </w:r>
      <w:r w:rsidR="0078570E" w:rsidRPr="00A94B45">
        <w:rPr>
          <w:rFonts w:eastAsia="Segoe UI Symbol"/>
        </w:rPr>
        <w:t xml:space="preserve"> (</w:t>
      </w:r>
      <w:proofErr w:type="spellStart"/>
      <w:r w:rsidR="0078570E" w:rsidRPr="00A94B45">
        <w:rPr>
          <w:rFonts w:eastAsia="Segoe UI Symbol"/>
        </w:rPr>
        <w:t>Comité</w:t>
      </w:r>
      <w:proofErr w:type="spellEnd"/>
      <w:r w:rsidR="0078570E" w:rsidRPr="00A94B45">
        <w:rPr>
          <w:rFonts w:eastAsia="Segoe UI Symbol"/>
        </w:rPr>
        <w:t xml:space="preserve"> </w:t>
      </w:r>
      <w:proofErr w:type="spellStart"/>
      <w:r w:rsidR="0078570E" w:rsidRPr="00A94B45">
        <w:rPr>
          <w:rFonts w:eastAsia="Segoe UI Symbol"/>
        </w:rPr>
        <w:t>Statutaire</w:t>
      </w:r>
      <w:proofErr w:type="spellEnd"/>
      <w:r w:rsidR="0078570E" w:rsidRPr="00A94B45">
        <w:rPr>
          <w:rFonts w:eastAsia="Segoe UI Symbol"/>
        </w:rPr>
        <w:t>)</w:t>
      </w:r>
      <w:bookmarkEnd w:id="170"/>
    </w:p>
    <w:p w14:paraId="77003668" w14:textId="77777777" w:rsidR="001533EC" w:rsidRPr="00DC31F9" w:rsidRDefault="001533EC" w:rsidP="005011B6">
      <w:pPr>
        <w:rPr>
          <w:rFonts w:eastAsia="Segoe UI Symbol"/>
        </w:rPr>
      </w:pPr>
    </w:p>
    <w:p w14:paraId="13ACBD05" w14:textId="6ED39839" w:rsidR="001533EC" w:rsidRPr="00DC31F9" w:rsidRDefault="001533EC" w:rsidP="005011B6">
      <w:pPr>
        <w:rPr>
          <w:rFonts w:eastAsia="Segoe UI Symbol"/>
        </w:rPr>
      </w:pPr>
      <w:r>
        <w:rPr>
          <w:rFonts w:eastAsia="Segoe UI Symbol"/>
        </w:rPr>
        <w:t xml:space="preserve">Provisions relating to the procedures of </w:t>
      </w:r>
      <w:r w:rsidR="0078570E">
        <w:rPr>
          <w:rFonts w:eastAsia="Segoe UI Symbol"/>
        </w:rPr>
        <w:t>standing</w:t>
      </w:r>
      <w:r>
        <w:rPr>
          <w:rFonts w:eastAsia="Segoe UI Symbol"/>
        </w:rPr>
        <w:t xml:space="preserve"> committees, statutory committees and subcommittees are set out in Committee Procedure By-law 2024-9, as amended.</w:t>
      </w:r>
    </w:p>
    <w:p w14:paraId="2E8FFD10" w14:textId="46B25166" w:rsidR="002A692B" w:rsidRPr="00DC31F9" w:rsidRDefault="002A692B" w:rsidP="002A692B">
      <w:pPr>
        <w:pStyle w:val="Heading1"/>
        <w:rPr>
          <w:rFonts w:eastAsia="Segoe UI Symbol"/>
        </w:rPr>
      </w:pPr>
      <w:bookmarkStart w:id="171" w:name="_Toc184036715"/>
      <w:r w:rsidRPr="002A692B">
        <w:rPr>
          <w:rFonts w:eastAsia="Segoe UI Symbol"/>
        </w:rPr>
        <w:t xml:space="preserve">12. Vacant </w:t>
      </w:r>
      <w:r w:rsidR="009B3ACB">
        <w:rPr>
          <w:rFonts w:eastAsia="Segoe UI Symbol"/>
        </w:rPr>
        <w:t>S</w:t>
      </w:r>
      <w:r w:rsidRPr="002A692B">
        <w:rPr>
          <w:rFonts w:eastAsia="Segoe UI Symbol"/>
        </w:rPr>
        <w:t xml:space="preserve">eat and </w:t>
      </w:r>
      <w:r w:rsidR="009B3ACB">
        <w:rPr>
          <w:rFonts w:eastAsia="Segoe UI Symbol"/>
        </w:rPr>
        <w:t>S</w:t>
      </w:r>
      <w:r w:rsidRPr="002A692B">
        <w:rPr>
          <w:rFonts w:eastAsia="Segoe UI Symbol"/>
        </w:rPr>
        <w:t>uccession</w:t>
      </w:r>
      <w:bookmarkEnd w:id="171"/>
    </w:p>
    <w:p w14:paraId="5BC36F26" w14:textId="77777777" w:rsidR="002A692B" w:rsidRPr="00DC31F9" w:rsidRDefault="002A692B" w:rsidP="005011B6">
      <w:pPr>
        <w:rPr>
          <w:rFonts w:eastAsia="Segoe UI Symbol"/>
        </w:rPr>
      </w:pPr>
    </w:p>
    <w:p w14:paraId="579E74F9" w14:textId="4C2474DE" w:rsidR="002A692B" w:rsidRPr="00DC31F9" w:rsidRDefault="00E138F0" w:rsidP="005011B6">
      <w:pPr>
        <w:rPr>
          <w:rFonts w:eastAsia="Segoe UI Symbol"/>
        </w:rPr>
      </w:pPr>
      <w:bookmarkStart w:id="172" w:name="_Hlk171671415"/>
      <w:r>
        <w:rPr>
          <w:rFonts w:eastAsia="Segoe UI Symbol"/>
        </w:rPr>
        <w:t xml:space="preserve">(1) If a member is absent from </w:t>
      </w:r>
      <w:r w:rsidR="0078570E">
        <w:rPr>
          <w:rFonts w:eastAsia="Segoe UI Symbol"/>
        </w:rPr>
        <w:t>Council meetings</w:t>
      </w:r>
      <w:r>
        <w:rPr>
          <w:rFonts w:eastAsia="Segoe UI Symbol"/>
        </w:rPr>
        <w:t xml:space="preserve"> for three </w:t>
      </w:r>
      <w:r w:rsidR="0078570E">
        <w:rPr>
          <w:rFonts w:eastAsia="Segoe UI Symbol"/>
        </w:rPr>
        <w:t>successive</w:t>
      </w:r>
      <w:r>
        <w:rPr>
          <w:rFonts w:eastAsia="Segoe UI Symbol"/>
        </w:rPr>
        <w:t xml:space="preserve"> months without </w:t>
      </w:r>
      <w:r w:rsidR="0078570E">
        <w:rPr>
          <w:rFonts w:eastAsia="Segoe UI Symbol"/>
        </w:rPr>
        <w:t>being authorized to do so by a resolution of Council</w:t>
      </w:r>
      <w:r>
        <w:rPr>
          <w:rFonts w:eastAsia="Segoe UI Symbol"/>
        </w:rPr>
        <w:t xml:space="preserve">, the </w:t>
      </w:r>
      <w:r w:rsidR="0078570E">
        <w:rPr>
          <w:rFonts w:eastAsia="Segoe UI Symbol"/>
        </w:rPr>
        <w:t>member ceases to serve on the Council</w:t>
      </w:r>
      <w:r>
        <w:rPr>
          <w:rFonts w:eastAsia="Segoe UI Symbol"/>
        </w:rPr>
        <w:t>.</w:t>
      </w:r>
    </w:p>
    <w:p w14:paraId="174E6241" w14:textId="77777777" w:rsidR="00E138F0" w:rsidRPr="00DC31F9" w:rsidRDefault="00E138F0" w:rsidP="005011B6">
      <w:pPr>
        <w:rPr>
          <w:rFonts w:eastAsia="Segoe UI Symbol"/>
        </w:rPr>
      </w:pPr>
    </w:p>
    <w:p w14:paraId="50ED0399" w14:textId="2A85068A" w:rsidR="00E138F0" w:rsidRDefault="00E138F0" w:rsidP="005011B6">
      <w:pPr>
        <w:rPr>
          <w:rFonts w:eastAsia="Segoe UI Symbol"/>
        </w:rPr>
      </w:pPr>
      <w:r>
        <w:rPr>
          <w:rFonts w:eastAsia="Segoe UI Symbol"/>
        </w:rPr>
        <w:t xml:space="preserve">(2) Similarly, if a member dies, resigns or is relieved of office, the Council shall declare the seat of that member vacant by resolution </w:t>
      </w:r>
      <w:r w:rsidR="00814FF2">
        <w:rPr>
          <w:rFonts w:eastAsia="Segoe UI Symbol"/>
        </w:rPr>
        <w:t xml:space="preserve">at the next meeting. </w:t>
      </w:r>
      <w:bookmarkEnd w:id="172"/>
    </w:p>
    <w:p w14:paraId="52D074B4" w14:textId="77777777" w:rsidR="00814FF2" w:rsidRDefault="00814FF2" w:rsidP="005011B6">
      <w:pPr>
        <w:rPr>
          <w:rFonts w:eastAsia="Segoe UI Symbol"/>
        </w:rPr>
      </w:pPr>
    </w:p>
    <w:p w14:paraId="51C7D1AE" w14:textId="51969744" w:rsidR="00814FF2" w:rsidRPr="00DC31F9" w:rsidRDefault="00814FF2" w:rsidP="005011B6">
      <w:pPr>
        <w:rPr>
          <w:rFonts w:eastAsia="Segoe UI Symbol"/>
        </w:rPr>
      </w:pPr>
      <w:r>
        <w:rPr>
          <w:rFonts w:eastAsia="Segoe UI Symbol"/>
        </w:rPr>
        <w:t>(3) The Clerk prepares a report outlining the options for Council’s consideration.</w:t>
      </w:r>
    </w:p>
    <w:p w14:paraId="5B5AAD5D" w14:textId="20D5E672" w:rsidR="00282711" w:rsidRPr="00DC31F9" w:rsidRDefault="00282711" w:rsidP="00053B8D">
      <w:pPr>
        <w:pStyle w:val="Heading1"/>
        <w:rPr>
          <w:rFonts w:eastAsia="Segoe UI Symbol"/>
        </w:rPr>
      </w:pPr>
      <w:bookmarkStart w:id="173" w:name="_Toc184036716"/>
      <w:r w:rsidRPr="00E138F0">
        <w:rPr>
          <w:rFonts w:eastAsia="Segoe UI Symbol"/>
        </w:rPr>
        <w:t>13. Short Title</w:t>
      </w:r>
      <w:bookmarkEnd w:id="173"/>
    </w:p>
    <w:p w14:paraId="05E49131" w14:textId="77777777" w:rsidR="009F7906" w:rsidRPr="00DC31F9" w:rsidRDefault="009F7906" w:rsidP="005011B6">
      <w:pPr>
        <w:rPr>
          <w:rFonts w:eastAsia="Segoe UI Symbol"/>
        </w:rPr>
      </w:pPr>
    </w:p>
    <w:p w14:paraId="18B8B9F0" w14:textId="4BA2CEF0" w:rsidR="00A94B45" w:rsidRPr="00DC31F9" w:rsidRDefault="009F7906" w:rsidP="00053B8D">
      <w:pPr>
        <w:rPr>
          <w:rFonts w:eastAsia="Segoe UI Symbol"/>
        </w:rPr>
      </w:pPr>
      <w:r w:rsidRPr="00851ED5">
        <w:rPr>
          <w:rFonts w:eastAsia="Segoe UI Symbol"/>
        </w:rPr>
        <w:t>(1) That these regulations be referred to as the "Procedure</w:t>
      </w:r>
      <w:r w:rsidR="0078570E">
        <w:rPr>
          <w:rFonts w:eastAsia="Segoe UI Symbol"/>
        </w:rPr>
        <w:t xml:space="preserve"> By-law</w:t>
      </w:r>
      <w:r w:rsidRPr="00851ED5">
        <w:rPr>
          <w:rFonts w:eastAsia="Segoe UI Symbol"/>
        </w:rPr>
        <w:t>"</w:t>
      </w:r>
    </w:p>
    <w:p w14:paraId="56D06558" w14:textId="48DB6C4B" w:rsidR="00053B8D" w:rsidRPr="00DC31F9" w:rsidRDefault="00053B8D" w:rsidP="00053B8D">
      <w:pPr>
        <w:pStyle w:val="Heading1"/>
        <w:rPr>
          <w:rFonts w:eastAsia="Segoe UI Symbol"/>
        </w:rPr>
      </w:pPr>
      <w:bookmarkStart w:id="174" w:name="_Toc184036717"/>
      <w:r w:rsidRPr="001D176A">
        <w:rPr>
          <w:rFonts w:eastAsia="Segoe UI Symbol"/>
        </w:rPr>
        <w:t>14. Effect</w:t>
      </w:r>
      <w:bookmarkEnd w:id="174"/>
    </w:p>
    <w:p w14:paraId="070B3EE8" w14:textId="77777777" w:rsidR="00053B8D" w:rsidRPr="00DC31F9" w:rsidRDefault="00053B8D" w:rsidP="005011B6">
      <w:pPr>
        <w:rPr>
          <w:rFonts w:eastAsia="Segoe UI Symbol"/>
        </w:rPr>
      </w:pPr>
    </w:p>
    <w:p w14:paraId="7CC7F96B" w14:textId="5DDC72ED" w:rsidR="001D176A" w:rsidRPr="00DC31F9" w:rsidRDefault="00053B8D" w:rsidP="00053B8D">
      <w:pPr>
        <w:rPr>
          <w:rFonts w:eastAsia="Segoe UI Symbol"/>
        </w:rPr>
      </w:pPr>
      <w:r w:rsidRPr="001D176A">
        <w:rPr>
          <w:rFonts w:eastAsia="Segoe UI Symbol"/>
        </w:rPr>
        <w:t xml:space="preserve">(1) In the event of a conflict between the </w:t>
      </w:r>
      <w:r w:rsidR="0078570E">
        <w:rPr>
          <w:rFonts w:eastAsia="Segoe UI Symbol"/>
        </w:rPr>
        <w:t>French</w:t>
      </w:r>
      <w:r w:rsidRPr="001D176A">
        <w:rPr>
          <w:rFonts w:eastAsia="Segoe UI Symbol"/>
        </w:rPr>
        <w:t xml:space="preserve"> and </w:t>
      </w:r>
      <w:r w:rsidR="0078570E">
        <w:rPr>
          <w:rFonts w:eastAsia="Segoe UI Symbol"/>
        </w:rPr>
        <w:t>English</w:t>
      </w:r>
      <w:r w:rsidRPr="001D176A">
        <w:rPr>
          <w:rFonts w:eastAsia="Segoe UI Symbol"/>
        </w:rPr>
        <w:t xml:space="preserve"> versions of these rules, the English </w:t>
      </w:r>
      <w:r w:rsidR="0078570E">
        <w:rPr>
          <w:rFonts w:eastAsia="Segoe UI Symbol"/>
        </w:rPr>
        <w:t>version</w:t>
      </w:r>
      <w:r w:rsidRPr="001D176A">
        <w:rPr>
          <w:rFonts w:eastAsia="Segoe UI Symbol"/>
        </w:rPr>
        <w:t xml:space="preserve"> shall prevail.</w:t>
      </w:r>
    </w:p>
    <w:p w14:paraId="23DE1247" w14:textId="77777777" w:rsidR="001D176A" w:rsidRPr="00DC31F9" w:rsidRDefault="001D176A" w:rsidP="00053B8D">
      <w:pPr>
        <w:rPr>
          <w:rFonts w:eastAsia="Segoe UI Symbol"/>
        </w:rPr>
      </w:pPr>
    </w:p>
    <w:p w14:paraId="4B77EE8F" w14:textId="122AD546" w:rsidR="00053B8D" w:rsidRPr="00DC31F9" w:rsidRDefault="001D176A" w:rsidP="00053B8D">
      <w:pPr>
        <w:rPr>
          <w:rFonts w:eastAsia="Segoe UI Symbol"/>
        </w:rPr>
      </w:pPr>
      <w:r w:rsidRPr="001D176A">
        <w:rPr>
          <w:rFonts w:eastAsia="Segoe UI Symbol"/>
        </w:rPr>
        <w:t>(2) That By-law 2019-026 and its amendments 2019-062, 2020-019, 2021-015 and 2022-032 be repealed.</w:t>
      </w:r>
    </w:p>
    <w:p w14:paraId="5307C295" w14:textId="77777777" w:rsidR="00053B8D" w:rsidRPr="00DC31F9" w:rsidRDefault="00053B8D" w:rsidP="00053B8D">
      <w:pPr>
        <w:rPr>
          <w:rFonts w:eastAsia="Segoe UI Symbol"/>
        </w:rPr>
      </w:pPr>
    </w:p>
    <w:p w14:paraId="1E8C0310" w14:textId="1EF20342" w:rsidR="00053B8D" w:rsidRPr="00DC31F9" w:rsidRDefault="00053B8D" w:rsidP="005011B6">
      <w:pPr>
        <w:rPr>
          <w:rFonts w:eastAsia="Segoe UI Symbol"/>
        </w:rPr>
      </w:pPr>
      <w:r w:rsidRPr="001D176A">
        <w:rPr>
          <w:rFonts w:eastAsia="Segoe UI Symbol"/>
        </w:rPr>
        <w:t xml:space="preserve">(3) That the </w:t>
      </w:r>
      <w:r w:rsidR="0078570E">
        <w:rPr>
          <w:rFonts w:eastAsia="Segoe UI Symbol"/>
        </w:rPr>
        <w:t>By-law</w:t>
      </w:r>
      <w:r w:rsidRPr="001D176A">
        <w:rPr>
          <w:rFonts w:eastAsia="Segoe UI Symbol"/>
        </w:rPr>
        <w:t xml:space="preserve"> come into force and take effect on the time they are passed.</w:t>
      </w:r>
    </w:p>
    <w:p w14:paraId="3D7B3E19" w14:textId="77777777" w:rsidR="00053B8D" w:rsidRPr="00DC31F9" w:rsidRDefault="00053B8D" w:rsidP="005011B6">
      <w:pPr>
        <w:rPr>
          <w:rFonts w:eastAsia="Segoe UI Symbol"/>
        </w:rPr>
      </w:pPr>
    </w:p>
    <w:p w14:paraId="463218F6" w14:textId="77777777" w:rsidR="001D176A" w:rsidRPr="00DC31F9" w:rsidRDefault="001D176A" w:rsidP="005011B6">
      <w:pPr>
        <w:rPr>
          <w:rFonts w:eastAsia="Segoe UI Symbol"/>
        </w:rPr>
      </w:pPr>
    </w:p>
    <w:p w14:paraId="51D958A5" w14:textId="47090F87" w:rsidR="00053B8D" w:rsidRPr="00DC31F9" w:rsidRDefault="001D176A" w:rsidP="005011B6">
      <w:pPr>
        <w:rPr>
          <w:rFonts w:eastAsia="Segoe UI Symbol"/>
        </w:rPr>
      </w:pPr>
      <w:r w:rsidRPr="001D176A">
        <w:rPr>
          <w:rFonts w:eastAsia="Segoe UI Symbol"/>
        </w:rPr>
        <w:t xml:space="preserve">Read, </w:t>
      </w:r>
      <w:r w:rsidR="00200BC0">
        <w:rPr>
          <w:rFonts w:eastAsia="Segoe UI Symbol"/>
        </w:rPr>
        <w:t>passed</w:t>
      </w:r>
      <w:r w:rsidRPr="001D176A">
        <w:rPr>
          <w:rFonts w:eastAsia="Segoe UI Symbol"/>
        </w:rPr>
        <w:t xml:space="preserve"> and adopted in open council this </w:t>
      </w:r>
      <w:r w:rsidR="00A94B45">
        <w:rPr>
          <w:rFonts w:eastAsia="Segoe UI Symbol"/>
        </w:rPr>
        <w:t>1</w:t>
      </w:r>
      <w:r w:rsidR="00333172">
        <w:rPr>
          <w:rFonts w:eastAsia="Segoe UI Symbol"/>
        </w:rPr>
        <w:t>4</w:t>
      </w:r>
      <w:r w:rsidR="00A94B45" w:rsidRPr="00A94B45">
        <w:rPr>
          <w:rFonts w:eastAsia="Segoe UI Symbol"/>
          <w:vertAlign w:val="superscript"/>
        </w:rPr>
        <w:t>th</w:t>
      </w:r>
      <w:r w:rsidR="00A94B45">
        <w:rPr>
          <w:rFonts w:eastAsia="Segoe UI Symbol"/>
        </w:rPr>
        <w:t xml:space="preserve"> day</w:t>
      </w:r>
      <w:r w:rsidRPr="001D176A">
        <w:rPr>
          <w:rFonts w:eastAsia="Segoe UI Symbol"/>
        </w:rPr>
        <w:t xml:space="preserve"> of </w:t>
      </w:r>
      <w:r w:rsidR="00333172">
        <w:rPr>
          <w:rFonts w:eastAsia="Segoe UI Symbol"/>
        </w:rPr>
        <w:t>January</w:t>
      </w:r>
      <w:r w:rsidR="00A94B45">
        <w:rPr>
          <w:rFonts w:eastAsia="Segoe UI Symbol"/>
        </w:rPr>
        <w:t xml:space="preserve"> </w:t>
      </w:r>
      <w:r w:rsidRPr="001D176A">
        <w:rPr>
          <w:rFonts w:eastAsia="Segoe UI Symbol"/>
        </w:rPr>
        <w:t>2024.</w:t>
      </w:r>
    </w:p>
    <w:p w14:paraId="70468689" w14:textId="77777777" w:rsidR="00053B8D" w:rsidRPr="00DC31F9" w:rsidRDefault="00053B8D" w:rsidP="005011B6">
      <w:pPr>
        <w:rPr>
          <w:rFonts w:eastAsia="Segoe UI Symbol"/>
        </w:rPr>
      </w:pPr>
    </w:p>
    <w:p w14:paraId="233E7D34" w14:textId="77777777" w:rsidR="00053B8D" w:rsidRPr="00DC31F9" w:rsidRDefault="00053B8D" w:rsidP="005011B6">
      <w:pPr>
        <w:rPr>
          <w:rFonts w:eastAsia="Segoe UI Symbol"/>
        </w:rPr>
      </w:pPr>
    </w:p>
    <w:p w14:paraId="699384CA" w14:textId="77777777" w:rsidR="004E1B33" w:rsidRPr="00DC31F9" w:rsidRDefault="004E1B33" w:rsidP="005011B6">
      <w:pPr>
        <w:rPr>
          <w:rFonts w:eastAsia="Segoe UI Symbol"/>
        </w:rPr>
      </w:pPr>
    </w:p>
    <w:p w14:paraId="0F575EC7" w14:textId="043FFA80" w:rsidR="00053B8D" w:rsidRPr="00A94B45" w:rsidRDefault="00053B8D" w:rsidP="005011B6">
      <w:pPr>
        <w:rPr>
          <w:rFonts w:eastAsia="Segoe UI Symbol"/>
          <w:lang w:val="es-ES"/>
        </w:rPr>
      </w:pPr>
      <w:r w:rsidRPr="00A94B45">
        <w:rPr>
          <w:rFonts w:eastAsia="Segoe UI Symbol"/>
          <w:lang w:val="es-ES"/>
        </w:rPr>
        <w:t>Geneviève Lajoie, Mayor</w:t>
      </w:r>
    </w:p>
    <w:p w14:paraId="54222E50" w14:textId="77777777" w:rsidR="00053B8D" w:rsidRPr="00A94B45" w:rsidRDefault="00053B8D" w:rsidP="005011B6">
      <w:pPr>
        <w:rPr>
          <w:rFonts w:eastAsia="Segoe UI Symbol"/>
          <w:lang w:val="es-ES"/>
        </w:rPr>
      </w:pPr>
    </w:p>
    <w:p w14:paraId="3E835A13" w14:textId="77777777" w:rsidR="00053B8D" w:rsidRPr="00A94B45" w:rsidRDefault="00053B8D" w:rsidP="005011B6">
      <w:pPr>
        <w:rPr>
          <w:rFonts w:eastAsia="Segoe UI Symbol"/>
          <w:lang w:val="es-ES"/>
        </w:rPr>
      </w:pPr>
    </w:p>
    <w:p w14:paraId="78F95D66" w14:textId="77777777" w:rsidR="00053B8D" w:rsidRPr="00A94B45" w:rsidRDefault="00053B8D" w:rsidP="005011B6">
      <w:pPr>
        <w:rPr>
          <w:rFonts w:eastAsia="Segoe UI Symbol"/>
          <w:lang w:val="es-ES"/>
        </w:rPr>
      </w:pPr>
    </w:p>
    <w:p w14:paraId="1F27C56A" w14:textId="77777777" w:rsidR="00053B8D" w:rsidRPr="00A94B45" w:rsidRDefault="00053B8D" w:rsidP="005011B6">
      <w:pPr>
        <w:rPr>
          <w:rFonts w:eastAsia="Segoe UI Symbol"/>
          <w:lang w:val="es-ES"/>
        </w:rPr>
      </w:pPr>
    </w:p>
    <w:p w14:paraId="0584C7DD" w14:textId="77777777" w:rsidR="00053B8D" w:rsidRPr="00A94B45" w:rsidRDefault="00053B8D" w:rsidP="005011B6">
      <w:pPr>
        <w:rPr>
          <w:rFonts w:eastAsia="Segoe UI Symbol"/>
          <w:lang w:val="es-ES"/>
        </w:rPr>
      </w:pPr>
    </w:p>
    <w:p w14:paraId="1B2BAB98" w14:textId="3CBE9A47" w:rsidR="00053B8D" w:rsidRPr="00A94B45" w:rsidRDefault="00053B8D" w:rsidP="005011B6">
      <w:pPr>
        <w:rPr>
          <w:rFonts w:eastAsia="Segoe UI Symbol"/>
          <w:lang w:val="es-ES"/>
        </w:rPr>
      </w:pPr>
      <w:r w:rsidRPr="00A94B45">
        <w:rPr>
          <w:rFonts w:eastAsia="Segoe UI Symbol"/>
          <w:lang w:val="es-ES"/>
        </w:rPr>
        <w:t>Sébastien Dion, Clerk</w:t>
      </w:r>
    </w:p>
    <w:p w14:paraId="32684A09" w14:textId="77777777" w:rsidR="00EC7DC3" w:rsidRPr="00A94B45" w:rsidRDefault="00EC7DC3" w:rsidP="005011B6">
      <w:pPr>
        <w:rPr>
          <w:rFonts w:eastAsia="Segoe UI Symbol"/>
          <w:lang w:val="es-ES"/>
        </w:rPr>
      </w:pPr>
    </w:p>
    <w:p w14:paraId="4D8B1015" w14:textId="77777777" w:rsidR="00A808CB" w:rsidRDefault="00A808CB" w:rsidP="005011B6">
      <w:pPr>
        <w:rPr>
          <w:rFonts w:eastAsia="Segoe UI Symbol"/>
          <w:lang w:val="es-ES"/>
        </w:rPr>
      </w:pPr>
    </w:p>
    <w:p w14:paraId="0671B9BE" w14:textId="77777777" w:rsidR="00333172" w:rsidRPr="00A94B45" w:rsidRDefault="00333172" w:rsidP="005011B6">
      <w:pPr>
        <w:rPr>
          <w:rFonts w:eastAsia="Segoe UI Symbol"/>
          <w:lang w:val="es-ES"/>
        </w:rPr>
      </w:pPr>
    </w:p>
    <w:p w14:paraId="31B14A20" w14:textId="77777777" w:rsidR="006B3858" w:rsidRPr="00A94B45" w:rsidRDefault="006B3858" w:rsidP="005011B6">
      <w:pPr>
        <w:rPr>
          <w:rFonts w:eastAsia="Segoe UI Symbol"/>
          <w:lang w:val="es-ES"/>
        </w:rPr>
      </w:pPr>
    </w:p>
    <w:p w14:paraId="50673D57" w14:textId="10420631" w:rsidR="00EC7DC3" w:rsidRDefault="00A94B45" w:rsidP="005011B6">
      <w:pPr>
        <w:rPr>
          <w:rFonts w:eastAsia="Segoe UI Symbol"/>
          <w:lang w:val="fr-CA"/>
        </w:rPr>
      </w:pPr>
      <w:r>
        <w:rPr>
          <w:rFonts w:eastAsia="Segoe UI Symbol"/>
        </w:rPr>
        <w:t>Figure</w:t>
      </w:r>
      <w:r w:rsidR="00AF59B7">
        <w:rPr>
          <w:rFonts w:eastAsia="Segoe UI Symbol"/>
        </w:rPr>
        <w:t xml:space="preserve"> A</w:t>
      </w:r>
      <w:r w:rsidR="00EC7DC3">
        <w:rPr>
          <w:rFonts w:eastAsia="Segoe UI Symbol"/>
        </w:rPr>
        <w:t xml:space="preserve"> – Motions</w:t>
      </w:r>
    </w:p>
    <w:p w14:paraId="6765EEC3" w14:textId="77777777" w:rsidR="00EC7DC3" w:rsidRDefault="00EC7DC3" w:rsidP="005011B6">
      <w:pPr>
        <w:rPr>
          <w:rFonts w:eastAsia="Segoe UI Symbol"/>
          <w:lang w:val="fr-CA"/>
        </w:rPr>
      </w:pPr>
    </w:p>
    <w:tbl>
      <w:tblPr>
        <w:tblStyle w:val="TableGrid"/>
        <w:tblW w:w="0" w:type="auto"/>
        <w:tblLook w:val="04A0" w:firstRow="1" w:lastRow="0" w:firstColumn="1" w:lastColumn="0" w:noHBand="0" w:noVBand="1"/>
      </w:tblPr>
      <w:tblGrid>
        <w:gridCol w:w="1947"/>
        <w:gridCol w:w="1819"/>
        <w:gridCol w:w="2295"/>
        <w:gridCol w:w="1802"/>
        <w:gridCol w:w="1487"/>
      </w:tblGrid>
      <w:tr w:rsidR="007F145E" w:rsidRPr="007F145E" w14:paraId="0ADAA551" w14:textId="77777777" w:rsidTr="007E34A3">
        <w:tc>
          <w:tcPr>
            <w:tcW w:w="2010" w:type="dxa"/>
          </w:tcPr>
          <w:p w14:paraId="3F2F12A5" w14:textId="77777777" w:rsidR="007F145E" w:rsidRPr="00A808CB" w:rsidRDefault="007F145E" w:rsidP="007F145E">
            <w:pPr>
              <w:rPr>
                <w:rFonts w:eastAsia="Segoe UI Symbol"/>
                <w:lang w:val="fr-CA"/>
              </w:rPr>
            </w:pPr>
            <w:r w:rsidRPr="00A808CB">
              <w:rPr>
                <w:rFonts w:eastAsia="Segoe UI Symbol"/>
              </w:rPr>
              <w:t>Motion</w:t>
            </w:r>
          </w:p>
        </w:tc>
        <w:tc>
          <w:tcPr>
            <w:tcW w:w="1925" w:type="dxa"/>
          </w:tcPr>
          <w:p w14:paraId="0BEB1FE2" w14:textId="77777777" w:rsidR="007F145E" w:rsidRPr="00A808CB" w:rsidRDefault="007F145E" w:rsidP="007F145E">
            <w:pPr>
              <w:rPr>
                <w:rFonts w:eastAsia="Segoe UI Symbol"/>
                <w:lang w:val="fr-CA"/>
              </w:rPr>
            </w:pPr>
            <w:r w:rsidRPr="00A808CB">
              <w:rPr>
                <w:rFonts w:eastAsia="Segoe UI Symbol"/>
              </w:rPr>
              <w:t>Debatable</w:t>
            </w:r>
          </w:p>
        </w:tc>
        <w:tc>
          <w:tcPr>
            <w:tcW w:w="1936" w:type="dxa"/>
          </w:tcPr>
          <w:p w14:paraId="5632CFB5" w14:textId="0473CC2D" w:rsidR="007F145E" w:rsidRPr="00A808CB" w:rsidRDefault="007F145E" w:rsidP="007F145E">
            <w:pPr>
              <w:rPr>
                <w:rFonts w:eastAsia="Segoe UI Symbol"/>
                <w:lang w:val="fr-CA"/>
              </w:rPr>
            </w:pPr>
            <w:r w:rsidRPr="00A808CB">
              <w:rPr>
                <w:rFonts w:eastAsia="Segoe UI Symbol"/>
              </w:rPr>
              <w:t>Amendable</w:t>
            </w:r>
            <w:r w:rsidR="00A808CB" w:rsidRPr="00A808CB">
              <w:rPr>
                <w:rFonts w:eastAsia="Segoe UI Symbol"/>
              </w:rPr>
              <w:t>/Modifiable</w:t>
            </w:r>
          </w:p>
        </w:tc>
        <w:tc>
          <w:tcPr>
            <w:tcW w:w="1916" w:type="dxa"/>
          </w:tcPr>
          <w:p w14:paraId="76572BD7" w14:textId="77777777" w:rsidR="007F145E" w:rsidRPr="00A808CB" w:rsidRDefault="007F145E" w:rsidP="007F145E">
            <w:pPr>
              <w:rPr>
                <w:rFonts w:eastAsia="Segoe UI Symbol"/>
                <w:lang w:val="fr-CA"/>
              </w:rPr>
            </w:pPr>
            <w:r w:rsidRPr="00A808CB">
              <w:rPr>
                <w:rFonts w:eastAsia="Segoe UI Symbol"/>
              </w:rPr>
              <w:t>Majority required</w:t>
            </w:r>
          </w:p>
        </w:tc>
        <w:tc>
          <w:tcPr>
            <w:tcW w:w="1563" w:type="dxa"/>
          </w:tcPr>
          <w:p w14:paraId="0939D630" w14:textId="77777777" w:rsidR="007F145E" w:rsidRPr="00A808CB" w:rsidRDefault="007F145E" w:rsidP="007F145E">
            <w:pPr>
              <w:rPr>
                <w:rFonts w:eastAsia="Segoe UI Symbol"/>
                <w:lang w:val="fr-CA"/>
              </w:rPr>
            </w:pPr>
            <w:r w:rsidRPr="00A808CB">
              <w:rPr>
                <w:rFonts w:eastAsia="Segoe UI Symbol"/>
              </w:rPr>
              <w:t>Relevant Section</w:t>
            </w:r>
          </w:p>
        </w:tc>
      </w:tr>
      <w:tr w:rsidR="007F145E" w:rsidRPr="007F145E" w14:paraId="7CED9441" w14:textId="77777777" w:rsidTr="007E34A3">
        <w:tc>
          <w:tcPr>
            <w:tcW w:w="2010" w:type="dxa"/>
          </w:tcPr>
          <w:p w14:paraId="0104B88C" w14:textId="095BDE73" w:rsidR="007F145E" w:rsidRPr="00A808CB" w:rsidRDefault="00A808CB" w:rsidP="007F145E">
            <w:pPr>
              <w:rPr>
                <w:rFonts w:eastAsia="Segoe UI Symbol"/>
              </w:rPr>
            </w:pPr>
            <w:r w:rsidRPr="00A808CB">
              <w:rPr>
                <w:rFonts w:eastAsia="Segoe UI Symbol"/>
              </w:rPr>
              <w:t>Put the question to v</w:t>
            </w:r>
            <w:r w:rsidR="007F145E" w:rsidRPr="00A808CB">
              <w:rPr>
                <w:rFonts w:eastAsia="Segoe UI Symbol"/>
              </w:rPr>
              <w:t>ote</w:t>
            </w:r>
          </w:p>
        </w:tc>
        <w:tc>
          <w:tcPr>
            <w:tcW w:w="1925" w:type="dxa"/>
          </w:tcPr>
          <w:p w14:paraId="2D28751A" w14:textId="77777777" w:rsidR="007F145E" w:rsidRPr="00A808CB" w:rsidRDefault="007F145E" w:rsidP="007F145E">
            <w:pPr>
              <w:rPr>
                <w:rFonts w:eastAsia="Segoe UI Symbol"/>
                <w:lang w:val="fr-CA"/>
              </w:rPr>
            </w:pPr>
            <w:r w:rsidRPr="00A808CB">
              <w:rPr>
                <w:rFonts w:eastAsia="Segoe UI Symbol"/>
              </w:rPr>
              <w:t>No</w:t>
            </w:r>
          </w:p>
        </w:tc>
        <w:tc>
          <w:tcPr>
            <w:tcW w:w="1936" w:type="dxa"/>
          </w:tcPr>
          <w:p w14:paraId="042140AA" w14:textId="77777777" w:rsidR="007F145E" w:rsidRPr="00A808CB" w:rsidRDefault="007F145E" w:rsidP="007F145E">
            <w:pPr>
              <w:rPr>
                <w:rFonts w:eastAsia="Segoe UI Symbol"/>
                <w:lang w:val="fr-CA"/>
              </w:rPr>
            </w:pPr>
            <w:r w:rsidRPr="00A808CB">
              <w:rPr>
                <w:rFonts w:eastAsia="Segoe UI Symbol"/>
              </w:rPr>
              <w:t>No</w:t>
            </w:r>
          </w:p>
        </w:tc>
        <w:tc>
          <w:tcPr>
            <w:tcW w:w="1916" w:type="dxa"/>
          </w:tcPr>
          <w:p w14:paraId="0ABA6D0D" w14:textId="77777777" w:rsidR="007F145E" w:rsidRPr="00A808CB" w:rsidRDefault="007F145E" w:rsidP="007F145E">
            <w:pPr>
              <w:rPr>
                <w:rFonts w:eastAsia="Segoe UI Symbol"/>
                <w:lang w:val="fr-CA"/>
              </w:rPr>
            </w:pPr>
            <w:r w:rsidRPr="00A808CB">
              <w:rPr>
                <w:rFonts w:eastAsia="Segoe UI Symbol"/>
              </w:rPr>
              <w:t>Yes</w:t>
            </w:r>
          </w:p>
        </w:tc>
        <w:tc>
          <w:tcPr>
            <w:tcW w:w="1563" w:type="dxa"/>
          </w:tcPr>
          <w:p w14:paraId="2CF638CB" w14:textId="77777777" w:rsidR="007F145E" w:rsidRPr="00A808CB" w:rsidRDefault="007F145E" w:rsidP="007F145E">
            <w:pPr>
              <w:rPr>
                <w:rFonts w:eastAsia="Segoe UI Symbol"/>
                <w:lang w:val="fr-CA"/>
              </w:rPr>
            </w:pPr>
            <w:r w:rsidRPr="00A808CB">
              <w:rPr>
                <w:rFonts w:eastAsia="Segoe UI Symbol"/>
              </w:rPr>
              <w:t>10.3</w:t>
            </w:r>
          </w:p>
        </w:tc>
      </w:tr>
      <w:tr w:rsidR="007F145E" w:rsidRPr="007F145E" w14:paraId="7DBB2437" w14:textId="77777777" w:rsidTr="007E34A3">
        <w:tc>
          <w:tcPr>
            <w:tcW w:w="2010" w:type="dxa"/>
          </w:tcPr>
          <w:p w14:paraId="415D7544" w14:textId="77777777" w:rsidR="007F145E" w:rsidRPr="00A808CB" w:rsidRDefault="007F145E" w:rsidP="007F145E">
            <w:pPr>
              <w:rPr>
                <w:rFonts w:eastAsia="Segoe UI Symbol"/>
                <w:lang w:val="fr-CA"/>
              </w:rPr>
            </w:pPr>
            <w:r w:rsidRPr="00A808CB">
              <w:rPr>
                <w:rFonts w:eastAsia="Segoe UI Symbol"/>
              </w:rPr>
              <w:t>Refer or commit</w:t>
            </w:r>
          </w:p>
        </w:tc>
        <w:tc>
          <w:tcPr>
            <w:tcW w:w="1925" w:type="dxa"/>
          </w:tcPr>
          <w:p w14:paraId="3968864C" w14:textId="77777777" w:rsidR="007F145E" w:rsidRPr="00A808CB" w:rsidRDefault="007F145E" w:rsidP="007F145E">
            <w:pPr>
              <w:rPr>
                <w:rFonts w:eastAsia="Segoe UI Symbol"/>
                <w:lang w:val="fr-CA"/>
              </w:rPr>
            </w:pPr>
            <w:r w:rsidRPr="00A808CB">
              <w:rPr>
                <w:rFonts w:eastAsia="Segoe UI Symbol"/>
              </w:rPr>
              <w:t>Yes</w:t>
            </w:r>
          </w:p>
        </w:tc>
        <w:tc>
          <w:tcPr>
            <w:tcW w:w="1936" w:type="dxa"/>
          </w:tcPr>
          <w:p w14:paraId="79F4EE38" w14:textId="77777777" w:rsidR="007F145E" w:rsidRPr="00A808CB" w:rsidRDefault="007F145E" w:rsidP="007F145E">
            <w:pPr>
              <w:rPr>
                <w:rFonts w:eastAsia="Segoe UI Symbol"/>
                <w:lang w:val="fr-CA"/>
              </w:rPr>
            </w:pPr>
            <w:r w:rsidRPr="00A808CB">
              <w:rPr>
                <w:rFonts w:eastAsia="Segoe UI Symbol"/>
              </w:rPr>
              <w:t>Yes</w:t>
            </w:r>
          </w:p>
        </w:tc>
        <w:tc>
          <w:tcPr>
            <w:tcW w:w="1916" w:type="dxa"/>
          </w:tcPr>
          <w:p w14:paraId="4463C7AA" w14:textId="77777777" w:rsidR="007F145E" w:rsidRPr="00A808CB" w:rsidRDefault="007F145E" w:rsidP="007F145E">
            <w:pPr>
              <w:rPr>
                <w:rFonts w:eastAsia="Segoe UI Symbol"/>
                <w:lang w:val="fr-CA"/>
              </w:rPr>
            </w:pPr>
            <w:r w:rsidRPr="00A808CB">
              <w:rPr>
                <w:rFonts w:eastAsia="Segoe UI Symbol"/>
              </w:rPr>
              <w:t>Yes</w:t>
            </w:r>
          </w:p>
        </w:tc>
        <w:tc>
          <w:tcPr>
            <w:tcW w:w="1563" w:type="dxa"/>
          </w:tcPr>
          <w:p w14:paraId="42EF9F32" w14:textId="77777777" w:rsidR="007F145E" w:rsidRPr="00A808CB" w:rsidRDefault="007F145E" w:rsidP="007F145E">
            <w:pPr>
              <w:rPr>
                <w:rFonts w:eastAsia="Segoe UI Symbol"/>
                <w:lang w:val="fr-CA"/>
              </w:rPr>
            </w:pPr>
            <w:r w:rsidRPr="00A808CB">
              <w:rPr>
                <w:rFonts w:eastAsia="Segoe UI Symbol"/>
              </w:rPr>
              <w:t>10.4</w:t>
            </w:r>
          </w:p>
        </w:tc>
      </w:tr>
      <w:tr w:rsidR="007F145E" w:rsidRPr="007F145E" w14:paraId="7627A5B5" w14:textId="77777777" w:rsidTr="007E34A3">
        <w:tc>
          <w:tcPr>
            <w:tcW w:w="2010" w:type="dxa"/>
          </w:tcPr>
          <w:p w14:paraId="0F695722" w14:textId="77777777" w:rsidR="007F145E" w:rsidRPr="00A808CB" w:rsidRDefault="007F145E" w:rsidP="007F145E">
            <w:pPr>
              <w:rPr>
                <w:rFonts w:eastAsia="Segoe UI Symbol"/>
                <w:lang w:val="fr-CA"/>
              </w:rPr>
            </w:pPr>
            <w:r w:rsidRPr="00A808CB">
              <w:rPr>
                <w:rFonts w:eastAsia="Segoe UI Symbol"/>
              </w:rPr>
              <w:t>Amendment</w:t>
            </w:r>
          </w:p>
        </w:tc>
        <w:tc>
          <w:tcPr>
            <w:tcW w:w="1925" w:type="dxa"/>
          </w:tcPr>
          <w:p w14:paraId="57405E49" w14:textId="77777777" w:rsidR="007F145E" w:rsidRPr="00A808CB" w:rsidRDefault="007F145E" w:rsidP="007F145E">
            <w:pPr>
              <w:rPr>
                <w:rFonts w:eastAsia="Segoe UI Symbol"/>
                <w:lang w:val="fr-CA"/>
              </w:rPr>
            </w:pPr>
            <w:r w:rsidRPr="00A808CB">
              <w:rPr>
                <w:rFonts w:eastAsia="Segoe UI Symbol"/>
              </w:rPr>
              <w:t>Yes</w:t>
            </w:r>
          </w:p>
        </w:tc>
        <w:tc>
          <w:tcPr>
            <w:tcW w:w="1936" w:type="dxa"/>
          </w:tcPr>
          <w:p w14:paraId="5B6DF36E" w14:textId="77777777" w:rsidR="007F145E" w:rsidRPr="00A808CB" w:rsidRDefault="007F145E" w:rsidP="007F145E">
            <w:pPr>
              <w:rPr>
                <w:rFonts w:eastAsia="Segoe UI Symbol"/>
                <w:lang w:val="fr-CA"/>
              </w:rPr>
            </w:pPr>
            <w:r w:rsidRPr="00A808CB">
              <w:rPr>
                <w:rFonts w:eastAsia="Segoe UI Symbol"/>
              </w:rPr>
              <w:t>Yes</w:t>
            </w:r>
          </w:p>
        </w:tc>
        <w:tc>
          <w:tcPr>
            <w:tcW w:w="1916" w:type="dxa"/>
          </w:tcPr>
          <w:p w14:paraId="2420A5CB" w14:textId="77777777" w:rsidR="007F145E" w:rsidRPr="00A808CB" w:rsidRDefault="007F145E" w:rsidP="007F145E">
            <w:pPr>
              <w:rPr>
                <w:rFonts w:eastAsia="Segoe UI Symbol"/>
                <w:lang w:val="fr-CA"/>
              </w:rPr>
            </w:pPr>
            <w:r w:rsidRPr="00A808CB">
              <w:rPr>
                <w:rFonts w:eastAsia="Segoe UI Symbol"/>
              </w:rPr>
              <w:t>Yes</w:t>
            </w:r>
          </w:p>
        </w:tc>
        <w:tc>
          <w:tcPr>
            <w:tcW w:w="1563" w:type="dxa"/>
          </w:tcPr>
          <w:p w14:paraId="138526A1" w14:textId="77777777" w:rsidR="007F145E" w:rsidRPr="00A808CB" w:rsidRDefault="007F145E" w:rsidP="007F145E">
            <w:pPr>
              <w:rPr>
                <w:rFonts w:eastAsia="Segoe UI Symbol"/>
                <w:lang w:val="fr-CA"/>
              </w:rPr>
            </w:pPr>
            <w:r w:rsidRPr="00A808CB">
              <w:rPr>
                <w:rFonts w:eastAsia="Segoe UI Symbol"/>
              </w:rPr>
              <w:t>10.5</w:t>
            </w:r>
          </w:p>
        </w:tc>
      </w:tr>
      <w:tr w:rsidR="007F145E" w:rsidRPr="007F145E" w14:paraId="6CAB1116" w14:textId="77777777" w:rsidTr="007E34A3">
        <w:tc>
          <w:tcPr>
            <w:tcW w:w="2010" w:type="dxa"/>
          </w:tcPr>
          <w:p w14:paraId="6A0D0BEF" w14:textId="77777777" w:rsidR="007F145E" w:rsidRPr="00A808CB" w:rsidRDefault="007F145E" w:rsidP="007F145E">
            <w:pPr>
              <w:rPr>
                <w:rFonts w:eastAsia="Segoe UI Symbol"/>
              </w:rPr>
            </w:pPr>
            <w:r w:rsidRPr="00A808CB">
              <w:rPr>
                <w:rFonts w:eastAsia="Segoe UI Symbol"/>
              </w:rPr>
              <w:t>Reconsider during the same meeting</w:t>
            </w:r>
          </w:p>
        </w:tc>
        <w:tc>
          <w:tcPr>
            <w:tcW w:w="1925" w:type="dxa"/>
          </w:tcPr>
          <w:p w14:paraId="118FC158" w14:textId="77777777" w:rsidR="007F145E" w:rsidRPr="00A808CB" w:rsidRDefault="007F145E" w:rsidP="007F145E">
            <w:pPr>
              <w:rPr>
                <w:rFonts w:eastAsia="Segoe UI Symbol"/>
                <w:lang w:val="fr-CA"/>
              </w:rPr>
            </w:pPr>
            <w:r w:rsidRPr="00A808CB">
              <w:rPr>
                <w:rFonts w:eastAsia="Segoe UI Symbol"/>
              </w:rPr>
              <w:t>Yes</w:t>
            </w:r>
          </w:p>
        </w:tc>
        <w:tc>
          <w:tcPr>
            <w:tcW w:w="1936" w:type="dxa"/>
          </w:tcPr>
          <w:p w14:paraId="52F90790" w14:textId="77777777" w:rsidR="007F145E" w:rsidRPr="00A808CB" w:rsidRDefault="007F145E" w:rsidP="007F145E">
            <w:pPr>
              <w:rPr>
                <w:rFonts w:eastAsia="Segoe UI Symbol"/>
                <w:lang w:val="fr-CA"/>
              </w:rPr>
            </w:pPr>
            <w:r w:rsidRPr="00A808CB">
              <w:rPr>
                <w:rFonts w:eastAsia="Segoe UI Symbol"/>
              </w:rPr>
              <w:t>No</w:t>
            </w:r>
          </w:p>
        </w:tc>
        <w:tc>
          <w:tcPr>
            <w:tcW w:w="1916" w:type="dxa"/>
          </w:tcPr>
          <w:p w14:paraId="36A3FACD" w14:textId="77777777" w:rsidR="007F145E" w:rsidRPr="00A808CB" w:rsidRDefault="007F145E" w:rsidP="007F145E">
            <w:pPr>
              <w:rPr>
                <w:rFonts w:eastAsia="Segoe UI Symbol"/>
                <w:lang w:val="fr-CA"/>
              </w:rPr>
            </w:pPr>
            <w:r w:rsidRPr="00A808CB">
              <w:rPr>
                <w:rFonts w:eastAsia="Segoe UI Symbol"/>
              </w:rPr>
              <w:t>2/3</w:t>
            </w:r>
          </w:p>
        </w:tc>
        <w:tc>
          <w:tcPr>
            <w:tcW w:w="1563" w:type="dxa"/>
          </w:tcPr>
          <w:p w14:paraId="4BD95BFF" w14:textId="77777777" w:rsidR="007F145E" w:rsidRPr="00A808CB" w:rsidRDefault="007F145E" w:rsidP="007F145E">
            <w:pPr>
              <w:rPr>
                <w:rFonts w:eastAsia="Segoe UI Symbol"/>
                <w:lang w:val="fr-CA"/>
              </w:rPr>
            </w:pPr>
            <w:r w:rsidRPr="00A808CB">
              <w:rPr>
                <w:rFonts w:eastAsia="Segoe UI Symbol"/>
              </w:rPr>
              <w:t>10.6</w:t>
            </w:r>
          </w:p>
        </w:tc>
      </w:tr>
      <w:tr w:rsidR="007F145E" w:rsidRPr="007F145E" w14:paraId="257C1C72" w14:textId="77777777" w:rsidTr="007E34A3">
        <w:tc>
          <w:tcPr>
            <w:tcW w:w="2010" w:type="dxa"/>
          </w:tcPr>
          <w:p w14:paraId="79BB75D2" w14:textId="1C8F2C61" w:rsidR="007F145E" w:rsidRPr="00A808CB" w:rsidRDefault="007F145E" w:rsidP="007F145E">
            <w:pPr>
              <w:rPr>
                <w:rFonts w:eastAsia="Segoe UI Symbol"/>
                <w:lang w:val="fr-CA"/>
              </w:rPr>
            </w:pPr>
            <w:r w:rsidRPr="00A808CB">
              <w:rPr>
                <w:rFonts w:eastAsia="Segoe UI Symbol"/>
              </w:rPr>
              <w:t>Adjournment</w:t>
            </w:r>
          </w:p>
        </w:tc>
        <w:tc>
          <w:tcPr>
            <w:tcW w:w="1925" w:type="dxa"/>
          </w:tcPr>
          <w:p w14:paraId="27A3EACF" w14:textId="77777777" w:rsidR="007F145E" w:rsidRPr="00A808CB" w:rsidRDefault="007F145E" w:rsidP="007F145E">
            <w:pPr>
              <w:rPr>
                <w:rFonts w:eastAsia="Segoe UI Symbol"/>
                <w:lang w:val="fr-CA"/>
              </w:rPr>
            </w:pPr>
            <w:r w:rsidRPr="00A808CB">
              <w:rPr>
                <w:rFonts w:eastAsia="Segoe UI Symbol"/>
              </w:rPr>
              <w:t>No</w:t>
            </w:r>
          </w:p>
        </w:tc>
        <w:tc>
          <w:tcPr>
            <w:tcW w:w="1936" w:type="dxa"/>
          </w:tcPr>
          <w:p w14:paraId="5673C1DE" w14:textId="77777777" w:rsidR="007F145E" w:rsidRPr="00A808CB" w:rsidRDefault="007F145E" w:rsidP="007F145E">
            <w:pPr>
              <w:rPr>
                <w:rFonts w:eastAsia="Segoe UI Symbol"/>
                <w:lang w:val="fr-CA"/>
              </w:rPr>
            </w:pPr>
            <w:r w:rsidRPr="00A808CB">
              <w:rPr>
                <w:rFonts w:eastAsia="Segoe UI Symbol"/>
              </w:rPr>
              <w:t>No</w:t>
            </w:r>
          </w:p>
        </w:tc>
        <w:tc>
          <w:tcPr>
            <w:tcW w:w="1916" w:type="dxa"/>
          </w:tcPr>
          <w:p w14:paraId="31E1441B" w14:textId="0AD51D8E" w:rsidR="007F145E" w:rsidRPr="00A808CB" w:rsidRDefault="006B3858" w:rsidP="007F145E">
            <w:pPr>
              <w:rPr>
                <w:rFonts w:eastAsia="Segoe UI Symbol"/>
                <w:lang w:val="fr-CA"/>
              </w:rPr>
            </w:pPr>
            <w:r w:rsidRPr="00A808CB">
              <w:rPr>
                <w:rFonts w:eastAsia="Segoe UI Symbol"/>
              </w:rPr>
              <w:t>Yes</w:t>
            </w:r>
          </w:p>
        </w:tc>
        <w:tc>
          <w:tcPr>
            <w:tcW w:w="1563" w:type="dxa"/>
          </w:tcPr>
          <w:p w14:paraId="29FE8D36" w14:textId="77777777" w:rsidR="007F145E" w:rsidRPr="00A808CB" w:rsidRDefault="007F145E" w:rsidP="007F145E">
            <w:pPr>
              <w:rPr>
                <w:rFonts w:eastAsia="Segoe UI Symbol"/>
                <w:lang w:val="fr-CA"/>
              </w:rPr>
            </w:pPr>
            <w:r w:rsidRPr="00A808CB">
              <w:rPr>
                <w:rFonts w:eastAsia="Segoe UI Symbol"/>
              </w:rPr>
              <w:t>10.7</w:t>
            </w:r>
          </w:p>
        </w:tc>
      </w:tr>
      <w:tr w:rsidR="006B3858" w:rsidRPr="007F145E" w14:paraId="576A8770" w14:textId="77777777" w:rsidTr="007E34A3">
        <w:tc>
          <w:tcPr>
            <w:tcW w:w="2010" w:type="dxa"/>
          </w:tcPr>
          <w:p w14:paraId="283CB722" w14:textId="76E94AA6" w:rsidR="006B3858" w:rsidRPr="00A808CB" w:rsidRDefault="006B3858" w:rsidP="007F145E">
            <w:pPr>
              <w:rPr>
                <w:rFonts w:eastAsia="Segoe UI Symbol"/>
              </w:rPr>
            </w:pPr>
            <w:r w:rsidRPr="00A808CB">
              <w:rPr>
                <w:rFonts w:eastAsia="Segoe UI Symbol"/>
              </w:rPr>
              <w:t>Extend the duration of the meeting</w:t>
            </w:r>
          </w:p>
        </w:tc>
        <w:tc>
          <w:tcPr>
            <w:tcW w:w="1925" w:type="dxa"/>
          </w:tcPr>
          <w:p w14:paraId="3C4A5F54" w14:textId="44D2049D" w:rsidR="006B3858" w:rsidRPr="00A808CB" w:rsidRDefault="006B3858" w:rsidP="007F145E">
            <w:pPr>
              <w:rPr>
                <w:rFonts w:eastAsia="Segoe UI Symbol"/>
                <w:lang w:val="fr-CA"/>
              </w:rPr>
            </w:pPr>
            <w:r w:rsidRPr="00A808CB">
              <w:rPr>
                <w:rFonts w:eastAsia="Segoe UI Symbol"/>
              </w:rPr>
              <w:t>No</w:t>
            </w:r>
          </w:p>
        </w:tc>
        <w:tc>
          <w:tcPr>
            <w:tcW w:w="1936" w:type="dxa"/>
          </w:tcPr>
          <w:p w14:paraId="0C37FA67" w14:textId="143298DE" w:rsidR="006B3858" w:rsidRPr="00A808CB" w:rsidRDefault="006B3858" w:rsidP="007F145E">
            <w:pPr>
              <w:rPr>
                <w:rFonts w:eastAsia="Segoe UI Symbol"/>
                <w:lang w:val="fr-CA"/>
              </w:rPr>
            </w:pPr>
            <w:r w:rsidRPr="00A808CB">
              <w:rPr>
                <w:rFonts w:eastAsia="Segoe UI Symbol"/>
              </w:rPr>
              <w:t>No</w:t>
            </w:r>
          </w:p>
        </w:tc>
        <w:tc>
          <w:tcPr>
            <w:tcW w:w="1916" w:type="dxa"/>
          </w:tcPr>
          <w:p w14:paraId="5A8DEF93" w14:textId="47EBB9A6" w:rsidR="006B3858" w:rsidRPr="00A808CB" w:rsidRDefault="006B3858" w:rsidP="007F145E">
            <w:pPr>
              <w:rPr>
                <w:rFonts w:eastAsia="Segoe UI Symbol"/>
                <w:lang w:val="fr-CA"/>
              </w:rPr>
            </w:pPr>
            <w:r w:rsidRPr="00A808CB">
              <w:rPr>
                <w:rFonts w:eastAsia="Segoe UI Symbol"/>
              </w:rPr>
              <w:t>2/3</w:t>
            </w:r>
          </w:p>
        </w:tc>
        <w:tc>
          <w:tcPr>
            <w:tcW w:w="1563" w:type="dxa"/>
          </w:tcPr>
          <w:p w14:paraId="122CB00C" w14:textId="088EB55F" w:rsidR="006B3858" w:rsidRPr="00A808CB" w:rsidRDefault="006B3858" w:rsidP="007F145E">
            <w:pPr>
              <w:rPr>
                <w:rFonts w:eastAsia="Segoe UI Symbol"/>
                <w:lang w:val="fr-CA"/>
              </w:rPr>
            </w:pPr>
            <w:r w:rsidRPr="00A808CB">
              <w:rPr>
                <w:rFonts w:eastAsia="Segoe UI Symbol"/>
              </w:rPr>
              <w:t>10.7</w:t>
            </w:r>
          </w:p>
        </w:tc>
      </w:tr>
      <w:tr w:rsidR="007F145E" w:rsidRPr="007F145E" w14:paraId="1A12E0CA" w14:textId="77777777" w:rsidTr="007E34A3">
        <w:tc>
          <w:tcPr>
            <w:tcW w:w="2010" w:type="dxa"/>
          </w:tcPr>
          <w:p w14:paraId="255C145D" w14:textId="78B1D291" w:rsidR="007F145E" w:rsidRPr="00A808CB" w:rsidRDefault="00A808CB" w:rsidP="007F145E">
            <w:pPr>
              <w:rPr>
                <w:rFonts w:eastAsia="Segoe UI Symbol"/>
                <w:lang w:val="fr-CA"/>
              </w:rPr>
            </w:pPr>
            <w:r w:rsidRPr="00A808CB">
              <w:rPr>
                <w:rFonts w:eastAsia="Segoe UI Symbol"/>
              </w:rPr>
              <w:t xml:space="preserve">Take a </w:t>
            </w:r>
            <w:r w:rsidR="007F145E" w:rsidRPr="00A808CB">
              <w:rPr>
                <w:rFonts w:eastAsia="Segoe UI Symbol"/>
              </w:rPr>
              <w:t>Break</w:t>
            </w:r>
          </w:p>
        </w:tc>
        <w:tc>
          <w:tcPr>
            <w:tcW w:w="1925" w:type="dxa"/>
          </w:tcPr>
          <w:p w14:paraId="5885EA2F" w14:textId="77777777" w:rsidR="007F145E" w:rsidRPr="00A808CB" w:rsidRDefault="007F145E" w:rsidP="007F145E">
            <w:pPr>
              <w:rPr>
                <w:rFonts w:eastAsia="Segoe UI Symbol"/>
                <w:lang w:val="fr-CA"/>
              </w:rPr>
            </w:pPr>
            <w:r w:rsidRPr="00A808CB">
              <w:rPr>
                <w:rFonts w:eastAsia="Segoe UI Symbol"/>
              </w:rPr>
              <w:t>No</w:t>
            </w:r>
          </w:p>
        </w:tc>
        <w:tc>
          <w:tcPr>
            <w:tcW w:w="1936" w:type="dxa"/>
          </w:tcPr>
          <w:p w14:paraId="2475E1F8" w14:textId="77777777" w:rsidR="007F145E" w:rsidRPr="00A808CB" w:rsidRDefault="007F145E" w:rsidP="007F145E">
            <w:pPr>
              <w:rPr>
                <w:rFonts w:eastAsia="Segoe UI Symbol"/>
                <w:lang w:val="fr-CA"/>
              </w:rPr>
            </w:pPr>
            <w:r w:rsidRPr="00A808CB">
              <w:rPr>
                <w:rFonts w:eastAsia="Segoe UI Symbol"/>
              </w:rPr>
              <w:t>No</w:t>
            </w:r>
          </w:p>
        </w:tc>
        <w:tc>
          <w:tcPr>
            <w:tcW w:w="1916" w:type="dxa"/>
          </w:tcPr>
          <w:p w14:paraId="596AB937" w14:textId="77777777" w:rsidR="007F145E" w:rsidRPr="00A808CB" w:rsidRDefault="007F145E" w:rsidP="007F145E">
            <w:pPr>
              <w:rPr>
                <w:rFonts w:eastAsia="Segoe UI Symbol"/>
                <w:lang w:val="fr-CA"/>
              </w:rPr>
            </w:pPr>
            <w:r w:rsidRPr="00A808CB">
              <w:rPr>
                <w:rFonts w:eastAsia="Segoe UI Symbol"/>
              </w:rPr>
              <w:t>Yes</w:t>
            </w:r>
          </w:p>
        </w:tc>
        <w:tc>
          <w:tcPr>
            <w:tcW w:w="1563" w:type="dxa"/>
          </w:tcPr>
          <w:p w14:paraId="6E504FD0" w14:textId="77777777" w:rsidR="007F145E" w:rsidRPr="00A808CB" w:rsidRDefault="007F145E" w:rsidP="007F145E">
            <w:pPr>
              <w:rPr>
                <w:rFonts w:eastAsia="Segoe UI Symbol"/>
                <w:lang w:val="fr-CA"/>
              </w:rPr>
            </w:pPr>
            <w:r w:rsidRPr="00A808CB">
              <w:rPr>
                <w:rFonts w:eastAsia="Segoe UI Symbol"/>
              </w:rPr>
              <w:t>10.8</w:t>
            </w:r>
          </w:p>
        </w:tc>
      </w:tr>
      <w:tr w:rsidR="006B3858" w:rsidRPr="007F145E" w14:paraId="2044A12E" w14:textId="77777777" w:rsidTr="007E34A3">
        <w:tc>
          <w:tcPr>
            <w:tcW w:w="2010" w:type="dxa"/>
          </w:tcPr>
          <w:p w14:paraId="7855FF39" w14:textId="1BAD82DA" w:rsidR="006B3858" w:rsidRPr="00A808CB" w:rsidRDefault="00A808CB" w:rsidP="007F145E">
            <w:pPr>
              <w:rPr>
                <w:rFonts w:eastAsia="Segoe UI Symbol"/>
                <w:lang w:val="fr-CA"/>
              </w:rPr>
            </w:pPr>
            <w:r w:rsidRPr="00A808CB">
              <w:rPr>
                <w:rFonts w:eastAsia="Segoe UI Symbol"/>
              </w:rPr>
              <w:t>Lay on the table</w:t>
            </w:r>
          </w:p>
        </w:tc>
        <w:tc>
          <w:tcPr>
            <w:tcW w:w="1925" w:type="dxa"/>
          </w:tcPr>
          <w:p w14:paraId="162D2A17" w14:textId="1F3CDE43" w:rsidR="006B3858" w:rsidRPr="00A808CB" w:rsidRDefault="00D02939" w:rsidP="007F145E">
            <w:pPr>
              <w:rPr>
                <w:rFonts w:eastAsia="Segoe UI Symbol"/>
                <w:lang w:val="fr-CA"/>
              </w:rPr>
            </w:pPr>
            <w:r w:rsidRPr="00A808CB">
              <w:rPr>
                <w:rFonts w:eastAsia="Segoe UI Symbol"/>
              </w:rPr>
              <w:t>No</w:t>
            </w:r>
          </w:p>
        </w:tc>
        <w:tc>
          <w:tcPr>
            <w:tcW w:w="1936" w:type="dxa"/>
          </w:tcPr>
          <w:p w14:paraId="5DB47BE9" w14:textId="0972DFA8" w:rsidR="006B3858" w:rsidRPr="00A808CB" w:rsidRDefault="006B3858" w:rsidP="007F145E">
            <w:pPr>
              <w:rPr>
                <w:rFonts w:eastAsia="Segoe UI Symbol"/>
                <w:lang w:val="fr-CA"/>
              </w:rPr>
            </w:pPr>
            <w:r w:rsidRPr="00A808CB">
              <w:rPr>
                <w:rFonts w:eastAsia="Segoe UI Symbol"/>
              </w:rPr>
              <w:t>No</w:t>
            </w:r>
          </w:p>
        </w:tc>
        <w:tc>
          <w:tcPr>
            <w:tcW w:w="1916" w:type="dxa"/>
          </w:tcPr>
          <w:p w14:paraId="70028564" w14:textId="00A3C515" w:rsidR="006B3858" w:rsidRPr="00A808CB" w:rsidRDefault="006B3858" w:rsidP="007F145E">
            <w:pPr>
              <w:rPr>
                <w:rFonts w:eastAsia="Segoe UI Symbol"/>
                <w:lang w:val="fr-CA"/>
              </w:rPr>
            </w:pPr>
            <w:r w:rsidRPr="00A808CB">
              <w:rPr>
                <w:rFonts w:eastAsia="Segoe UI Symbol"/>
              </w:rPr>
              <w:t>Yes</w:t>
            </w:r>
          </w:p>
        </w:tc>
        <w:tc>
          <w:tcPr>
            <w:tcW w:w="1563" w:type="dxa"/>
          </w:tcPr>
          <w:p w14:paraId="2BC42ED0" w14:textId="0B3B3DBF" w:rsidR="006B3858" w:rsidRPr="00A808CB" w:rsidRDefault="006B3858" w:rsidP="007F145E">
            <w:pPr>
              <w:rPr>
                <w:rFonts w:eastAsia="Segoe UI Symbol"/>
                <w:lang w:val="fr-CA"/>
              </w:rPr>
            </w:pPr>
            <w:r w:rsidRPr="00A808CB">
              <w:rPr>
                <w:rFonts w:eastAsia="Segoe UI Symbol"/>
              </w:rPr>
              <w:t>10.10</w:t>
            </w:r>
          </w:p>
        </w:tc>
      </w:tr>
      <w:tr w:rsidR="007F145E" w:rsidRPr="007F145E" w14:paraId="047AD360" w14:textId="77777777" w:rsidTr="007E34A3">
        <w:tc>
          <w:tcPr>
            <w:tcW w:w="2010" w:type="dxa"/>
          </w:tcPr>
          <w:p w14:paraId="61467388" w14:textId="77777777" w:rsidR="007F145E" w:rsidRPr="00A808CB" w:rsidRDefault="007F145E" w:rsidP="007F145E">
            <w:pPr>
              <w:rPr>
                <w:rFonts w:eastAsia="Segoe UI Symbol"/>
                <w:lang w:val="fr-CA"/>
              </w:rPr>
            </w:pPr>
            <w:r w:rsidRPr="00A808CB">
              <w:rPr>
                <w:rFonts w:eastAsia="Segoe UI Symbol"/>
              </w:rPr>
              <w:t>Postponement</w:t>
            </w:r>
          </w:p>
        </w:tc>
        <w:tc>
          <w:tcPr>
            <w:tcW w:w="1925" w:type="dxa"/>
          </w:tcPr>
          <w:p w14:paraId="66CB138D" w14:textId="77777777" w:rsidR="007F145E" w:rsidRPr="00A808CB" w:rsidRDefault="007F145E" w:rsidP="007F145E">
            <w:pPr>
              <w:rPr>
                <w:rFonts w:eastAsia="Segoe UI Symbol"/>
                <w:lang w:val="fr-CA"/>
              </w:rPr>
            </w:pPr>
            <w:r w:rsidRPr="00A808CB">
              <w:rPr>
                <w:rFonts w:eastAsia="Segoe UI Symbol"/>
              </w:rPr>
              <w:t>Yes</w:t>
            </w:r>
          </w:p>
        </w:tc>
        <w:tc>
          <w:tcPr>
            <w:tcW w:w="1936" w:type="dxa"/>
          </w:tcPr>
          <w:p w14:paraId="17B9FEB0" w14:textId="77777777" w:rsidR="007F145E" w:rsidRPr="00A808CB" w:rsidRDefault="007F145E" w:rsidP="007F145E">
            <w:pPr>
              <w:rPr>
                <w:rFonts w:eastAsia="Segoe UI Symbol"/>
                <w:lang w:val="fr-CA"/>
              </w:rPr>
            </w:pPr>
            <w:r w:rsidRPr="00A808CB">
              <w:rPr>
                <w:rFonts w:eastAsia="Segoe UI Symbol"/>
              </w:rPr>
              <w:t>No</w:t>
            </w:r>
          </w:p>
        </w:tc>
        <w:tc>
          <w:tcPr>
            <w:tcW w:w="1916" w:type="dxa"/>
          </w:tcPr>
          <w:p w14:paraId="556C6015" w14:textId="77777777" w:rsidR="007F145E" w:rsidRPr="00A808CB" w:rsidRDefault="007F145E" w:rsidP="007F145E">
            <w:pPr>
              <w:rPr>
                <w:rFonts w:eastAsia="Segoe UI Symbol"/>
                <w:lang w:val="fr-CA"/>
              </w:rPr>
            </w:pPr>
            <w:r w:rsidRPr="00A808CB">
              <w:rPr>
                <w:rFonts w:eastAsia="Segoe UI Symbol"/>
              </w:rPr>
              <w:t>Yes</w:t>
            </w:r>
          </w:p>
        </w:tc>
        <w:tc>
          <w:tcPr>
            <w:tcW w:w="1563" w:type="dxa"/>
          </w:tcPr>
          <w:p w14:paraId="39AEDDAC" w14:textId="77777777" w:rsidR="007F145E" w:rsidRPr="00A808CB" w:rsidRDefault="007F145E" w:rsidP="007F145E">
            <w:pPr>
              <w:rPr>
                <w:rFonts w:eastAsia="Segoe UI Symbol"/>
                <w:lang w:val="fr-CA"/>
              </w:rPr>
            </w:pPr>
            <w:r w:rsidRPr="00A808CB">
              <w:rPr>
                <w:rFonts w:eastAsia="Segoe UI Symbol"/>
              </w:rPr>
              <w:t>10.11</w:t>
            </w:r>
          </w:p>
        </w:tc>
      </w:tr>
      <w:tr w:rsidR="007F145E" w:rsidRPr="007F145E" w14:paraId="76C65418" w14:textId="77777777" w:rsidTr="007E34A3">
        <w:tc>
          <w:tcPr>
            <w:tcW w:w="2010" w:type="dxa"/>
          </w:tcPr>
          <w:p w14:paraId="770BACB7" w14:textId="4912AFC6" w:rsidR="007F145E" w:rsidRPr="00A808CB" w:rsidRDefault="007F145E" w:rsidP="007F145E">
            <w:pPr>
              <w:rPr>
                <w:rFonts w:eastAsia="Segoe UI Symbol"/>
                <w:lang w:val="fr-CA"/>
              </w:rPr>
            </w:pPr>
            <w:r w:rsidRPr="00A808CB">
              <w:rPr>
                <w:rFonts w:eastAsia="Segoe UI Symbol"/>
              </w:rPr>
              <w:t>Point of order</w:t>
            </w:r>
            <w:r w:rsidR="0040219D">
              <w:rPr>
                <w:rFonts w:eastAsia="Segoe UI Symbol"/>
              </w:rPr>
              <w:t>*</w:t>
            </w:r>
          </w:p>
        </w:tc>
        <w:tc>
          <w:tcPr>
            <w:tcW w:w="1925" w:type="dxa"/>
          </w:tcPr>
          <w:p w14:paraId="15EDD415" w14:textId="696C9743" w:rsidR="007F145E" w:rsidRPr="00A808CB" w:rsidRDefault="007F145E" w:rsidP="007F145E">
            <w:pPr>
              <w:rPr>
                <w:rFonts w:eastAsia="Segoe UI Symbol"/>
                <w:lang w:val="fr-CA"/>
              </w:rPr>
            </w:pPr>
            <w:r w:rsidRPr="00A808CB">
              <w:rPr>
                <w:rFonts w:eastAsia="Segoe UI Symbol"/>
              </w:rPr>
              <w:t>No</w:t>
            </w:r>
          </w:p>
        </w:tc>
        <w:tc>
          <w:tcPr>
            <w:tcW w:w="1936" w:type="dxa"/>
          </w:tcPr>
          <w:p w14:paraId="5FEDD6CF" w14:textId="346167D5" w:rsidR="007F145E" w:rsidRPr="00A808CB" w:rsidRDefault="007F145E" w:rsidP="007F145E">
            <w:pPr>
              <w:rPr>
                <w:rFonts w:eastAsia="Segoe UI Symbol"/>
                <w:lang w:val="fr-CA"/>
              </w:rPr>
            </w:pPr>
            <w:r w:rsidRPr="00A808CB">
              <w:rPr>
                <w:rFonts w:eastAsia="Segoe UI Symbol"/>
              </w:rPr>
              <w:t>No</w:t>
            </w:r>
          </w:p>
        </w:tc>
        <w:tc>
          <w:tcPr>
            <w:tcW w:w="1916" w:type="dxa"/>
          </w:tcPr>
          <w:p w14:paraId="4256B158" w14:textId="77777777" w:rsidR="007F145E" w:rsidRPr="00A808CB" w:rsidRDefault="007F145E" w:rsidP="007F145E">
            <w:pPr>
              <w:rPr>
                <w:rFonts w:eastAsia="Segoe UI Symbol"/>
                <w:lang w:val="fr-CA"/>
              </w:rPr>
            </w:pPr>
            <w:r w:rsidRPr="00A808CB">
              <w:rPr>
                <w:rFonts w:eastAsia="Segoe UI Symbol"/>
              </w:rPr>
              <w:t>Managed by the President</w:t>
            </w:r>
          </w:p>
        </w:tc>
        <w:tc>
          <w:tcPr>
            <w:tcW w:w="1563" w:type="dxa"/>
          </w:tcPr>
          <w:p w14:paraId="12DE5743" w14:textId="77777777" w:rsidR="007F145E" w:rsidRPr="00A808CB" w:rsidRDefault="007F145E" w:rsidP="007F145E">
            <w:pPr>
              <w:rPr>
                <w:rFonts w:eastAsia="Segoe UI Symbol"/>
                <w:lang w:val="fr-CA"/>
              </w:rPr>
            </w:pPr>
            <w:r w:rsidRPr="00A808CB">
              <w:rPr>
                <w:rFonts w:eastAsia="Segoe UI Symbol"/>
              </w:rPr>
              <w:t>8.3</w:t>
            </w:r>
          </w:p>
        </w:tc>
      </w:tr>
      <w:tr w:rsidR="007F145E" w:rsidRPr="007F145E" w14:paraId="5A76124B" w14:textId="77777777" w:rsidTr="007E34A3">
        <w:tc>
          <w:tcPr>
            <w:tcW w:w="2010" w:type="dxa"/>
          </w:tcPr>
          <w:p w14:paraId="319503BF" w14:textId="7A31FFE0" w:rsidR="007F145E" w:rsidRPr="00A808CB" w:rsidRDefault="007F145E" w:rsidP="007F145E">
            <w:pPr>
              <w:rPr>
                <w:rFonts w:eastAsia="Segoe UI Symbol"/>
                <w:lang w:val="fr-CA"/>
              </w:rPr>
            </w:pPr>
            <w:r w:rsidRPr="00A808CB">
              <w:rPr>
                <w:rFonts w:eastAsia="Segoe UI Symbol"/>
              </w:rPr>
              <w:t>Point of privilege</w:t>
            </w:r>
            <w:r w:rsidR="0040219D">
              <w:rPr>
                <w:rFonts w:eastAsia="Segoe UI Symbol"/>
              </w:rPr>
              <w:t>*</w:t>
            </w:r>
          </w:p>
        </w:tc>
        <w:tc>
          <w:tcPr>
            <w:tcW w:w="1925" w:type="dxa"/>
          </w:tcPr>
          <w:p w14:paraId="3CBD86EF" w14:textId="76D9CCC3" w:rsidR="007F145E" w:rsidRPr="00A808CB" w:rsidRDefault="007F145E" w:rsidP="007F145E">
            <w:pPr>
              <w:rPr>
                <w:rFonts w:eastAsia="Segoe UI Symbol"/>
                <w:lang w:val="fr-CA"/>
              </w:rPr>
            </w:pPr>
            <w:r w:rsidRPr="00A808CB">
              <w:rPr>
                <w:rFonts w:eastAsia="Segoe UI Symbol"/>
              </w:rPr>
              <w:t>No</w:t>
            </w:r>
          </w:p>
        </w:tc>
        <w:tc>
          <w:tcPr>
            <w:tcW w:w="1936" w:type="dxa"/>
          </w:tcPr>
          <w:p w14:paraId="4DEE62C7" w14:textId="17D93072" w:rsidR="007F145E" w:rsidRPr="00A808CB" w:rsidRDefault="007F145E" w:rsidP="007F145E">
            <w:pPr>
              <w:rPr>
                <w:rFonts w:eastAsia="Segoe UI Symbol"/>
                <w:lang w:val="fr-CA"/>
              </w:rPr>
            </w:pPr>
            <w:r w:rsidRPr="00A808CB">
              <w:rPr>
                <w:rFonts w:eastAsia="Segoe UI Symbol"/>
              </w:rPr>
              <w:t>No</w:t>
            </w:r>
          </w:p>
        </w:tc>
        <w:tc>
          <w:tcPr>
            <w:tcW w:w="1916" w:type="dxa"/>
          </w:tcPr>
          <w:p w14:paraId="4D5051F8" w14:textId="77777777" w:rsidR="007F145E" w:rsidRPr="00A808CB" w:rsidRDefault="007F145E" w:rsidP="007F145E">
            <w:pPr>
              <w:rPr>
                <w:rFonts w:eastAsia="Segoe UI Symbol"/>
                <w:lang w:val="fr-CA"/>
              </w:rPr>
            </w:pPr>
            <w:r w:rsidRPr="00A808CB">
              <w:rPr>
                <w:rFonts w:eastAsia="Segoe UI Symbol"/>
              </w:rPr>
              <w:t>Managed by the President</w:t>
            </w:r>
          </w:p>
        </w:tc>
        <w:tc>
          <w:tcPr>
            <w:tcW w:w="1563" w:type="dxa"/>
          </w:tcPr>
          <w:p w14:paraId="1D658398" w14:textId="77777777" w:rsidR="007F145E" w:rsidRPr="00A808CB" w:rsidRDefault="007F145E" w:rsidP="007F145E">
            <w:pPr>
              <w:rPr>
                <w:rFonts w:eastAsia="Segoe UI Symbol"/>
                <w:lang w:val="fr-CA"/>
              </w:rPr>
            </w:pPr>
            <w:r w:rsidRPr="00A808CB">
              <w:rPr>
                <w:rFonts w:eastAsia="Segoe UI Symbol"/>
              </w:rPr>
              <w:t>8.4</w:t>
            </w:r>
          </w:p>
        </w:tc>
      </w:tr>
      <w:tr w:rsidR="007F145E" w:rsidRPr="007F145E" w14:paraId="5527B424" w14:textId="77777777" w:rsidTr="007E34A3">
        <w:tc>
          <w:tcPr>
            <w:tcW w:w="2010" w:type="dxa"/>
          </w:tcPr>
          <w:p w14:paraId="7EA8AA4C" w14:textId="77777777" w:rsidR="007F145E" w:rsidRPr="00A808CB" w:rsidRDefault="007F145E" w:rsidP="007F145E">
            <w:pPr>
              <w:rPr>
                <w:rFonts w:eastAsia="Segoe UI Symbol"/>
              </w:rPr>
            </w:pPr>
            <w:r w:rsidRPr="00A808CB">
              <w:rPr>
                <w:rFonts w:eastAsia="Segoe UI Symbol"/>
              </w:rPr>
              <w:t>Suspending the Rules of Procedure</w:t>
            </w:r>
          </w:p>
        </w:tc>
        <w:tc>
          <w:tcPr>
            <w:tcW w:w="1925" w:type="dxa"/>
          </w:tcPr>
          <w:p w14:paraId="279A2AC2" w14:textId="1C915246" w:rsidR="007F145E" w:rsidRPr="00A808CB" w:rsidRDefault="007F145E" w:rsidP="007F145E">
            <w:pPr>
              <w:rPr>
                <w:rFonts w:eastAsia="Segoe UI Symbol"/>
                <w:lang w:val="fr-CA"/>
              </w:rPr>
            </w:pPr>
            <w:r w:rsidRPr="00A808CB">
              <w:rPr>
                <w:rFonts w:eastAsia="Segoe UI Symbol"/>
              </w:rPr>
              <w:t>No</w:t>
            </w:r>
          </w:p>
        </w:tc>
        <w:tc>
          <w:tcPr>
            <w:tcW w:w="1936" w:type="dxa"/>
          </w:tcPr>
          <w:p w14:paraId="606725C6" w14:textId="022445A2" w:rsidR="007F145E" w:rsidRPr="00A808CB" w:rsidRDefault="007F145E" w:rsidP="007F145E">
            <w:pPr>
              <w:rPr>
                <w:rFonts w:eastAsia="Segoe UI Symbol"/>
                <w:lang w:val="fr-CA"/>
              </w:rPr>
            </w:pPr>
            <w:r w:rsidRPr="00A808CB">
              <w:rPr>
                <w:rFonts w:eastAsia="Segoe UI Symbol"/>
              </w:rPr>
              <w:t>No</w:t>
            </w:r>
          </w:p>
        </w:tc>
        <w:tc>
          <w:tcPr>
            <w:tcW w:w="1916" w:type="dxa"/>
          </w:tcPr>
          <w:p w14:paraId="7020F9D7" w14:textId="77777777" w:rsidR="007F145E" w:rsidRPr="00A808CB" w:rsidRDefault="007F145E" w:rsidP="007F145E">
            <w:pPr>
              <w:rPr>
                <w:rFonts w:eastAsia="Segoe UI Symbol"/>
                <w:lang w:val="fr-CA"/>
              </w:rPr>
            </w:pPr>
            <w:r w:rsidRPr="00A808CB">
              <w:rPr>
                <w:rFonts w:eastAsia="Segoe UI Symbol"/>
              </w:rPr>
              <w:t>2/3</w:t>
            </w:r>
          </w:p>
        </w:tc>
        <w:tc>
          <w:tcPr>
            <w:tcW w:w="1563" w:type="dxa"/>
          </w:tcPr>
          <w:p w14:paraId="3C1D8FF0" w14:textId="77777777" w:rsidR="007F145E" w:rsidRPr="00A808CB" w:rsidRDefault="007F145E" w:rsidP="007F145E">
            <w:pPr>
              <w:rPr>
                <w:rFonts w:eastAsia="Segoe UI Symbol"/>
                <w:lang w:val="fr-CA"/>
              </w:rPr>
            </w:pPr>
            <w:r w:rsidRPr="00A808CB">
              <w:rPr>
                <w:rFonts w:eastAsia="Segoe UI Symbol"/>
              </w:rPr>
              <w:t>2.3</w:t>
            </w:r>
          </w:p>
        </w:tc>
      </w:tr>
    </w:tbl>
    <w:p w14:paraId="6F36ADA1" w14:textId="77777777" w:rsidR="007F145E" w:rsidRPr="007F145E" w:rsidRDefault="007F145E" w:rsidP="007F145E">
      <w:pPr>
        <w:rPr>
          <w:rFonts w:eastAsia="Segoe UI Symbol"/>
          <w:lang w:val="fr-CA"/>
        </w:rPr>
      </w:pPr>
    </w:p>
    <w:p w14:paraId="2CFD305A" w14:textId="3B64E444" w:rsidR="006B3858" w:rsidRDefault="007F145E" w:rsidP="005011B6">
      <w:pPr>
        <w:rPr>
          <w:rFonts w:eastAsia="Segoe UI Symbol"/>
        </w:rPr>
      </w:pPr>
      <w:r w:rsidRPr="007F145E">
        <w:rPr>
          <w:rFonts w:eastAsia="Segoe UI Symbol"/>
        </w:rPr>
        <w:t>*A point of order/privilege is decided by the Mayor/President. Any member may appeal against the decision of the President, which must then be decided by a majority vote of the members present, without debate.</w:t>
      </w:r>
    </w:p>
    <w:p w14:paraId="7B590549" w14:textId="77777777" w:rsidR="00AF59B7" w:rsidRDefault="00AF59B7" w:rsidP="005011B6">
      <w:pPr>
        <w:rPr>
          <w:rFonts w:eastAsia="Segoe UI Symbol"/>
        </w:rPr>
      </w:pPr>
    </w:p>
    <w:p w14:paraId="03F72A2C" w14:textId="77777777" w:rsidR="00A94B45" w:rsidRDefault="00A94B45" w:rsidP="005011B6">
      <w:pPr>
        <w:rPr>
          <w:rFonts w:eastAsia="Segoe UI Symbol"/>
        </w:rPr>
      </w:pPr>
    </w:p>
    <w:p w14:paraId="3B93F6B2" w14:textId="77777777" w:rsidR="00A94B45" w:rsidRDefault="00A94B45" w:rsidP="005011B6">
      <w:pPr>
        <w:rPr>
          <w:rFonts w:eastAsia="Segoe UI Symbol"/>
        </w:rPr>
      </w:pPr>
    </w:p>
    <w:p w14:paraId="6202135D" w14:textId="77777777" w:rsidR="00A94B45" w:rsidRDefault="00A94B45" w:rsidP="005011B6">
      <w:pPr>
        <w:rPr>
          <w:rFonts w:eastAsia="Segoe UI Symbol"/>
        </w:rPr>
      </w:pPr>
    </w:p>
    <w:p w14:paraId="19E45331" w14:textId="77777777" w:rsidR="00A94B45" w:rsidRDefault="00A94B45" w:rsidP="005011B6">
      <w:pPr>
        <w:rPr>
          <w:rFonts w:eastAsia="Segoe UI Symbol"/>
        </w:rPr>
      </w:pPr>
    </w:p>
    <w:p w14:paraId="3F090E65" w14:textId="77777777" w:rsidR="00A94B45" w:rsidRDefault="00A94B45" w:rsidP="005011B6">
      <w:pPr>
        <w:rPr>
          <w:rFonts w:eastAsia="Segoe UI Symbol"/>
        </w:rPr>
      </w:pPr>
    </w:p>
    <w:p w14:paraId="3A0C09C1" w14:textId="77777777" w:rsidR="00A94B45" w:rsidRDefault="00A94B45" w:rsidP="005011B6">
      <w:pPr>
        <w:rPr>
          <w:rFonts w:eastAsia="Segoe UI Symbol"/>
        </w:rPr>
      </w:pPr>
    </w:p>
    <w:p w14:paraId="56EB2462" w14:textId="77777777" w:rsidR="00A94B45" w:rsidRDefault="00A94B45" w:rsidP="005011B6">
      <w:pPr>
        <w:rPr>
          <w:rFonts w:eastAsia="Segoe UI Symbol"/>
        </w:rPr>
      </w:pPr>
    </w:p>
    <w:p w14:paraId="424B1FD2" w14:textId="77777777" w:rsidR="00A94B45" w:rsidRDefault="00A94B45" w:rsidP="005011B6">
      <w:pPr>
        <w:rPr>
          <w:rFonts w:eastAsia="Segoe UI Symbol"/>
        </w:rPr>
      </w:pPr>
    </w:p>
    <w:p w14:paraId="33441881" w14:textId="77777777" w:rsidR="00A94B45" w:rsidRDefault="00A94B45" w:rsidP="005011B6">
      <w:pPr>
        <w:rPr>
          <w:rFonts w:eastAsia="Segoe UI Symbol"/>
        </w:rPr>
      </w:pPr>
    </w:p>
    <w:p w14:paraId="2A3A604E" w14:textId="77777777" w:rsidR="00A94B45" w:rsidRDefault="00A94B45" w:rsidP="005011B6">
      <w:pPr>
        <w:rPr>
          <w:rFonts w:eastAsia="Segoe UI Symbol"/>
        </w:rPr>
      </w:pPr>
    </w:p>
    <w:p w14:paraId="7834D1C2" w14:textId="77777777" w:rsidR="00A94B45" w:rsidRDefault="00A94B45" w:rsidP="005011B6">
      <w:pPr>
        <w:rPr>
          <w:rFonts w:eastAsia="Segoe UI Symbol"/>
        </w:rPr>
      </w:pPr>
    </w:p>
    <w:p w14:paraId="059316F7" w14:textId="77777777" w:rsidR="00A94B45" w:rsidRDefault="00A94B45" w:rsidP="005011B6">
      <w:pPr>
        <w:rPr>
          <w:rFonts w:eastAsia="Segoe UI Symbol"/>
        </w:rPr>
      </w:pPr>
    </w:p>
    <w:p w14:paraId="3CE93C5E" w14:textId="77777777" w:rsidR="00A94B45" w:rsidRDefault="00A94B45" w:rsidP="005011B6">
      <w:pPr>
        <w:rPr>
          <w:rFonts w:eastAsia="Segoe UI Symbol"/>
        </w:rPr>
      </w:pPr>
    </w:p>
    <w:p w14:paraId="3D90D72F" w14:textId="77777777" w:rsidR="00A94B45" w:rsidRDefault="00A94B45" w:rsidP="005011B6">
      <w:pPr>
        <w:rPr>
          <w:rFonts w:eastAsia="Segoe UI Symbol"/>
        </w:rPr>
      </w:pPr>
    </w:p>
    <w:p w14:paraId="12FD8DF6" w14:textId="77777777" w:rsidR="00A94B45" w:rsidRDefault="00A94B45" w:rsidP="005011B6">
      <w:pPr>
        <w:rPr>
          <w:rFonts w:eastAsia="Segoe UI Symbol"/>
        </w:rPr>
      </w:pPr>
    </w:p>
    <w:p w14:paraId="23F7BDF0" w14:textId="77777777" w:rsidR="00A94B45" w:rsidRDefault="00A94B45" w:rsidP="005011B6">
      <w:pPr>
        <w:rPr>
          <w:rFonts w:eastAsia="Segoe UI Symbol"/>
        </w:rPr>
      </w:pPr>
    </w:p>
    <w:p w14:paraId="5DCB9F07" w14:textId="77777777" w:rsidR="00A94B45" w:rsidRDefault="00A94B45" w:rsidP="005011B6">
      <w:pPr>
        <w:rPr>
          <w:rFonts w:eastAsia="Segoe UI Symbol"/>
        </w:rPr>
      </w:pPr>
    </w:p>
    <w:p w14:paraId="7F0DD2D0" w14:textId="77777777" w:rsidR="00A94B45" w:rsidRDefault="00A94B45" w:rsidP="005011B6">
      <w:pPr>
        <w:rPr>
          <w:rFonts w:eastAsia="Segoe UI Symbol"/>
        </w:rPr>
      </w:pPr>
    </w:p>
    <w:p w14:paraId="2CD1EE12" w14:textId="77777777" w:rsidR="00A94B45" w:rsidRDefault="00A94B45" w:rsidP="005011B6">
      <w:pPr>
        <w:rPr>
          <w:rFonts w:eastAsia="Segoe UI Symbol"/>
        </w:rPr>
      </w:pPr>
    </w:p>
    <w:p w14:paraId="3F1793F4" w14:textId="48B24E4D" w:rsidR="00AF59B7" w:rsidRDefault="00A94B45" w:rsidP="005011B6">
      <w:pPr>
        <w:rPr>
          <w:rFonts w:eastAsia="Segoe UI Symbol"/>
        </w:rPr>
      </w:pPr>
      <w:r>
        <w:rPr>
          <w:rFonts w:eastAsia="Segoe UI Symbol"/>
        </w:rPr>
        <w:t>Figure</w:t>
      </w:r>
      <w:r w:rsidR="00AF59B7">
        <w:rPr>
          <w:rFonts w:eastAsia="Segoe UI Symbol"/>
        </w:rPr>
        <w:t xml:space="preserve"> B – Closed Meeting Justification as per the </w:t>
      </w:r>
      <w:r w:rsidR="00AF59B7" w:rsidRPr="00A94B45">
        <w:rPr>
          <w:rFonts w:eastAsia="Segoe UI Symbol"/>
          <w:i/>
          <w:iCs/>
        </w:rPr>
        <w:t>Municipal Act, 2001</w:t>
      </w:r>
    </w:p>
    <w:p w14:paraId="00F5C22C" w14:textId="77777777" w:rsidR="00AF59B7" w:rsidRDefault="00AF59B7" w:rsidP="005011B6">
      <w:pPr>
        <w:rPr>
          <w:rFonts w:eastAsia="Segoe UI Symbol"/>
        </w:rPr>
      </w:pPr>
    </w:p>
    <w:p w14:paraId="74959E15" w14:textId="77777777" w:rsidR="00AF59B7" w:rsidRPr="00A94B45" w:rsidRDefault="00AF59B7" w:rsidP="00AF59B7">
      <w:pPr>
        <w:rPr>
          <w:rFonts w:eastAsia="Segoe UI Symbol"/>
          <w:b/>
          <w:bCs/>
          <w:lang w:val="en-US"/>
        </w:rPr>
      </w:pPr>
      <w:r w:rsidRPr="00A94B45">
        <w:rPr>
          <w:rFonts w:eastAsia="Segoe UI Symbol"/>
          <w:b/>
          <w:bCs/>
          <w:lang w:val="en-US"/>
        </w:rPr>
        <w:t>Meetings open to public</w:t>
      </w:r>
    </w:p>
    <w:p w14:paraId="2ADE86E3" w14:textId="77777777" w:rsidR="00AF59B7" w:rsidRPr="00A94B45" w:rsidRDefault="00AF59B7" w:rsidP="00AF59B7">
      <w:pPr>
        <w:rPr>
          <w:rFonts w:eastAsia="Segoe UI Symbol"/>
          <w:lang w:val="en-US"/>
        </w:rPr>
      </w:pPr>
      <w:bookmarkStart w:id="175" w:name="BK306"/>
      <w:bookmarkEnd w:id="175"/>
      <w:r w:rsidRPr="00A94B45">
        <w:rPr>
          <w:rFonts w:eastAsia="Segoe UI Symbol"/>
          <w:b/>
          <w:bCs/>
          <w:lang w:val="en-US"/>
        </w:rPr>
        <w:t>239 </w:t>
      </w:r>
      <w:r w:rsidRPr="00A94B45">
        <w:rPr>
          <w:rFonts w:eastAsia="Segoe UI Symbol"/>
          <w:lang w:val="en-US"/>
        </w:rPr>
        <w:t>(1) Except as provided in this section, all meetings shall be open to the public.  2001, c. 25, s. 239 (1).</w:t>
      </w:r>
    </w:p>
    <w:p w14:paraId="3FB12F86" w14:textId="77777777" w:rsidR="00AF59B7" w:rsidRDefault="00AF59B7" w:rsidP="00AF59B7">
      <w:pPr>
        <w:rPr>
          <w:rFonts w:eastAsia="Segoe UI Symbol"/>
          <w:b/>
          <w:bCs/>
          <w:lang w:val="en-US"/>
        </w:rPr>
      </w:pPr>
    </w:p>
    <w:p w14:paraId="35E984AA" w14:textId="56596CD6" w:rsidR="00AF59B7" w:rsidRPr="00A94B45" w:rsidRDefault="00AF59B7" w:rsidP="00AF59B7">
      <w:pPr>
        <w:rPr>
          <w:rFonts w:eastAsia="Segoe UI Symbol"/>
          <w:b/>
          <w:bCs/>
          <w:lang w:val="en-US"/>
        </w:rPr>
      </w:pPr>
      <w:r w:rsidRPr="00A94B45">
        <w:rPr>
          <w:rFonts w:eastAsia="Segoe UI Symbol"/>
          <w:b/>
          <w:bCs/>
          <w:lang w:val="en-US"/>
        </w:rPr>
        <w:t>Exceptions</w:t>
      </w:r>
    </w:p>
    <w:p w14:paraId="5A932B33" w14:textId="77777777" w:rsidR="00AF59B7" w:rsidRDefault="00AF59B7" w:rsidP="00AF59B7">
      <w:pPr>
        <w:rPr>
          <w:rFonts w:eastAsia="Segoe UI Symbol"/>
          <w:lang w:val="en-US"/>
        </w:rPr>
      </w:pPr>
      <w:r w:rsidRPr="00A94B45">
        <w:rPr>
          <w:rFonts w:eastAsia="Segoe UI Symbol"/>
          <w:lang w:val="en-US"/>
        </w:rPr>
        <w:t>(2) A meeting or part of a meeting may be closed to the public if the subject matter being considered is,</w:t>
      </w:r>
    </w:p>
    <w:p w14:paraId="7518BB80" w14:textId="77777777" w:rsidR="00AF59B7" w:rsidRPr="00A94B45" w:rsidRDefault="00AF59B7" w:rsidP="00AF59B7">
      <w:pPr>
        <w:rPr>
          <w:rFonts w:eastAsia="Segoe UI Symbol"/>
          <w:lang w:val="en-US"/>
        </w:rPr>
      </w:pPr>
    </w:p>
    <w:p w14:paraId="5AED1B44" w14:textId="77777777" w:rsidR="00AF59B7" w:rsidRDefault="00AF59B7" w:rsidP="00AF59B7">
      <w:pPr>
        <w:rPr>
          <w:rFonts w:eastAsia="Segoe UI Symbol"/>
          <w:lang w:val="en-US"/>
        </w:rPr>
      </w:pPr>
      <w:r w:rsidRPr="00A94B45">
        <w:rPr>
          <w:rFonts w:eastAsia="Segoe UI Symbol"/>
          <w:lang w:val="en-US"/>
        </w:rPr>
        <w:t xml:space="preserve">(a) the security of the property of the municipality or local </w:t>
      </w:r>
      <w:proofErr w:type="gramStart"/>
      <w:r w:rsidRPr="00A94B45">
        <w:rPr>
          <w:rFonts w:eastAsia="Segoe UI Symbol"/>
          <w:lang w:val="en-US"/>
        </w:rPr>
        <w:t>board;</w:t>
      </w:r>
      <w:proofErr w:type="gramEnd"/>
    </w:p>
    <w:p w14:paraId="0E3D295C" w14:textId="77777777" w:rsidR="00AF59B7" w:rsidRPr="00A94B45" w:rsidRDefault="00AF59B7" w:rsidP="00AF59B7">
      <w:pPr>
        <w:rPr>
          <w:rFonts w:eastAsia="Segoe UI Symbol"/>
          <w:lang w:val="en-US"/>
        </w:rPr>
      </w:pPr>
    </w:p>
    <w:p w14:paraId="553BF471" w14:textId="77777777" w:rsidR="00AF59B7" w:rsidRDefault="00AF59B7" w:rsidP="00AF59B7">
      <w:pPr>
        <w:rPr>
          <w:rFonts w:eastAsia="Segoe UI Symbol"/>
          <w:lang w:val="en-US"/>
        </w:rPr>
      </w:pPr>
      <w:r w:rsidRPr="00A94B45">
        <w:rPr>
          <w:rFonts w:eastAsia="Segoe UI Symbol"/>
          <w:lang w:val="en-US"/>
        </w:rPr>
        <w:t xml:space="preserve">(b) personal matters about an identifiable individual, including municipal or local board </w:t>
      </w:r>
      <w:proofErr w:type="gramStart"/>
      <w:r w:rsidRPr="00A94B45">
        <w:rPr>
          <w:rFonts w:eastAsia="Segoe UI Symbol"/>
          <w:lang w:val="en-US"/>
        </w:rPr>
        <w:t>employees;</w:t>
      </w:r>
      <w:proofErr w:type="gramEnd"/>
    </w:p>
    <w:p w14:paraId="3E5F474B" w14:textId="77777777" w:rsidR="00AF59B7" w:rsidRPr="00A94B45" w:rsidRDefault="00AF59B7" w:rsidP="00AF59B7">
      <w:pPr>
        <w:rPr>
          <w:rFonts w:eastAsia="Segoe UI Symbol"/>
          <w:lang w:val="en-US"/>
        </w:rPr>
      </w:pPr>
    </w:p>
    <w:p w14:paraId="781D6CBD" w14:textId="77777777" w:rsidR="00AF59B7" w:rsidRDefault="00AF59B7" w:rsidP="00AF59B7">
      <w:pPr>
        <w:rPr>
          <w:rFonts w:eastAsia="Segoe UI Symbol"/>
          <w:lang w:val="en-US"/>
        </w:rPr>
      </w:pPr>
      <w:r w:rsidRPr="00A94B45">
        <w:rPr>
          <w:rFonts w:eastAsia="Segoe UI Symbol"/>
          <w:lang w:val="en-US"/>
        </w:rPr>
        <w:t xml:space="preserve">(c) a proposed or pending acquisition or disposition of land by the municipality or local </w:t>
      </w:r>
      <w:proofErr w:type="gramStart"/>
      <w:r w:rsidRPr="00A94B45">
        <w:rPr>
          <w:rFonts w:eastAsia="Segoe UI Symbol"/>
          <w:lang w:val="en-US"/>
        </w:rPr>
        <w:t>board;</w:t>
      </w:r>
      <w:proofErr w:type="gramEnd"/>
    </w:p>
    <w:p w14:paraId="475570E3" w14:textId="77777777" w:rsidR="00AF59B7" w:rsidRPr="00A94B45" w:rsidRDefault="00AF59B7" w:rsidP="00AF59B7">
      <w:pPr>
        <w:rPr>
          <w:rFonts w:eastAsia="Segoe UI Symbol"/>
          <w:lang w:val="en-US"/>
        </w:rPr>
      </w:pPr>
    </w:p>
    <w:p w14:paraId="1BE178C3" w14:textId="77777777" w:rsidR="00AF59B7" w:rsidRDefault="00AF59B7" w:rsidP="00AF59B7">
      <w:pPr>
        <w:rPr>
          <w:rFonts w:eastAsia="Segoe UI Symbol"/>
          <w:lang w:val="en-US"/>
        </w:rPr>
      </w:pPr>
      <w:r w:rsidRPr="00A94B45">
        <w:rPr>
          <w:rFonts w:eastAsia="Segoe UI Symbol"/>
          <w:lang w:val="en-US"/>
        </w:rPr>
        <w:t xml:space="preserve">(d) </w:t>
      </w:r>
      <w:proofErr w:type="spellStart"/>
      <w:r w:rsidRPr="00A94B45">
        <w:rPr>
          <w:rFonts w:eastAsia="Segoe UI Symbol"/>
          <w:lang w:val="en-US"/>
        </w:rPr>
        <w:t>labour</w:t>
      </w:r>
      <w:proofErr w:type="spellEnd"/>
      <w:r w:rsidRPr="00A94B45">
        <w:rPr>
          <w:rFonts w:eastAsia="Segoe UI Symbol"/>
          <w:lang w:val="en-US"/>
        </w:rPr>
        <w:t xml:space="preserve"> relations or employee </w:t>
      </w:r>
      <w:proofErr w:type="gramStart"/>
      <w:r w:rsidRPr="00A94B45">
        <w:rPr>
          <w:rFonts w:eastAsia="Segoe UI Symbol"/>
          <w:lang w:val="en-US"/>
        </w:rPr>
        <w:t>negotiations;</w:t>
      </w:r>
      <w:proofErr w:type="gramEnd"/>
    </w:p>
    <w:p w14:paraId="0F10BDD8" w14:textId="77777777" w:rsidR="00AF59B7" w:rsidRPr="00A94B45" w:rsidRDefault="00AF59B7" w:rsidP="00AF59B7">
      <w:pPr>
        <w:rPr>
          <w:rFonts w:eastAsia="Segoe UI Symbol"/>
          <w:lang w:val="en-US"/>
        </w:rPr>
      </w:pPr>
    </w:p>
    <w:p w14:paraId="33E28C1C" w14:textId="77777777" w:rsidR="00AF59B7" w:rsidRDefault="00AF59B7" w:rsidP="00AF59B7">
      <w:pPr>
        <w:rPr>
          <w:rFonts w:eastAsia="Segoe UI Symbol"/>
          <w:lang w:val="en-US"/>
        </w:rPr>
      </w:pPr>
      <w:r w:rsidRPr="00A94B45">
        <w:rPr>
          <w:rFonts w:eastAsia="Segoe UI Symbol"/>
          <w:lang w:val="en-US"/>
        </w:rPr>
        <w:t xml:space="preserve">(e) litigation or potential litigation, including matters before administrative tribunals, affecting the municipality or local </w:t>
      </w:r>
      <w:proofErr w:type="gramStart"/>
      <w:r w:rsidRPr="00A94B45">
        <w:rPr>
          <w:rFonts w:eastAsia="Segoe UI Symbol"/>
          <w:lang w:val="en-US"/>
        </w:rPr>
        <w:t>board;</w:t>
      </w:r>
      <w:proofErr w:type="gramEnd"/>
    </w:p>
    <w:p w14:paraId="36C168B5" w14:textId="77777777" w:rsidR="00AF59B7" w:rsidRPr="00A94B45" w:rsidRDefault="00AF59B7" w:rsidP="00AF59B7">
      <w:pPr>
        <w:rPr>
          <w:rFonts w:eastAsia="Segoe UI Symbol"/>
          <w:lang w:val="en-US"/>
        </w:rPr>
      </w:pPr>
    </w:p>
    <w:p w14:paraId="1525DBA7" w14:textId="77777777" w:rsidR="00AF59B7" w:rsidRDefault="00AF59B7" w:rsidP="00AF59B7">
      <w:pPr>
        <w:rPr>
          <w:rFonts w:eastAsia="Segoe UI Symbol"/>
          <w:lang w:val="en-US"/>
        </w:rPr>
      </w:pPr>
      <w:r w:rsidRPr="00A94B45">
        <w:rPr>
          <w:rFonts w:eastAsia="Segoe UI Symbol"/>
          <w:lang w:val="en-US"/>
        </w:rPr>
        <w:t xml:space="preserve">(f) advice that is subject to solicitor-client privilege, including communications necessary for that </w:t>
      </w:r>
      <w:proofErr w:type="gramStart"/>
      <w:r w:rsidRPr="00A94B45">
        <w:rPr>
          <w:rFonts w:eastAsia="Segoe UI Symbol"/>
          <w:lang w:val="en-US"/>
        </w:rPr>
        <w:t>purpose;</w:t>
      </w:r>
      <w:proofErr w:type="gramEnd"/>
    </w:p>
    <w:p w14:paraId="4CE352E8" w14:textId="77777777" w:rsidR="00AF59B7" w:rsidRPr="00A94B45" w:rsidRDefault="00AF59B7" w:rsidP="00AF59B7">
      <w:pPr>
        <w:rPr>
          <w:rFonts w:eastAsia="Segoe UI Symbol"/>
          <w:lang w:val="en-US"/>
        </w:rPr>
      </w:pPr>
    </w:p>
    <w:p w14:paraId="68684219" w14:textId="77777777" w:rsidR="00AF59B7" w:rsidRDefault="00AF59B7" w:rsidP="00AF59B7">
      <w:pPr>
        <w:rPr>
          <w:rFonts w:eastAsia="Segoe UI Symbol"/>
          <w:lang w:val="en-US"/>
        </w:rPr>
      </w:pPr>
      <w:r w:rsidRPr="00A94B45">
        <w:rPr>
          <w:rFonts w:eastAsia="Segoe UI Symbol"/>
          <w:lang w:val="en-US"/>
        </w:rPr>
        <w:t xml:space="preserve">(g) a matter in respect of which a council, board, committee or other body may hold a closed meeting under another </w:t>
      </w:r>
      <w:proofErr w:type="gramStart"/>
      <w:r w:rsidRPr="00A94B45">
        <w:rPr>
          <w:rFonts w:eastAsia="Segoe UI Symbol"/>
          <w:lang w:val="en-US"/>
        </w:rPr>
        <w:t>Act;</w:t>
      </w:r>
      <w:proofErr w:type="gramEnd"/>
    </w:p>
    <w:p w14:paraId="6FB55C92" w14:textId="77777777" w:rsidR="00AF59B7" w:rsidRPr="00A94B45" w:rsidRDefault="00AF59B7" w:rsidP="00AF59B7">
      <w:pPr>
        <w:rPr>
          <w:rFonts w:eastAsia="Segoe UI Symbol"/>
          <w:lang w:val="en-US"/>
        </w:rPr>
      </w:pPr>
    </w:p>
    <w:p w14:paraId="02BCAE46" w14:textId="77777777" w:rsidR="00AF59B7" w:rsidRDefault="00AF59B7" w:rsidP="00AF59B7">
      <w:pPr>
        <w:rPr>
          <w:rFonts w:eastAsia="Segoe UI Symbol"/>
          <w:lang w:val="en-US"/>
        </w:rPr>
      </w:pPr>
      <w:r w:rsidRPr="00A94B45">
        <w:rPr>
          <w:rFonts w:eastAsia="Segoe UI Symbol"/>
          <w:lang w:val="en-US"/>
        </w:rPr>
        <w:t xml:space="preserve">(h) information explicitly supplied in confidence to the municipality or local board by Canada, a province or territory or a Crown agency of any of </w:t>
      </w:r>
      <w:proofErr w:type="gramStart"/>
      <w:r w:rsidRPr="00A94B45">
        <w:rPr>
          <w:rFonts w:eastAsia="Segoe UI Symbol"/>
          <w:lang w:val="en-US"/>
        </w:rPr>
        <w:t>them;</w:t>
      </w:r>
      <w:proofErr w:type="gramEnd"/>
    </w:p>
    <w:p w14:paraId="561233CB" w14:textId="77777777" w:rsidR="00AF59B7" w:rsidRPr="00A94B45" w:rsidRDefault="00AF59B7" w:rsidP="00AF59B7">
      <w:pPr>
        <w:rPr>
          <w:rFonts w:eastAsia="Segoe UI Symbol"/>
          <w:lang w:val="en-US"/>
        </w:rPr>
      </w:pPr>
    </w:p>
    <w:p w14:paraId="1B766A34" w14:textId="77777777" w:rsidR="00AF59B7" w:rsidRDefault="00AF59B7" w:rsidP="00AF59B7">
      <w:pPr>
        <w:rPr>
          <w:rFonts w:eastAsia="Segoe UI Symbol"/>
          <w:lang w:val="en-US"/>
        </w:rPr>
      </w:pPr>
      <w:r w:rsidRPr="00A94B45">
        <w:rPr>
          <w:rFonts w:eastAsia="Segoe UI Symbol"/>
          <w:lang w:val="en-US"/>
        </w:rPr>
        <w:t>(</w:t>
      </w:r>
      <w:proofErr w:type="spellStart"/>
      <w:r w:rsidRPr="00A94B45">
        <w:rPr>
          <w:rFonts w:eastAsia="Segoe UI Symbol"/>
          <w:lang w:val="en-US"/>
        </w:rPr>
        <w:t>i</w:t>
      </w:r>
      <w:proofErr w:type="spellEnd"/>
      <w:r w:rsidRPr="00A94B45">
        <w:rPr>
          <w:rFonts w:eastAsia="Segoe UI Symbol"/>
          <w:lang w:val="en-US"/>
        </w:rPr>
        <w:t xml:space="preserve">) a trade secret or scientific, technical, commercial, financial or </w:t>
      </w:r>
      <w:proofErr w:type="spellStart"/>
      <w:r w:rsidRPr="00A94B45">
        <w:rPr>
          <w:rFonts w:eastAsia="Segoe UI Symbol"/>
          <w:lang w:val="en-US"/>
        </w:rPr>
        <w:t>labour</w:t>
      </w:r>
      <w:proofErr w:type="spellEnd"/>
      <w:r w:rsidRPr="00A94B45">
        <w:rPr>
          <w:rFonts w:eastAsia="Segoe UI Symbol"/>
          <w:lang w:val="en-US"/>
        </w:rPr>
        <w:t xml:space="preserve"> relations information, supplied in confidence to the municipality or local board, which, if disclosed, could reasonably be expected to prejudice significantly the competitive position or interfere significantly with the contractual or other negotiations of a person, group of </w:t>
      </w:r>
      <w:proofErr w:type="gramStart"/>
      <w:r w:rsidRPr="00A94B45">
        <w:rPr>
          <w:rFonts w:eastAsia="Segoe UI Symbol"/>
          <w:lang w:val="en-US"/>
        </w:rPr>
        <w:t>persons</w:t>
      </w:r>
      <w:proofErr w:type="gramEnd"/>
      <w:r w:rsidRPr="00A94B45">
        <w:rPr>
          <w:rFonts w:eastAsia="Segoe UI Symbol"/>
          <w:lang w:val="en-US"/>
        </w:rPr>
        <w:t xml:space="preserve">, or </w:t>
      </w:r>
      <w:proofErr w:type="gramStart"/>
      <w:r w:rsidRPr="00A94B45">
        <w:rPr>
          <w:rFonts w:eastAsia="Segoe UI Symbol"/>
          <w:lang w:val="en-US"/>
        </w:rPr>
        <w:t>organization;</w:t>
      </w:r>
      <w:proofErr w:type="gramEnd"/>
    </w:p>
    <w:p w14:paraId="1D77703E" w14:textId="77777777" w:rsidR="00AF59B7" w:rsidRPr="00A94B45" w:rsidRDefault="00AF59B7" w:rsidP="00AF59B7">
      <w:pPr>
        <w:rPr>
          <w:rFonts w:eastAsia="Segoe UI Symbol"/>
          <w:lang w:val="en-US"/>
        </w:rPr>
      </w:pPr>
    </w:p>
    <w:p w14:paraId="28D51E44" w14:textId="77777777" w:rsidR="00AF59B7" w:rsidRDefault="00AF59B7" w:rsidP="00AF59B7">
      <w:pPr>
        <w:rPr>
          <w:rFonts w:eastAsia="Segoe UI Symbol"/>
          <w:lang w:val="en-US"/>
        </w:rPr>
      </w:pPr>
      <w:r w:rsidRPr="00A94B45">
        <w:rPr>
          <w:rFonts w:eastAsia="Segoe UI Symbol"/>
          <w:lang w:val="en-US"/>
        </w:rPr>
        <w:t>(j) a trade secret or scientific, technical, commercial or financial information that belongs to the municipality or local board and has monetary value or potential monetary value; or</w:t>
      </w:r>
    </w:p>
    <w:p w14:paraId="34B321EB" w14:textId="77777777" w:rsidR="00AF59B7" w:rsidRPr="00A94B45" w:rsidRDefault="00AF59B7" w:rsidP="00AF59B7">
      <w:pPr>
        <w:rPr>
          <w:rFonts w:eastAsia="Segoe UI Symbol"/>
          <w:lang w:val="en-US"/>
        </w:rPr>
      </w:pPr>
    </w:p>
    <w:p w14:paraId="12F6EB3A" w14:textId="77777777" w:rsidR="00AF59B7" w:rsidRPr="00A94B45" w:rsidRDefault="00AF59B7" w:rsidP="00AF59B7">
      <w:pPr>
        <w:rPr>
          <w:rFonts w:eastAsia="Segoe UI Symbol"/>
          <w:lang w:val="en-US"/>
        </w:rPr>
      </w:pPr>
      <w:r w:rsidRPr="00A94B45">
        <w:rPr>
          <w:rFonts w:eastAsia="Segoe UI Symbol"/>
          <w:lang w:val="en-US"/>
        </w:rPr>
        <w:t xml:space="preserve">(k) a position, plan, procedure, criteria or instruction to be applied to any negotiations carried on or to be carried </w:t>
      </w:r>
      <w:proofErr w:type="gramStart"/>
      <w:r w:rsidRPr="00A94B45">
        <w:rPr>
          <w:rFonts w:eastAsia="Segoe UI Symbol"/>
          <w:lang w:val="en-US"/>
        </w:rPr>
        <w:t>on</w:t>
      </w:r>
      <w:proofErr w:type="gramEnd"/>
      <w:r w:rsidRPr="00A94B45">
        <w:rPr>
          <w:rFonts w:eastAsia="Segoe UI Symbol"/>
          <w:lang w:val="en-US"/>
        </w:rPr>
        <w:t xml:space="preserve"> by or on behalf of the municipality or local board. 2001, c. 25, s. 239 (2); 2017, c. 10, Sched. 1, s. 26.</w:t>
      </w:r>
    </w:p>
    <w:p w14:paraId="2E02E55B" w14:textId="77777777" w:rsidR="00AF59B7" w:rsidRDefault="00AF59B7" w:rsidP="00AF59B7">
      <w:pPr>
        <w:rPr>
          <w:rFonts w:eastAsia="Segoe UI Symbol"/>
          <w:b/>
          <w:bCs/>
          <w:lang w:val="en-US"/>
        </w:rPr>
      </w:pPr>
    </w:p>
    <w:p w14:paraId="029BBABF" w14:textId="77777777" w:rsidR="00333172" w:rsidRDefault="00333172" w:rsidP="00AF59B7">
      <w:pPr>
        <w:rPr>
          <w:rFonts w:eastAsia="Segoe UI Symbol"/>
          <w:b/>
          <w:bCs/>
          <w:lang w:val="en-US"/>
        </w:rPr>
      </w:pPr>
    </w:p>
    <w:p w14:paraId="657DE942" w14:textId="77777777" w:rsidR="00333172" w:rsidRDefault="00333172" w:rsidP="00AF59B7">
      <w:pPr>
        <w:rPr>
          <w:rFonts w:eastAsia="Segoe UI Symbol"/>
          <w:b/>
          <w:bCs/>
          <w:lang w:val="en-US"/>
        </w:rPr>
      </w:pPr>
    </w:p>
    <w:p w14:paraId="5411FBE6" w14:textId="77777777" w:rsidR="00333172" w:rsidRDefault="00333172" w:rsidP="00AF59B7">
      <w:pPr>
        <w:rPr>
          <w:rFonts w:eastAsia="Segoe UI Symbol"/>
          <w:b/>
          <w:bCs/>
          <w:lang w:val="en-US"/>
        </w:rPr>
      </w:pPr>
    </w:p>
    <w:p w14:paraId="112698B1" w14:textId="77777777" w:rsidR="00333172" w:rsidRDefault="00333172" w:rsidP="00AF59B7">
      <w:pPr>
        <w:rPr>
          <w:rFonts w:eastAsia="Segoe UI Symbol"/>
          <w:b/>
          <w:bCs/>
          <w:lang w:val="en-US"/>
        </w:rPr>
      </w:pPr>
    </w:p>
    <w:p w14:paraId="2865B0F7" w14:textId="77777777" w:rsidR="00333172" w:rsidRDefault="00333172" w:rsidP="00AF59B7">
      <w:pPr>
        <w:rPr>
          <w:rFonts w:eastAsia="Segoe UI Symbol"/>
          <w:b/>
          <w:bCs/>
          <w:lang w:val="en-US"/>
        </w:rPr>
      </w:pPr>
    </w:p>
    <w:p w14:paraId="7DC3EC7C" w14:textId="77777777" w:rsidR="00333172" w:rsidRDefault="00333172" w:rsidP="00AF59B7">
      <w:pPr>
        <w:rPr>
          <w:rFonts w:eastAsia="Segoe UI Symbol"/>
          <w:b/>
          <w:bCs/>
          <w:lang w:val="en-US"/>
        </w:rPr>
      </w:pPr>
    </w:p>
    <w:p w14:paraId="1BA16E50" w14:textId="77777777" w:rsidR="00333172" w:rsidRDefault="00333172" w:rsidP="00AF59B7">
      <w:pPr>
        <w:rPr>
          <w:rFonts w:eastAsia="Segoe UI Symbol"/>
          <w:b/>
          <w:bCs/>
          <w:lang w:val="en-US"/>
        </w:rPr>
      </w:pPr>
    </w:p>
    <w:p w14:paraId="114855A0" w14:textId="77777777" w:rsidR="00333172" w:rsidRDefault="00333172" w:rsidP="00AF59B7">
      <w:pPr>
        <w:rPr>
          <w:rFonts w:eastAsia="Segoe UI Symbol"/>
          <w:b/>
          <w:bCs/>
          <w:lang w:val="en-US"/>
        </w:rPr>
      </w:pPr>
    </w:p>
    <w:p w14:paraId="25AABF5A" w14:textId="07E31756" w:rsidR="00AF59B7" w:rsidRPr="00A94B45" w:rsidRDefault="00AF59B7" w:rsidP="00AF59B7">
      <w:pPr>
        <w:rPr>
          <w:rFonts w:eastAsia="Segoe UI Symbol"/>
          <w:b/>
          <w:bCs/>
          <w:lang w:val="en-US"/>
        </w:rPr>
      </w:pPr>
      <w:r w:rsidRPr="00A94B45">
        <w:rPr>
          <w:rFonts w:eastAsia="Segoe UI Symbol"/>
          <w:b/>
          <w:bCs/>
          <w:lang w:val="en-US"/>
        </w:rPr>
        <w:t>Other criteria</w:t>
      </w:r>
    </w:p>
    <w:p w14:paraId="227BAAC7" w14:textId="77777777" w:rsidR="00AF59B7" w:rsidRDefault="00AF59B7" w:rsidP="00AF59B7">
      <w:pPr>
        <w:rPr>
          <w:rFonts w:eastAsia="Segoe UI Symbol"/>
          <w:lang w:val="en-US"/>
        </w:rPr>
      </w:pPr>
      <w:r w:rsidRPr="00A94B45">
        <w:rPr>
          <w:rFonts w:eastAsia="Segoe UI Symbol"/>
          <w:lang w:val="en-US"/>
        </w:rPr>
        <w:t>(3) A meeting or part of a meeting shall be closed to the public if the subject matter being considered is,</w:t>
      </w:r>
    </w:p>
    <w:p w14:paraId="2AEC6796" w14:textId="77777777" w:rsidR="00AF59B7" w:rsidRPr="00A94B45" w:rsidRDefault="00AF59B7" w:rsidP="00AF59B7">
      <w:pPr>
        <w:rPr>
          <w:rFonts w:eastAsia="Segoe UI Symbol"/>
          <w:lang w:val="en-US"/>
        </w:rPr>
      </w:pPr>
    </w:p>
    <w:p w14:paraId="7D5347EA" w14:textId="77777777" w:rsidR="00AF59B7" w:rsidRDefault="00AF59B7" w:rsidP="00AF59B7">
      <w:pPr>
        <w:rPr>
          <w:rFonts w:eastAsia="Segoe UI Symbol"/>
          <w:lang w:val="en-US"/>
        </w:rPr>
      </w:pPr>
      <w:r w:rsidRPr="00A94B45">
        <w:rPr>
          <w:rFonts w:eastAsia="Segoe UI Symbol"/>
          <w:lang w:val="en-US"/>
        </w:rPr>
        <w:t>(a) a request under the </w:t>
      </w:r>
      <w:r w:rsidRPr="00A94B45">
        <w:rPr>
          <w:rFonts w:eastAsia="Segoe UI Symbol"/>
          <w:i/>
          <w:iCs/>
          <w:lang w:val="en-US"/>
        </w:rPr>
        <w:t>Municipal Freedom of Information and Protection of Privacy Act</w:t>
      </w:r>
      <w:r w:rsidRPr="00A94B45">
        <w:rPr>
          <w:rFonts w:eastAsia="Segoe UI Symbol"/>
          <w:lang w:val="en-US"/>
        </w:rPr>
        <w:t>, if the council, board, commission or other body is the head of an institution for the purposes of that Act; or</w:t>
      </w:r>
    </w:p>
    <w:p w14:paraId="2A0A135E" w14:textId="77777777" w:rsidR="00AF59B7" w:rsidRPr="00A94B45" w:rsidRDefault="00AF59B7" w:rsidP="00AF59B7">
      <w:pPr>
        <w:rPr>
          <w:rFonts w:eastAsia="Segoe UI Symbol"/>
          <w:lang w:val="en-US"/>
        </w:rPr>
      </w:pPr>
    </w:p>
    <w:p w14:paraId="7EFAE1FA" w14:textId="77777777" w:rsidR="00AF59B7" w:rsidRDefault="00AF59B7" w:rsidP="00AF59B7">
      <w:pPr>
        <w:rPr>
          <w:rFonts w:eastAsia="Segoe UI Symbol"/>
          <w:lang w:val="en-US"/>
        </w:rPr>
      </w:pPr>
      <w:r w:rsidRPr="00A94B45">
        <w:rPr>
          <w:rFonts w:eastAsia="Segoe UI Symbol"/>
          <w:lang w:val="en-US"/>
        </w:rPr>
        <w:t xml:space="preserve">(b) an ongoing investigation respecting the municipality, a local board or a </w:t>
      </w:r>
      <w:proofErr w:type="gramStart"/>
      <w:r w:rsidRPr="00A94B45">
        <w:rPr>
          <w:rFonts w:eastAsia="Segoe UI Symbol"/>
          <w:lang w:val="en-US"/>
        </w:rPr>
        <w:t>municipally-controlled</w:t>
      </w:r>
      <w:proofErr w:type="gramEnd"/>
      <w:r w:rsidRPr="00A94B45">
        <w:rPr>
          <w:rFonts w:eastAsia="Segoe UI Symbol"/>
          <w:lang w:val="en-US"/>
        </w:rPr>
        <w:t xml:space="preserve"> corporation by the Ombudsman appointed under the </w:t>
      </w:r>
      <w:r w:rsidRPr="00A94B45">
        <w:rPr>
          <w:rFonts w:eastAsia="Segoe UI Symbol"/>
          <w:i/>
          <w:iCs/>
          <w:lang w:val="en-US"/>
        </w:rPr>
        <w:t>Ombudsman Act</w:t>
      </w:r>
      <w:r w:rsidRPr="00A94B45">
        <w:rPr>
          <w:rFonts w:eastAsia="Segoe UI Symbol"/>
          <w:lang w:val="en-US"/>
        </w:rPr>
        <w:t>, an Ombudsman referred to in subsection 223.13 (1) of this Act, or the investigator referred to in subsection 239.2 (1). 2014, c. 13, Sched. 9, s. 22.</w:t>
      </w:r>
    </w:p>
    <w:p w14:paraId="58905144" w14:textId="77777777" w:rsidR="00AF59B7" w:rsidRPr="00A94B45" w:rsidRDefault="00AF59B7" w:rsidP="00AF59B7">
      <w:pPr>
        <w:rPr>
          <w:rFonts w:eastAsia="Segoe UI Symbol"/>
          <w:lang w:val="en-US"/>
        </w:rPr>
      </w:pPr>
    </w:p>
    <w:p w14:paraId="79BC2B54" w14:textId="77777777" w:rsidR="00AF59B7" w:rsidRPr="00A94B45" w:rsidRDefault="00AF59B7" w:rsidP="00AF59B7">
      <w:pPr>
        <w:rPr>
          <w:rFonts w:eastAsia="Segoe UI Symbol"/>
          <w:b/>
          <w:bCs/>
          <w:lang w:val="en-US"/>
        </w:rPr>
      </w:pPr>
      <w:r w:rsidRPr="00A94B45">
        <w:rPr>
          <w:rFonts w:eastAsia="Segoe UI Symbol"/>
          <w:b/>
          <w:bCs/>
          <w:lang w:val="en-US"/>
        </w:rPr>
        <w:t>Educational or training sessions</w:t>
      </w:r>
    </w:p>
    <w:p w14:paraId="42D72AEE" w14:textId="77777777" w:rsidR="00AF59B7" w:rsidRDefault="00AF59B7" w:rsidP="00AF59B7">
      <w:pPr>
        <w:rPr>
          <w:rFonts w:eastAsia="Segoe UI Symbol"/>
          <w:lang w:val="en-US"/>
        </w:rPr>
      </w:pPr>
      <w:r w:rsidRPr="00A94B45">
        <w:rPr>
          <w:rFonts w:eastAsia="Segoe UI Symbol"/>
          <w:lang w:val="en-US"/>
        </w:rPr>
        <w:t>(3.1) A meeting of a council or local board or of a committee of either of them may be closed to the public if the following conditions are both satisfied:</w:t>
      </w:r>
    </w:p>
    <w:p w14:paraId="57EAD4B3" w14:textId="77777777" w:rsidR="00AF59B7" w:rsidRPr="00A94B45" w:rsidRDefault="00AF59B7" w:rsidP="00AF59B7">
      <w:pPr>
        <w:rPr>
          <w:rFonts w:eastAsia="Segoe UI Symbol"/>
          <w:lang w:val="en-US"/>
        </w:rPr>
      </w:pPr>
    </w:p>
    <w:p w14:paraId="5396B836" w14:textId="77777777" w:rsidR="00AF59B7" w:rsidRDefault="00AF59B7" w:rsidP="00AF59B7">
      <w:pPr>
        <w:rPr>
          <w:rFonts w:eastAsia="Segoe UI Symbol"/>
          <w:lang w:val="en-US"/>
        </w:rPr>
      </w:pPr>
      <w:r w:rsidRPr="00A94B45">
        <w:rPr>
          <w:rFonts w:eastAsia="Segoe UI Symbol"/>
          <w:lang w:val="en-US"/>
        </w:rPr>
        <w:t>1. The meeting is held for the purpose of educating or training the members.</w:t>
      </w:r>
    </w:p>
    <w:p w14:paraId="6223756D" w14:textId="77777777" w:rsidR="00AF59B7" w:rsidRPr="00A94B45" w:rsidRDefault="00AF59B7" w:rsidP="00AF59B7">
      <w:pPr>
        <w:rPr>
          <w:rFonts w:eastAsia="Segoe UI Symbol"/>
          <w:lang w:val="en-US"/>
        </w:rPr>
      </w:pPr>
    </w:p>
    <w:p w14:paraId="5825E1F5" w14:textId="77777777" w:rsidR="00AF59B7" w:rsidRPr="00AF59B7" w:rsidRDefault="00AF59B7" w:rsidP="00AF59B7">
      <w:pPr>
        <w:rPr>
          <w:rFonts w:eastAsia="Segoe UI Symbol"/>
          <w:lang w:val="fr-CA"/>
        </w:rPr>
      </w:pPr>
      <w:r w:rsidRPr="00A94B45">
        <w:rPr>
          <w:rFonts w:eastAsia="Segoe UI Symbol"/>
          <w:lang w:val="en-US"/>
        </w:rPr>
        <w:t>2. At the meeting, no member discusses or otherwise deals with any matter in a way that materially advances the business or decision-making of the council, local board or committee.  </w:t>
      </w:r>
      <w:r w:rsidRPr="00AF59B7">
        <w:rPr>
          <w:rFonts w:eastAsia="Segoe UI Symbol"/>
          <w:lang w:val="fr-CA"/>
        </w:rPr>
        <w:t xml:space="preserve">2006, c. 32, </w:t>
      </w:r>
      <w:proofErr w:type="spellStart"/>
      <w:r w:rsidRPr="00AF59B7">
        <w:rPr>
          <w:rFonts w:eastAsia="Segoe UI Symbol"/>
          <w:lang w:val="fr-CA"/>
        </w:rPr>
        <w:t>Sched</w:t>
      </w:r>
      <w:proofErr w:type="spellEnd"/>
      <w:r w:rsidRPr="00AF59B7">
        <w:rPr>
          <w:rFonts w:eastAsia="Segoe UI Symbol"/>
          <w:lang w:val="fr-CA"/>
        </w:rPr>
        <w:t>. A, s. 103 (1).</w:t>
      </w:r>
    </w:p>
    <w:p w14:paraId="4D17BFCD" w14:textId="77777777" w:rsidR="00AF59B7" w:rsidRPr="00DC31F9" w:rsidRDefault="00AF59B7" w:rsidP="005011B6">
      <w:pPr>
        <w:rPr>
          <w:rFonts w:eastAsia="Segoe UI Symbol"/>
        </w:rPr>
      </w:pPr>
    </w:p>
    <w:sectPr w:rsidR="00AF59B7" w:rsidRPr="00DC31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356C" w14:textId="77777777" w:rsidR="008402AA" w:rsidRDefault="008402AA" w:rsidP="00D45CD6">
      <w:r>
        <w:separator/>
      </w:r>
    </w:p>
  </w:endnote>
  <w:endnote w:type="continuationSeparator" w:id="0">
    <w:p w14:paraId="1815EC31" w14:textId="77777777" w:rsidR="008402AA" w:rsidRDefault="008402AA" w:rsidP="00D4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7E83" w14:textId="77777777" w:rsidR="00D45CD6" w:rsidRDefault="00D45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57AF" w14:textId="77777777" w:rsidR="00D45CD6" w:rsidRDefault="00D45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D104" w14:textId="77777777" w:rsidR="00D45CD6" w:rsidRDefault="00D45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324A" w14:textId="77777777" w:rsidR="008402AA" w:rsidRDefault="008402AA" w:rsidP="00D45CD6">
      <w:r>
        <w:separator/>
      </w:r>
    </w:p>
  </w:footnote>
  <w:footnote w:type="continuationSeparator" w:id="0">
    <w:p w14:paraId="459E1E3A" w14:textId="77777777" w:rsidR="008402AA" w:rsidRDefault="008402AA" w:rsidP="00D4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50CC" w14:textId="0B745654" w:rsidR="00D45CD6" w:rsidRDefault="00D45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55AE" w14:textId="0920891E" w:rsidR="00D45CD6" w:rsidRDefault="00D45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FED0" w14:textId="0ECDE26E" w:rsidR="00D45CD6" w:rsidRDefault="00D45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308"/>
    <w:multiLevelType w:val="hybridMultilevel"/>
    <w:tmpl w:val="3E86EEF0"/>
    <w:lvl w:ilvl="0" w:tplc="C9AC538A">
      <w:start w:val="1"/>
      <w:numFmt w:val="lowerRoman"/>
      <w:lvlText w:val="%1)"/>
      <w:lvlJc w:val="left"/>
      <w:pPr>
        <w:ind w:left="1652" w:hanging="720"/>
      </w:pPr>
      <w:rPr>
        <w:rFonts w:hint="default"/>
      </w:rPr>
    </w:lvl>
    <w:lvl w:ilvl="1" w:tplc="10090019" w:tentative="1">
      <w:start w:val="1"/>
      <w:numFmt w:val="lowerLetter"/>
      <w:lvlText w:val="%2."/>
      <w:lvlJc w:val="left"/>
      <w:pPr>
        <w:ind w:left="2012" w:hanging="360"/>
      </w:pPr>
    </w:lvl>
    <w:lvl w:ilvl="2" w:tplc="1009001B" w:tentative="1">
      <w:start w:val="1"/>
      <w:numFmt w:val="lowerRoman"/>
      <w:lvlText w:val="%3."/>
      <w:lvlJc w:val="right"/>
      <w:pPr>
        <w:ind w:left="2732" w:hanging="180"/>
      </w:pPr>
    </w:lvl>
    <w:lvl w:ilvl="3" w:tplc="1009000F" w:tentative="1">
      <w:start w:val="1"/>
      <w:numFmt w:val="decimal"/>
      <w:lvlText w:val="%4."/>
      <w:lvlJc w:val="left"/>
      <w:pPr>
        <w:ind w:left="3452" w:hanging="360"/>
      </w:pPr>
    </w:lvl>
    <w:lvl w:ilvl="4" w:tplc="10090019" w:tentative="1">
      <w:start w:val="1"/>
      <w:numFmt w:val="lowerLetter"/>
      <w:lvlText w:val="%5."/>
      <w:lvlJc w:val="left"/>
      <w:pPr>
        <w:ind w:left="4172" w:hanging="360"/>
      </w:pPr>
    </w:lvl>
    <w:lvl w:ilvl="5" w:tplc="1009001B" w:tentative="1">
      <w:start w:val="1"/>
      <w:numFmt w:val="lowerRoman"/>
      <w:lvlText w:val="%6."/>
      <w:lvlJc w:val="right"/>
      <w:pPr>
        <w:ind w:left="4892" w:hanging="180"/>
      </w:pPr>
    </w:lvl>
    <w:lvl w:ilvl="6" w:tplc="1009000F" w:tentative="1">
      <w:start w:val="1"/>
      <w:numFmt w:val="decimal"/>
      <w:lvlText w:val="%7."/>
      <w:lvlJc w:val="left"/>
      <w:pPr>
        <w:ind w:left="5612" w:hanging="360"/>
      </w:pPr>
    </w:lvl>
    <w:lvl w:ilvl="7" w:tplc="10090019" w:tentative="1">
      <w:start w:val="1"/>
      <w:numFmt w:val="lowerLetter"/>
      <w:lvlText w:val="%8."/>
      <w:lvlJc w:val="left"/>
      <w:pPr>
        <w:ind w:left="6332" w:hanging="360"/>
      </w:pPr>
    </w:lvl>
    <w:lvl w:ilvl="8" w:tplc="1009001B" w:tentative="1">
      <w:start w:val="1"/>
      <w:numFmt w:val="lowerRoman"/>
      <w:lvlText w:val="%9."/>
      <w:lvlJc w:val="right"/>
      <w:pPr>
        <w:ind w:left="7052" w:hanging="180"/>
      </w:pPr>
    </w:lvl>
  </w:abstractNum>
  <w:abstractNum w:abstractNumId="1" w15:restartNumberingAfterBreak="0">
    <w:nsid w:val="06C72271"/>
    <w:multiLevelType w:val="hybridMultilevel"/>
    <w:tmpl w:val="F998DB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707187"/>
    <w:multiLevelType w:val="hybridMultilevel"/>
    <w:tmpl w:val="A42C95E0"/>
    <w:lvl w:ilvl="0" w:tplc="0E868E6E">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165169"/>
    <w:multiLevelType w:val="hybridMultilevel"/>
    <w:tmpl w:val="C6F671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64521B"/>
    <w:multiLevelType w:val="multilevel"/>
    <w:tmpl w:val="915018B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1FD3F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4C95E2D"/>
    <w:multiLevelType w:val="multilevel"/>
    <w:tmpl w:val="755253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931F03"/>
    <w:multiLevelType w:val="hybridMultilevel"/>
    <w:tmpl w:val="F58CC1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02466EB"/>
    <w:multiLevelType w:val="hybridMultilevel"/>
    <w:tmpl w:val="5B1A7AB0"/>
    <w:lvl w:ilvl="0" w:tplc="F6BC43AA">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41187707"/>
    <w:multiLevelType w:val="hybridMultilevel"/>
    <w:tmpl w:val="1A28DA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7B36AD1"/>
    <w:multiLevelType w:val="hybridMultilevel"/>
    <w:tmpl w:val="8E5AADA0"/>
    <w:lvl w:ilvl="0" w:tplc="10090001">
      <w:start w:val="1"/>
      <w:numFmt w:val="bullet"/>
      <w:lvlText w:val=""/>
      <w:lvlJc w:val="left"/>
      <w:pPr>
        <w:ind w:left="1440" w:hanging="360"/>
      </w:pPr>
      <w:rPr>
        <w:rFonts w:ascii="Symbol" w:hAnsi="Symbol" w:hint="default"/>
      </w:rPr>
    </w:lvl>
    <w:lvl w:ilvl="1" w:tplc="771E1BBE">
      <w:start w:val="3"/>
      <w:numFmt w:val="bullet"/>
      <w:lvlText w:val="-"/>
      <w:lvlJc w:val="left"/>
      <w:pPr>
        <w:ind w:left="2160" w:hanging="360"/>
      </w:pPr>
      <w:rPr>
        <w:rFonts w:ascii="Calibri" w:eastAsiaTheme="minorHAnsi" w:hAnsi="Calibri" w:cs="Calibri"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49626A0F"/>
    <w:multiLevelType w:val="hybridMultilevel"/>
    <w:tmpl w:val="B5C4A7FA"/>
    <w:lvl w:ilvl="0" w:tplc="708ACE4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9CA08F6"/>
    <w:multiLevelType w:val="hybridMultilevel"/>
    <w:tmpl w:val="E2B03D76"/>
    <w:lvl w:ilvl="0" w:tplc="A0847BD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51521000"/>
    <w:multiLevelType w:val="multilevel"/>
    <w:tmpl w:val="915018B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97754F"/>
    <w:multiLevelType w:val="hybridMultilevel"/>
    <w:tmpl w:val="F45C27D4"/>
    <w:lvl w:ilvl="0" w:tplc="D18A343A">
      <w:start w:val="3"/>
      <w:numFmt w:val="bullet"/>
      <w:lvlText w:val=""/>
      <w:lvlJc w:val="left"/>
      <w:pPr>
        <w:ind w:left="1080" w:hanging="360"/>
      </w:pPr>
      <w:rPr>
        <w:rFonts w:ascii="Verdana" w:eastAsia="Calibri" w:hAnsi="Verdana"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597A76C8"/>
    <w:multiLevelType w:val="hybridMultilevel"/>
    <w:tmpl w:val="E61C52B0"/>
    <w:lvl w:ilvl="0" w:tplc="082A749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59B71480"/>
    <w:multiLevelType w:val="hybridMultilevel"/>
    <w:tmpl w:val="551446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BA061D0"/>
    <w:multiLevelType w:val="multilevel"/>
    <w:tmpl w:val="755253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09617BE"/>
    <w:multiLevelType w:val="multilevel"/>
    <w:tmpl w:val="755253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8E4B3C"/>
    <w:multiLevelType w:val="hybridMultilevel"/>
    <w:tmpl w:val="9FC6DACA"/>
    <w:lvl w:ilvl="0" w:tplc="F68602EE">
      <w:start w:val="14"/>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64974FA0"/>
    <w:multiLevelType w:val="hybridMultilevel"/>
    <w:tmpl w:val="BF4EC680"/>
    <w:lvl w:ilvl="0" w:tplc="092ACBF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7FE3F23"/>
    <w:multiLevelType w:val="hybridMultilevel"/>
    <w:tmpl w:val="E41C8A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113147"/>
    <w:multiLevelType w:val="multilevel"/>
    <w:tmpl w:val="59A693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081F76"/>
    <w:multiLevelType w:val="hybridMultilevel"/>
    <w:tmpl w:val="41A48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D2337C9"/>
    <w:multiLevelType w:val="hybridMultilevel"/>
    <w:tmpl w:val="2A5EE672"/>
    <w:lvl w:ilvl="0" w:tplc="3AB0EE4A">
      <w:start w:val="1"/>
      <w:numFmt w:val="lowerLetter"/>
      <w:lvlText w:val="%1)"/>
      <w:lvlJc w:val="left"/>
      <w:pPr>
        <w:ind w:left="1280" w:hanging="555"/>
      </w:pPr>
      <w:rPr>
        <w:rFonts w:hint="default"/>
        <w:b w:val="0"/>
        <w:bCs w:val="0"/>
      </w:rPr>
    </w:lvl>
    <w:lvl w:ilvl="1" w:tplc="10090019" w:tentative="1">
      <w:start w:val="1"/>
      <w:numFmt w:val="lowerLetter"/>
      <w:lvlText w:val="%2."/>
      <w:lvlJc w:val="left"/>
      <w:pPr>
        <w:ind w:left="1805" w:hanging="360"/>
      </w:pPr>
    </w:lvl>
    <w:lvl w:ilvl="2" w:tplc="1009001B" w:tentative="1">
      <w:start w:val="1"/>
      <w:numFmt w:val="lowerRoman"/>
      <w:lvlText w:val="%3."/>
      <w:lvlJc w:val="right"/>
      <w:pPr>
        <w:ind w:left="2525" w:hanging="180"/>
      </w:pPr>
    </w:lvl>
    <w:lvl w:ilvl="3" w:tplc="1009000F" w:tentative="1">
      <w:start w:val="1"/>
      <w:numFmt w:val="decimal"/>
      <w:lvlText w:val="%4."/>
      <w:lvlJc w:val="left"/>
      <w:pPr>
        <w:ind w:left="3245" w:hanging="360"/>
      </w:pPr>
    </w:lvl>
    <w:lvl w:ilvl="4" w:tplc="10090019" w:tentative="1">
      <w:start w:val="1"/>
      <w:numFmt w:val="lowerLetter"/>
      <w:lvlText w:val="%5."/>
      <w:lvlJc w:val="left"/>
      <w:pPr>
        <w:ind w:left="3965" w:hanging="360"/>
      </w:pPr>
    </w:lvl>
    <w:lvl w:ilvl="5" w:tplc="1009001B" w:tentative="1">
      <w:start w:val="1"/>
      <w:numFmt w:val="lowerRoman"/>
      <w:lvlText w:val="%6."/>
      <w:lvlJc w:val="right"/>
      <w:pPr>
        <w:ind w:left="4685" w:hanging="180"/>
      </w:pPr>
    </w:lvl>
    <w:lvl w:ilvl="6" w:tplc="1009000F" w:tentative="1">
      <w:start w:val="1"/>
      <w:numFmt w:val="decimal"/>
      <w:lvlText w:val="%7."/>
      <w:lvlJc w:val="left"/>
      <w:pPr>
        <w:ind w:left="5405" w:hanging="360"/>
      </w:pPr>
    </w:lvl>
    <w:lvl w:ilvl="7" w:tplc="10090019" w:tentative="1">
      <w:start w:val="1"/>
      <w:numFmt w:val="lowerLetter"/>
      <w:lvlText w:val="%8."/>
      <w:lvlJc w:val="left"/>
      <w:pPr>
        <w:ind w:left="6125" w:hanging="360"/>
      </w:pPr>
    </w:lvl>
    <w:lvl w:ilvl="8" w:tplc="1009001B" w:tentative="1">
      <w:start w:val="1"/>
      <w:numFmt w:val="lowerRoman"/>
      <w:lvlText w:val="%9."/>
      <w:lvlJc w:val="right"/>
      <w:pPr>
        <w:ind w:left="6845" w:hanging="180"/>
      </w:pPr>
    </w:lvl>
  </w:abstractNum>
  <w:abstractNum w:abstractNumId="25" w15:restartNumberingAfterBreak="0">
    <w:nsid w:val="7E56007F"/>
    <w:multiLevelType w:val="hybridMultilevel"/>
    <w:tmpl w:val="4AE826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30984556">
    <w:abstractNumId w:val="10"/>
  </w:num>
  <w:num w:numId="2" w16cid:durableId="1271549115">
    <w:abstractNumId w:val="22"/>
  </w:num>
  <w:num w:numId="3" w16cid:durableId="699479885">
    <w:abstractNumId w:val="12"/>
  </w:num>
  <w:num w:numId="4" w16cid:durableId="606276039">
    <w:abstractNumId w:val="6"/>
  </w:num>
  <w:num w:numId="5" w16cid:durableId="1020354455">
    <w:abstractNumId w:val="17"/>
  </w:num>
  <w:num w:numId="6" w16cid:durableId="1394352148">
    <w:abstractNumId w:val="18"/>
  </w:num>
  <w:num w:numId="7" w16cid:durableId="1854875553">
    <w:abstractNumId w:val="4"/>
  </w:num>
  <w:num w:numId="8" w16cid:durableId="1642618671">
    <w:abstractNumId w:val="13"/>
  </w:num>
  <w:num w:numId="9" w16cid:durableId="833838340">
    <w:abstractNumId w:val="14"/>
  </w:num>
  <w:num w:numId="10" w16cid:durableId="1816988535">
    <w:abstractNumId w:val="2"/>
  </w:num>
  <w:num w:numId="11" w16cid:durableId="1062097296">
    <w:abstractNumId w:val="9"/>
  </w:num>
  <w:num w:numId="12" w16cid:durableId="1334186124">
    <w:abstractNumId w:val="1"/>
  </w:num>
  <w:num w:numId="13" w16cid:durableId="1409886231">
    <w:abstractNumId w:val="0"/>
  </w:num>
  <w:num w:numId="14" w16cid:durableId="201523685">
    <w:abstractNumId w:val="8"/>
  </w:num>
  <w:num w:numId="15" w16cid:durableId="1636984297">
    <w:abstractNumId w:val="5"/>
  </w:num>
  <w:num w:numId="16" w16cid:durableId="629365574">
    <w:abstractNumId w:val="24"/>
  </w:num>
  <w:num w:numId="17" w16cid:durableId="723874543">
    <w:abstractNumId w:val="19"/>
  </w:num>
  <w:num w:numId="18" w16cid:durableId="1124035193">
    <w:abstractNumId w:val="23"/>
  </w:num>
  <w:num w:numId="19" w16cid:durableId="848301202">
    <w:abstractNumId w:val="25"/>
  </w:num>
  <w:num w:numId="20" w16cid:durableId="1225992491">
    <w:abstractNumId w:val="3"/>
  </w:num>
  <w:num w:numId="21" w16cid:durableId="1071005167">
    <w:abstractNumId w:val="7"/>
  </w:num>
  <w:num w:numId="22" w16cid:durableId="1773167921">
    <w:abstractNumId w:val="21"/>
  </w:num>
  <w:num w:numId="23" w16cid:durableId="1842156727">
    <w:abstractNumId w:val="16"/>
  </w:num>
  <w:num w:numId="24" w16cid:durableId="1957832702">
    <w:abstractNumId w:val="20"/>
  </w:num>
  <w:num w:numId="25" w16cid:durableId="1989821208">
    <w:abstractNumId w:val="11"/>
  </w:num>
  <w:num w:numId="26" w16cid:durableId="6693345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7A"/>
    <w:rsid w:val="00000BB2"/>
    <w:rsid w:val="0000338C"/>
    <w:rsid w:val="00013F88"/>
    <w:rsid w:val="00022190"/>
    <w:rsid w:val="00030635"/>
    <w:rsid w:val="0003286D"/>
    <w:rsid w:val="00041BEF"/>
    <w:rsid w:val="00045146"/>
    <w:rsid w:val="00045ADC"/>
    <w:rsid w:val="00046E5A"/>
    <w:rsid w:val="0004716E"/>
    <w:rsid w:val="00053B8D"/>
    <w:rsid w:val="00063EAB"/>
    <w:rsid w:val="00073179"/>
    <w:rsid w:val="0008483A"/>
    <w:rsid w:val="000A1203"/>
    <w:rsid w:val="000A6C3E"/>
    <w:rsid w:val="000B3A48"/>
    <w:rsid w:val="000B65FF"/>
    <w:rsid w:val="000D2B1A"/>
    <w:rsid w:val="001047B9"/>
    <w:rsid w:val="001235D4"/>
    <w:rsid w:val="001346A6"/>
    <w:rsid w:val="00144769"/>
    <w:rsid w:val="0015224C"/>
    <w:rsid w:val="0015283F"/>
    <w:rsid w:val="001533EC"/>
    <w:rsid w:val="00156AB1"/>
    <w:rsid w:val="00160160"/>
    <w:rsid w:val="00177409"/>
    <w:rsid w:val="00181997"/>
    <w:rsid w:val="001845FC"/>
    <w:rsid w:val="00185D47"/>
    <w:rsid w:val="00194856"/>
    <w:rsid w:val="001A1BCA"/>
    <w:rsid w:val="001D176A"/>
    <w:rsid w:val="001D39D1"/>
    <w:rsid w:val="001D4430"/>
    <w:rsid w:val="001E1F6B"/>
    <w:rsid w:val="001E3F08"/>
    <w:rsid w:val="001E52D5"/>
    <w:rsid w:val="001E5870"/>
    <w:rsid w:val="001F4EB1"/>
    <w:rsid w:val="00200BC0"/>
    <w:rsid w:val="0021520A"/>
    <w:rsid w:val="002168B2"/>
    <w:rsid w:val="002242BD"/>
    <w:rsid w:val="00225833"/>
    <w:rsid w:val="002264E0"/>
    <w:rsid w:val="00235AAD"/>
    <w:rsid w:val="0024143E"/>
    <w:rsid w:val="0024797D"/>
    <w:rsid w:val="002645BB"/>
    <w:rsid w:val="0026731A"/>
    <w:rsid w:val="00277C66"/>
    <w:rsid w:val="00282711"/>
    <w:rsid w:val="002829F6"/>
    <w:rsid w:val="00287633"/>
    <w:rsid w:val="002A0B70"/>
    <w:rsid w:val="002A1F85"/>
    <w:rsid w:val="002A2A71"/>
    <w:rsid w:val="002A692B"/>
    <w:rsid w:val="002B1D3C"/>
    <w:rsid w:val="002B261F"/>
    <w:rsid w:val="002B38AE"/>
    <w:rsid w:val="002B5864"/>
    <w:rsid w:val="002B67C4"/>
    <w:rsid w:val="002B766A"/>
    <w:rsid w:val="002C1030"/>
    <w:rsid w:val="002D61E5"/>
    <w:rsid w:val="002E1A83"/>
    <w:rsid w:val="002E5B31"/>
    <w:rsid w:val="002F2BA5"/>
    <w:rsid w:val="00304F08"/>
    <w:rsid w:val="00323503"/>
    <w:rsid w:val="00326DB4"/>
    <w:rsid w:val="00333172"/>
    <w:rsid w:val="00334722"/>
    <w:rsid w:val="00342531"/>
    <w:rsid w:val="0035107A"/>
    <w:rsid w:val="003538E4"/>
    <w:rsid w:val="0035728F"/>
    <w:rsid w:val="00363A04"/>
    <w:rsid w:val="003666D1"/>
    <w:rsid w:val="00380B3E"/>
    <w:rsid w:val="00386687"/>
    <w:rsid w:val="003A316C"/>
    <w:rsid w:val="003A6AF0"/>
    <w:rsid w:val="003B2663"/>
    <w:rsid w:val="003B3802"/>
    <w:rsid w:val="003B4F90"/>
    <w:rsid w:val="003B64B5"/>
    <w:rsid w:val="003D483D"/>
    <w:rsid w:val="003D6619"/>
    <w:rsid w:val="003E7DCD"/>
    <w:rsid w:val="0040219D"/>
    <w:rsid w:val="00402891"/>
    <w:rsid w:val="004139F8"/>
    <w:rsid w:val="004154A1"/>
    <w:rsid w:val="0042532A"/>
    <w:rsid w:val="004575C8"/>
    <w:rsid w:val="00470FC6"/>
    <w:rsid w:val="004844FF"/>
    <w:rsid w:val="004C605E"/>
    <w:rsid w:val="004D4325"/>
    <w:rsid w:val="004E096F"/>
    <w:rsid w:val="004E17D0"/>
    <w:rsid w:val="004E1B33"/>
    <w:rsid w:val="004E2B5F"/>
    <w:rsid w:val="004E35DE"/>
    <w:rsid w:val="004F42D2"/>
    <w:rsid w:val="005011B6"/>
    <w:rsid w:val="005229B1"/>
    <w:rsid w:val="00523A63"/>
    <w:rsid w:val="005372E5"/>
    <w:rsid w:val="00540E30"/>
    <w:rsid w:val="0055291D"/>
    <w:rsid w:val="00577DE8"/>
    <w:rsid w:val="00581361"/>
    <w:rsid w:val="005A5B43"/>
    <w:rsid w:val="005B490B"/>
    <w:rsid w:val="005D078B"/>
    <w:rsid w:val="005D7741"/>
    <w:rsid w:val="0060420A"/>
    <w:rsid w:val="0060532A"/>
    <w:rsid w:val="00610413"/>
    <w:rsid w:val="00610CC2"/>
    <w:rsid w:val="00622E06"/>
    <w:rsid w:val="00632204"/>
    <w:rsid w:val="00634BEE"/>
    <w:rsid w:val="00635BFB"/>
    <w:rsid w:val="00637BE3"/>
    <w:rsid w:val="00645D1F"/>
    <w:rsid w:val="00660E20"/>
    <w:rsid w:val="006724E7"/>
    <w:rsid w:val="00676CE5"/>
    <w:rsid w:val="006A115A"/>
    <w:rsid w:val="006A57BC"/>
    <w:rsid w:val="006B3858"/>
    <w:rsid w:val="00700C51"/>
    <w:rsid w:val="007020BF"/>
    <w:rsid w:val="00705E55"/>
    <w:rsid w:val="00706B44"/>
    <w:rsid w:val="00710375"/>
    <w:rsid w:val="00713CA9"/>
    <w:rsid w:val="00714F9A"/>
    <w:rsid w:val="00736719"/>
    <w:rsid w:val="00747675"/>
    <w:rsid w:val="00784EA8"/>
    <w:rsid w:val="0078570E"/>
    <w:rsid w:val="007956E0"/>
    <w:rsid w:val="0079640A"/>
    <w:rsid w:val="007A5DF3"/>
    <w:rsid w:val="007A6CB4"/>
    <w:rsid w:val="007B3069"/>
    <w:rsid w:val="007D0C82"/>
    <w:rsid w:val="007D5499"/>
    <w:rsid w:val="007D6CB0"/>
    <w:rsid w:val="007E1F77"/>
    <w:rsid w:val="007E47D6"/>
    <w:rsid w:val="007E7D6D"/>
    <w:rsid w:val="007F145E"/>
    <w:rsid w:val="007F16DD"/>
    <w:rsid w:val="007F24A6"/>
    <w:rsid w:val="008019B5"/>
    <w:rsid w:val="0081369A"/>
    <w:rsid w:val="00814FF2"/>
    <w:rsid w:val="00824CBE"/>
    <w:rsid w:val="008270B1"/>
    <w:rsid w:val="00830354"/>
    <w:rsid w:val="0083035C"/>
    <w:rsid w:val="008402AA"/>
    <w:rsid w:val="00841F1D"/>
    <w:rsid w:val="00846E1B"/>
    <w:rsid w:val="00851ED5"/>
    <w:rsid w:val="00852AC7"/>
    <w:rsid w:val="00856841"/>
    <w:rsid w:val="00860C27"/>
    <w:rsid w:val="00863A6E"/>
    <w:rsid w:val="0087562A"/>
    <w:rsid w:val="008771C4"/>
    <w:rsid w:val="00881699"/>
    <w:rsid w:val="008903F8"/>
    <w:rsid w:val="008940B9"/>
    <w:rsid w:val="008973E2"/>
    <w:rsid w:val="008A1B04"/>
    <w:rsid w:val="008A2A95"/>
    <w:rsid w:val="008C3C09"/>
    <w:rsid w:val="008D2A40"/>
    <w:rsid w:val="008E1F06"/>
    <w:rsid w:val="008E3FBF"/>
    <w:rsid w:val="008F5BA0"/>
    <w:rsid w:val="008F60F9"/>
    <w:rsid w:val="00904350"/>
    <w:rsid w:val="009130C4"/>
    <w:rsid w:val="00946E8E"/>
    <w:rsid w:val="00946E9C"/>
    <w:rsid w:val="00947797"/>
    <w:rsid w:val="0098089E"/>
    <w:rsid w:val="00981EAF"/>
    <w:rsid w:val="009833C0"/>
    <w:rsid w:val="00994C98"/>
    <w:rsid w:val="009950E6"/>
    <w:rsid w:val="009A0F82"/>
    <w:rsid w:val="009B3ACB"/>
    <w:rsid w:val="009D6A3F"/>
    <w:rsid w:val="009E12F2"/>
    <w:rsid w:val="009F016F"/>
    <w:rsid w:val="009F2BEB"/>
    <w:rsid w:val="009F5E90"/>
    <w:rsid w:val="009F7906"/>
    <w:rsid w:val="00A35C81"/>
    <w:rsid w:val="00A532D9"/>
    <w:rsid w:val="00A63C33"/>
    <w:rsid w:val="00A750A1"/>
    <w:rsid w:val="00A75FF9"/>
    <w:rsid w:val="00A808CB"/>
    <w:rsid w:val="00A854F4"/>
    <w:rsid w:val="00A86A44"/>
    <w:rsid w:val="00A8749B"/>
    <w:rsid w:val="00A94B45"/>
    <w:rsid w:val="00A97F97"/>
    <w:rsid w:val="00AA0476"/>
    <w:rsid w:val="00AA0F0E"/>
    <w:rsid w:val="00AA1F4B"/>
    <w:rsid w:val="00AA4B1B"/>
    <w:rsid w:val="00AA5639"/>
    <w:rsid w:val="00AB3182"/>
    <w:rsid w:val="00AB74D0"/>
    <w:rsid w:val="00AC0220"/>
    <w:rsid w:val="00AC292E"/>
    <w:rsid w:val="00AC7D36"/>
    <w:rsid w:val="00AD0059"/>
    <w:rsid w:val="00AD3CB4"/>
    <w:rsid w:val="00AE3859"/>
    <w:rsid w:val="00AE6344"/>
    <w:rsid w:val="00AF59B7"/>
    <w:rsid w:val="00B04CC7"/>
    <w:rsid w:val="00B11E12"/>
    <w:rsid w:val="00B15DC9"/>
    <w:rsid w:val="00B16B4E"/>
    <w:rsid w:val="00B20763"/>
    <w:rsid w:val="00B23CC5"/>
    <w:rsid w:val="00B2490E"/>
    <w:rsid w:val="00B26DB7"/>
    <w:rsid w:val="00B33827"/>
    <w:rsid w:val="00B44BAA"/>
    <w:rsid w:val="00B45E02"/>
    <w:rsid w:val="00B61E7C"/>
    <w:rsid w:val="00B7461B"/>
    <w:rsid w:val="00B8143F"/>
    <w:rsid w:val="00B83F69"/>
    <w:rsid w:val="00BA1839"/>
    <w:rsid w:val="00BA1E14"/>
    <w:rsid w:val="00BC4844"/>
    <w:rsid w:val="00BC6121"/>
    <w:rsid w:val="00BE43A1"/>
    <w:rsid w:val="00BE4CFA"/>
    <w:rsid w:val="00BF09ED"/>
    <w:rsid w:val="00BF667B"/>
    <w:rsid w:val="00C07295"/>
    <w:rsid w:val="00C11F36"/>
    <w:rsid w:val="00C246C4"/>
    <w:rsid w:val="00C27282"/>
    <w:rsid w:val="00C30CF9"/>
    <w:rsid w:val="00C40AA2"/>
    <w:rsid w:val="00C45E06"/>
    <w:rsid w:val="00C72B9C"/>
    <w:rsid w:val="00C73FFC"/>
    <w:rsid w:val="00C76FD1"/>
    <w:rsid w:val="00C83559"/>
    <w:rsid w:val="00C83CB8"/>
    <w:rsid w:val="00C84DC6"/>
    <w:rsid w:val="00C930F6"/>
    <w:rsid w:val="00CA249E"/>
    <w:rsid w:val="00CB20A9"/>
    <w:rsid w:val="00CB3998"/>
    <w:rsid w:val="00CC5EF1"/>
    <w:rsid w:val="00CD02B4"/>
    <w:rsid w:val="00CD5DCA"/>
    <w:rsid w:val="00CE37D2"/>
    <w:rsid w:val="00CF059B"/>
    <w:rsid w:val="00CF260F"/>
    <w:rsid w:val="00D02939"/>
    <w:rsid w:val="00D06D96"/>
    <w:rsid w:val="00D11C82"/>
    <w:rsid w:val="00D15952"/>
    <w:rsid w:val="00D2084D"/>
    <w:rsid w:val="00D45CD6"/>
    <w:rsid w:val="00D55513"/>
    <w:rsid w:val="00D60E74"/>
    <w:rsid w:val="00D738ED"/>
    <w:rsid w:val="00D76C6F"/>
    <w:rsid w:val="00D862B8"/>
    <w:rsid w:val="00DB7530"/>
    <w:rsid w:val="00DC31F9"/>
    <w:rsid w:val="00DD08A3"/>
    <w:rsid w:val="00DE0DFF"/>
    <w:rsid w:val="00DE1776"/>
    <w:rsid w:val="00DF6792"/>
    <w:rsid w:val="00E0449F"/>
    <w:rsid w:val="00E05A5D"/>
    <w:rsid w:val="00E11ADD"/>
    <w:rsid w:val="00E138F0"/>
    <w:rsid w:val="00E2094B"/>
    <w:rsid w:val="00E3504C"/>
    <w:rsid w:val="00E453EC"/>
    <w:rsid w:val="00E66389"/>
    <w:rsid w:val="00E7081C"/>
    <w:rsid w:val="00EA0E7E"/>
    <w:rsid w:val="00EB3806"/>
    <w:rsid w:val="00EB6A85"/>
    <w:rsid w:val="00EC3A19"/>
    <w:rsid w:val="00EC4388"/>
    <w:rsid w:val="00EC6098"/>
    <w:rsid w:val="00EC7DC3"/>
    <w:rsid w:val="00EF1061"/>
    <w:rsid w:val="00F0066A"/>
    <w:rsid w:val="00F0321D"/>
    <w:rsid w:val="00F033EE"/>
    <w:rsid w:val="00F20958"/>
    <w:rsid w:val="00F24A19"/>
    <w:rsid w:val="00F56685"/>
    <w:rsid w:val="00F61CE3"/>
    <w:rsid w:val="00F65180"/>
    <w:rsid w:val="00F71F0E"/>
    <w:rsid w:val="00F8192A"/>
    <w:rsid w:val="00F841AA"/>
    <w:rsid w:val="00FC07A6"/>
    <w:rsid w:val="00FC3317"/>
    <w:rsid w:val="00FC5E6F"/>
    <w:rsid w:val="00FC5FD2"/>
    <w:rsid w:val="00FE199D"/>
    <w:rsid w:val="00FE4026"/>
    <w:rsid w:val="00FE7081"/>
    <w:rsid w:val="00FF15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6F5FFE"/>
  <w15:chartTrackingRefBased/>
  <w15:docId w15:val="{31E8DA46-64E4-4E48-BE97-213B739F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7D0"/>
    <w:pPr>
      <w:spacing w:after="0" w:line="240" w:lineRule="auto"/>
    </w:pPr>
    <w:rPr>
      <w:rFonts w:ascii="Calibri" w:hAnsi="Calibri" w:cs="Calibri"/>
      <w:kern w:val="0"/>
      <w:lang w:eastAsia="en-CA"/>
      <w14:ligatures w14:val="none"/>
    </w:rPr>
  </w:style>
  <w:style w:type="paragraph" w:styleId="Heading1">
    <w:name w:val="heading 1"/>
    <w:basedOn w:val="Normal"/>
    <w:next w:val="Normal"/>
    <w:link w:val="Heading1Char"/>
    <w:uiPriority w:val="9"/>
    <w:qFormat/>
    <w:rsid w:val="00B16B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1B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1BE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7A6"/>
    <w:pPr>
      <w:tabs>
        <w:tab w:val="center" w:pos="4680"/>
        <w:tab w:val="right" w:pos="9360"/>
      </w:tabs>
    </w:pPr>
    <w:rPr>
      <w:rFonts w:asciiTheme="minorHAnsi" w:eastAsiaTheme="minorEastAsia" w:hAnsiTheme="minorHAnsi" w:cs="Times New Roman"/>
      <w:lang w:val="en-US" w:eastAsia="en-US"/>
    </w:rPr>
  </w:style>
  <w:style w:type="character" w:customStyle="1" w:styleId="HeaderChar">
    <w:name w:val="Header Char"/>
    <w:basedOn w:val="DefaultParagraphFont"/>
    <w:link w:val="Header"/>
    <w:uiPriority w:val="99"/>
    <w:rsid w:val="00FC07A6"/>
    <w:rPr>
      <w:rFonts w:eastAsiaTheme="minorEastAsia" w:cs="Times New Roman"/>
      <w:kern w:val="0"/>
      <w:lang w:val="en-US"/>
      <w14:ligatures w14:val="none"/>
    </w:rPr>
  </w:style>
  <w:style w:type="paragraph" w:styleId="NoSpacing">
    <w:name w:val="No Spacing"/>
    <w:link w:val="NoSpacingChar"/>
    <w:uiPriority w:val="1"/>
    <w:qFormat/>
    <w:rsid w:val="009D6A3F"/>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D6A3F"/>
    <w:rPr>
      <w:rFonts w:eastAsiaTheme="minorEastAsia"/>
      <w:kern w:val="0"/>
      <w:lang w:val="en-US"/>
      <w14:ligatures w14:val="none"/>
    </w:rPr>
  </w:style>
  <w:style w:type="paragraph" w:styleId="ListParagraph">
    <w:name w:val="List Paragraph"/>
    <w:basedOn w:val="Normal"/>
    <w:uiPriority w:val="34"/>
    <w:qFormat/>
    <w:rsid w:val="00B16B4E"/>
    <w:pPr>
      <w:ind w:left="720"/>
      <w:contextualSpacing/>
    </w:pPr>
  </w:style>
  <w:style w:type="character" w:customStyle="1" w:styleId="Heading1Char">
    <w:name w:val="Heading 1 Char"/>
    <w:basedOn w:val="DefaultParagraphFont"/>
    <w:link w:val="Heading1"/>
    <w:uiPriority w:val="9"/>
    <w:rsid w:val="00B16B4E"/>
    <w:rPr>
      <w:rFonts w:asciiTheme="majorHAnsi" w:eastAsiaTheme="majorEastAsia" w:hAnsiTheme="majorHAnsi" w:cstheme="majorBidi"/>
      <w:color w:val="2F5496" w:themeColor="accent1" w:themeShade="BF"/>
      <w:kern w:val="0"/>
      <w:sz w:val="32"/>
      <w:szCs w:val="32"/>
      <w:lang w:eastAsia="en-CA"/>
      <w14:ligatures w14:val="none"/>
    </w:rPr>
  </w:style>
  <w:style w:type="character" w:customStyle="1" w:styleId="Heading3Char">
    <w:name w:val="Heading 3 Char"/>
    <w:basedOn w:val="DefaultParagraphFont"/>
    <w:link w:val="Heading3"/>
    <w:uiPriority w:val="9"/>
    <w:semiHidden/>
    <w:rsid w:val="00041BEF"/>
    <w:rPr>
      <w:rFonts w:asciiTheme="majorHAnsi" w:eastAsiaTheme="majorEastAsia" w:hAnsiTheme="majorHAnsi" w:cstheme="majorBidi"/>
      <w:color w:val="1F3763" w:themeColor="accent1" w:themeShade="7F"/>
      <w:kern w:val="0"/>
      <w:sz w:val="24"/>
      <w:szCs w:val="24"/>
      <w:lang w:eastAsia="en-CA"/>
      <w14:ligatures w14:val="none"/>
    </w:rPr>
  </w:style>
  <w:style w:type="character" w:customStyle="1" w:styleId="Heading2Char">
    <w:name w:val="Heading 2 Char"/>
    <w:basedOn w:val="DefaultParagraphFont"/>
    <w:link w:val="Heading2"/>
    <w:uiPriority w:val="9"/>
    <w:rsid w:val="00041BEF"/>
    <w:rPr>
      <w:rFonts w:asciiTheme="majorHAnsi" w:eastAsiaTheme="majorEastAsia" w:hAnsiTheme="majorHAnsi" w:cstheme="majorBidi"/>
      <w:color w:val="2F5496" w:themeColor="accent1" w:themeShade="BF"/>
      <w:kern w:val="0"/>
      <w:sz w:val="26"/>
      <w:szCs w:val="26"/>
      <w:lang w:eastAsia="en-CA"/>
      <w14:ligatures w14:val="none"/>
    </w:rPr>
  </w:style>
  <w:style w:type="character" w:styleId="CommentReference">
    <w:name w:val="annotation reference"/>
    <w:basedOn w:val="DefaultParagraphFont"/>
    <w:uiPriority w:val="99"/>
    <w:semiHidden/>
    <w:unhideWhenUsed/>
    <w:rsid w:val="00BF09ED"/>
    <w:rPr>
      <w:sz w:val="16"/>
      <w:szCs w:val="16"/>
    </w:rPr>
  </w:style>
  <w:style w:type="paragraph" w:styleId="CommentText">
    <w:name w:val="annotation text"/>
    <w:basedOn w:val="Normal"/>
    <w:link w:val="CommentTextChar"/>
    <w:uiPriority w:val="99"/>
    <w:unhideWhenUsed/>
    <w:rsid w:val="00BF09ED"/>
    <w:rPr>
      <w:sz w:val="20"/>
      <w:szCs w:val="20"/>
    </w:rPr>
  </w:style>
  <w:style w:type="character" w:customStyle="1" w:styleId="CommentTextChar">
    <w:name w:val="Comment Text Char"/>
    <w:basedOn w:val="DefaultParagraphFont"/>
    <w:link w:val="CommentText"/>
    <w:uiPriority w:val="99"/>
    <w:rsid w:val="00BF09ED"/>
    <w:rPr>
      <w:rFonts w:ascii="Calibri" w:hAnsi="Calibri" w:cs="Calibri"/>
      <w:kern w:val="0"/>
      <w:sz w:val="20"/>
      <w:szCs w:val="20"/>
      <w:lang w:eastAsia="en-CA"/>
      <w14:ligatures w14:val="none"/>
    </w:rPr>
  </w:style>
  <w:style w:type="paragraph" w:styleId="CommentSubject">
    <w:name w:val="annotation subject"/>
    <w:basedOn w:val="CommentText"/>
    <w:next w:val="CommentText"/>
    <w:link w:val="CommentSubjectChar"/>
    <w:uiPriority w:val="99"/>
    <w:semiHidden/>
    <w:unhideWhenUsed/>
    <w:rsid w:val="00BF09ED"/>
    <w:rPr>
      <w:b/>
      <w:bCs/>
    </w:rPr>
  </w:style>
  <w:style w:type="character" w:customStyle="1" w:styleId="CommentSubjectChar">
    <w:name w:val="Comment Subject Char"/>
    <w:basedOn w:val="CommentTextChar"/>
    <w:link w:val="CommentSubject"/>
    <w:uiPriority w:val="99"/>
    <w:semiHidden/>
    <w:rsid w:val="00BF09ED"/>
    <w:rPr>
      <w:rFonts w:ascii="Calibri" w:hAnsi="Calibri" w:cs="Calibri"/>
      <w:b/>
      <w:bCs/>
      <w:kern w:val="0"/>
      <w:sz w:val="20"/>
      <w:szCs w:val="20"/>
      <w:lang w:eastAsia="en-CA"/>
      <w14:ligatures w14:val="none"/>
    </w:rPr>
  </w:style>
  <w:style w:type="paragraph" w:styleId="Footer">
    <w:name w:val="footer"/>
    <w:basedOn w:val="Normal"/>
    <w:link w:val="FooterChar"/>
    <w:uiPriority w:val="99"/>
    <w:unhideWhenUsed/>
    <w:rsid w:val="00D45CD6"/>
    <w:pPr>
      <w:tabs>
        <w:tab w:val="center" w:pos="4680"/>
        <w:tab w:val="right" w:pos="9360"/>
      </w:tabs>
    </w:pPr>
  </w:style>
  <w:style w:type="character" w:customStyle="1" w:styleId="FooterChar">
    <w:name w:val="Footer Char"/>
    <w:basedOn w:val="DefaultParagraphFont"/>
    <w:link w:val="Footer"/>
    <w:uiPriority w:val="99"/>
    <w:rsid w:val="00D45CD6"/>
    <w:rPr>
      <w:rFonts w:ascii="Calibri" w:hAnsi="Calibri" w:cs="Calibri"/>
      <w:kern w:val="0"/>
      <w:lang w:eastAsia="en-CA"/>
      <w14:ligatures w14:val="none"/>
    </w:rPr>
  </w:style>
  <w:style w:type="table" w:styleId="TableGrid">
    <w:name w:val="Table Grid"/>
    <w:basedOn w:val="TableNormal"/>
    <w:uiPriority w:val="39"/>
    <w:rsid w:val="00EC7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4143E"/>
    <w:pPr>
      <w:spacing w:line="259" w:lineRule="auto"/>
      <w:outlineLvl w:val="9"/>
    </w:pPr>
    <w:rPr>
      <w:lang w:val="en-US" w:eastAsia="en-US"/>
    </w:rPr>
  </w:style>
  <w:style w:type="paragraph" w:styleId="TOC1">
    <w:name w:val="toc 1"/>
    <w:basedOn w:val="Normal"/>
    <w:next w:val="Normal"/>
    <w:autoRedefine/>
    <w:uiPriority w:val="39"/>
    <w:unhideWhenUsed/>
    <w:rsid w:val="0024143E"/>
    <w:pPr>
      <w:spacing w:after="100"/>
    </w:pPr>
  </w:style>
  <w:style w:type="paragraph" w:styleId="TOC2">
    <w:name w:val="toc 2"/>
    <w:basedOn w:val="Normal"/>
    <w:next w:val="Normal"/>
    <w:autoRedefine/>
    <w:uiPriority w:val="39"/>
    <w:unhideWhenUsed/>
    <w:rsid w:val="0024143E"/>
    <w:pPr>
      <w:spacing w:after="100"/>
      <w:ind w:left="220"/>
    </w:pPr>
  </w:style>
  <w:style w:type="character" w:styleId="Hyperlink">
    <w:name w:val="Hyperlink"/>
    <w:basedOn w:val="DefaultParagraphFont"/>
    <w:uiPriority w:val="99"/>
    <w:unhideWhenUsed/>
    <w:rsid w:val="0024143E"/>
    <w:rPr>
      <w:color w:val="0563C1" w:themeColor="hyperlink"/>
      <w:u w:val="single"/>
    </w:rPr>
  </w:style>
  <w:style w:type="character" w:styleId="PlaceholderText">
    <w:name w:val="Placeholder Text"/>
    <w:basedOn w:val="DefaultParagraphFont"/>
    <w:uiPriority w:val="99"/>
    <w:semiHidden/>
    <w:rsid w:val="00DC31F9"/>
    <w:rPr>
      <w:color w:val="666666"/>
    </w:rPr>
  </w:style>
  <w:style w:type="paragraph" w:styleId="Revision">
    <w:name w:val="Revision"/>
    <w:hidden/>
    <w:uiPriority w:val="99"/>
    <w:semiHidden/>
    <w:rsid w:val="003B4F90"/>
    <w:pPr>
      <w:spacing w:after="0" w:line="240" w:lineRule="auto"/>
    </w:pPr>
    <w:rPr>
      <w:rFonts w:ascii="Calibri" w:hAnsi="Calibri" w:cs="Calibri"/>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9245">
      <w:bodyDiv w:val="1"/>
      <w:marLeft w:val="0"/>
      <w:marRight w:val="0"/>
      <w:marTop w:val="0"/>
      <w:marBottom w:val="0"/>
      <w:divBdr>
        <w:top w:val="none" w:sz="0" w:space="0" w:color="auto"/>
        <w:left w:val="none" w:sz="0" w:space="0" w:color="auto"/>
        <w:bottom w:val="none" w:sz="0" w:space="0" w:color="auto"/>
        <w:right w:val="none" w:sz="0" w:space="0" w:color="auto"/>
      </w:divBdr>
    </w:div>
    <w:div w:id="159790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15701-D24D-4472-9EF4-40FA5AA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33</Pages>
  <Words>10043</Words>
  <Characters>57151</Characters>
  <Application>Microsoft Office Word</Application>
  <DocSecurity>0</DocSecurity>
  <Lines>1680</Lines>
  <Paragraphs>1101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Dion</dc:creator>
  <cp:keywords/>
  <dc:description/>
  <cp:lastModifiedBy>Sebastien Dion</cp:lastModifiedBy>
  <cp:revision>53</cp:revision>
  <cp:lastPrinted>2024-07-22T13:49:00Z</cp:lastPrinted>
  <dcterms:created xsi:type="dcterms:W3CDTF">2024-07-29T14:24:00Z</dcterms:created>
  <dcterms:modified xsi:type="dcterms:W3CDTF">2025-10-15T14:23:00Z</dcterms:modified>
</cp:coreProperties>
</file>