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866"/>
        <w:tblW w:w="11196" w:type="dxa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3986"/>
        <w:gridCol w:w="7210"/>
      </w:tblGrid>
      <w:tr w:rsidR="005C317B" w:rsidRPr="00787433" w14:paraId="1E174ECC" w14:textId="77777777" w:rsidTr="00CC5723">
        <w:trPr>
          <w:trHeight w:val="498"/>
        </w:trPr>
        <w:tc>
          <w:tcPr>
            <w:tcW w:w="3986" w:type="dxa"/>
          </w:tcPr>
          <w:p w14:paraId="53A2E3D5" w14:textId="77777777" w:rsidR="005C317B" w:rsidRPr="00750F7A" w:rsidRDefault="005C317B" w:rsidP="009A575C">
            <w:pPr>
              <w:spacing w:line="360" w:lineRule="auto"/>
              <w:rPr>
                <w:rFonts w:ascii="Helvetica" w:hAnsi="Helvetica" w:cstheme="minorHAnsi"/>
                <w:b/>
                <w:color w:val="007BC3"/>
                <w:sz w:val="20"/>
                <w:szCs w:val="20"/>
                <w:lang w:val="fr-CA"/>
              </w:rPr>
            </w:pPr>
            <w:r w:rsidRPr="00750F7A">
              <w:rPr>
                <w:rFonts w:ascii="Helvetica" w:hAnsi="Helvetica" w:cstheme="minorHAnsi"/>
                <w:b/>
                <w:color w:val="007BC3"/>
                <w:sz w:val="20"/>
                <w:szCs w:val="20"/>
                <w:lang w:val="fr-CA"/>
              </w:rPr>
              <w:t>N</w:t>
            </w:r>
            <w:r w:rsidRPr="00750F7A">
              <w:rPr>
                <w:rFonts w:ascii="Helvetica" w:hAnsi="Helvetica" w:cstheme="minorHAnsi"/>
                <w:b/>
                <w:color w:val="007BC3"/>
                <w:sz w:val="20"/>
                <w:szCs w:val="20"/>
                <w:vertAlign w:val="superscript"/>
                <w:lang w:val="fr-CA"/>
              </w:rPr>
              <w:t>0</w:t>
            </w:r>
            <w:r w:rsidRPr="00750F7A">
              <w:rPr>
                <w:rFonts w:ascii="Helvetica" w:hAnsi="Helvetica" w:cstheme="minorHAnsi"/>
                <w:b/>
                <w:color w:val="007BC3"/>
                <w:sz w:val="20"/>
                <w:szCs w:val="20"/>
                <w:lang w:val="fr-CA"/>
              </w:rPr>
              <w:t xml:space="preserve"> du rapport : </w:t>
            </w:r>
          </w:p>
          <w:p w14:paraId="2B0B4463" w14:textId="77777777" w:rsidR="005C317B" w:rsidRPr="00750F7A" w:rsidRDefault="005C317B" w:rsidP="009A575C">
            <w:pPr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</w:pPr>
            <w:r w:rsidRPr="00750F7A">
              <w:rPr>
                <w:rFonts w:ascii="Helvetica" w:hAnsi="Helvetica" w:cstheme="minorHAnsi"/>
                <w:b/>
                <w:color w:val="007BC3"/>
                <w:sz w:val="20"/>
                <w:szCs w:val="20"/>
                <w:lang w:val="fr-CA"/>
              </w:rPr>
              <w:t>N</w:t>
            </w:r>
            <w:r w:rsidRPr="00750F7A">
              <w:rPr>
                <w:rFonts w:ascii="Helvetica" w:hAnsi="Helvetica" w:cstheme="minorHAnsi"/>
                <w:b/>
                <w:color w:val="007BC3"/>
                <w:sz w:val="20"/>
                <w:szCs w:val="20"/>
                <w:vertAlign w:val="superscript"/>
                <w:lang w:val="fr-CA"/>
              </w:rPr>
              <w:t>0</w:t>
            </w:r>
            <w:r w:rsidRPr="00750F7A">
              <w:rPr>
                <w:rFonts w:ascii="Helvetica" w:hAnsi="Helvetica" w:cstheme="minorHAnsi"/>
                <w:b/>
                <w:color w:val="007BC3"/>
                <w:sz w:val="20"/>
                <w:szCs w:val="20"/>
                <w:lang w:val="fr-CA"/>
              </w:rPr>
              <w:t xml:space="preserve"> du dossier :</w:t>
            </w:r>
          </w:p>
        </w:tc>
        <w:tc>
          <w:tcPr>
            <w:tcW w:w="7210" w:type="dxa"/>
          </w:tcPr>
          <w:p w14:paraId="66DF42EC" w14:textId="6327F314" w:rsidR="005C317B" w:rsidRPr="00750F7A" w:rsidRDefault="009C699B" w:rsidP="001A30E2">
            <w:pPr>
              <w:rPr>
                <w:rFonts w:ascii="Helvetica" w:hAnsi="Helvetica" w:cstheme="minorHAnsi"/>
                <w:sz w:val="20"/>
                <w:szCs w:val="20"/>
                <w:lang w:val="fr-FR"/>
              </w:rPr>
            </w:pPr>
            <w:r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fldChar w:fldCharType="begin"/>
            </w:r>
            <w:r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instrText xml:space="preserve"> DOCPROPERTY  Rapport  \* MERGEFORMAT </w:instrText>
            </w:r>
            <w:r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fldChar w:fldCharType="separate"/>
            </w:r>
            <w:r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t>FIN</w:t>
            </w:r>
            <w:r w:rsidR="001A30E2"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t>-</w:t>
            </w:r>
            <w:r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t>0</w:t>
            </w:r>
            <w:r w:rsidR="00F87472"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t>0</w:t>
            </w:r>
            <w:r w:rsidR="00322634"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t>5</w:t>
            </w:r>
            <w:r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t>-202</w:t>
            </w:r>
            <w:r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fldChar w:fldCharType="end"/>
            </w:r>
            <w:r w:rsidR="00F87472">
              <w:rPr>
                <w:rFonts w:ascii="Helvetica" w:hAnsi="Helvetica" w:cstheme="minorHAnsi"/>
                <w:b/>
                <w:sz w:val="20"/>
                <w:szCs w:val="20"/>
                <w:lang w:val="fr-CA"/>
              </w:rPr>
              <w:t>3</w:t>
            </w:r>
          </w:p>
        </w:tc>
      </w:tr>
      <w:tr w:rsidR="005C317B" w:rsidRPr="000A2414" w14:paraId="51C73AA0" w14:textId="77777777" w:rsidTr="00CC5723">
        <w:trPr>
          <w:trHeight w:val="190"/>
        </w:trPr>
        <w:tc>
          <w:tcPr>
            <w:tcW w:w="3986" w:type="dxa"/>
          </w:tcPr>
          <w:p w14:paraId="7F36B3A2" w14:textId="6D6F7214" w:rsidR="005C317B" w:rsidRPr="00750F7A" w:rsidRDefault="005C317B" w:rsidP="009A575C">
            <w:pPr>
              <w:rPr>
                <w:rFonts w:ascii="Helvetica" w:hAnsi="Helvetica" w:cstheme="minorHAnsi"/>
                <w:b/>
                <w:sz w:val="20"/>
                <w:szCs w:val="20"/>
                <w:lang w:val="en-GB"/>
              </w:rPr>
            </w:pPr>
            <w:r w:rsidRPr="00750F7A">
              <w:rPr>
                <w:rFonts w:ascii="Helvetica" w:hAnsi="Helvetica" w:cstheme="minorHAnsi"/>
                <w:b/>
                <w:color w:val="007BC3"/>
                <w:sz w:val="20"/>
                <w:szCs w:val="20"/>
                <w:lang w:val="en-GB"/>
              </w:rPr>
              <w:t>Sujet:</w:t>
            </w:r>
          </w:p>
        </w:tc>
        <w:tc>
          <w:tcPr>
            <w:tcW w:w="7210" w:type="dxa"/>
          </w:tcPr>
          <w:p w14:paraId="709651A6" w14:textId="43C0542B" w:rsidR="005C317B" w:rsidRPr="00750F7A" w:rsidRDefault="00322634" w:rsidP="001A30E2">
            <w:pPr>
              <w:rPr>
                <w:rFonts w:ascii="Helvetica" w:hAnsi="Helvetica" w:cstheme="minorHAnsi"/>
                <w:sz w:val="20"/>
                <w:szCs w:val="20"/>
                <w:lang w:val="fr-FR"/>
              </w:rPr>
            </w:pPr>
            <w:r w:rsidRPr="00322634">
              <w:rPr>
                <w:rFonts w:ascii="Helvetica" w:hAnsi="Helvetica" w:cstheme="minorHAnsi"/>
                <w:sz w:val="20"/>
                <w:szCs w:val="20"/>
                <w:lang w:val="fr-FR"/>
              </w:rPr>
              <w:t>Compte de dépenses du Conseil à approuver</w:t>
            </w:r>
          </w:p>
        </w:tc>
      </w:tr>
      <w:tr w:rsidR="005C317B" w:rsidRPr="00787433" w14:paraId="3272330D" w14:textId="77777777" w:rsidTr="00CC5723">
        <w:trPr>
          <w:trHeight w:val="237"/>
        </w:trPr>
        <w:tc>
          <w:tcPr>
            <w:tcW w:w="3986" w:type="dxa"/>
          </w:tcPr>
          <w:p w14:paraId="003A055F" w14:textId="269ABB8B" w:rsidR="005C317B" w:rsidRPr="008E3A80" w:rsidRDefault="005C317B" w:rsidP="008E3A80">
            <w:pPr>
              <w:rPr>
                <w:rFonts w:ascii="Helvetica" w:hAnsi="Helvetica" w:cstheme="minorHAnsi"/>
                <w:b/>
                <w:color w:val="007BC3"/>
                <w:sz w:val="20"/>
                <w:szCs w:val="20"/>
                <w:lang w:val="fr-CA"/>
              </w:rPr>
            </w:pPr>
            <w:r w:rsidRPr="00750F7A">
              <w:rPr>
                <w:rFonts w:ascii="Helvetica" w:hAnsi="Helvetica" w:cstheme="minorHAnsi"/>
                <w:b/>
                <w:color w:val="007BC3"/>
                <w:sz w:val="20"/>
                <w:szCs w:val="20"/>
                <w:lang w:val="fr-CA"/>
              </w:rPr>
              <w:t>Date de la réunion:</w:t>
            </w:r>
          </w:p>
        </w:tc>
        <w:tc>
          <w:tcPr>
            <w:tcW w:w="7210" w:type="dxa"/>
          </w:tcPr>
          <w:p w14:paraId="4CECC5EF" w14:textId="6A6A5C15" w:rsidR="005C317B" w:rsidRPr="00750F7A" w:rsidRDefault="009A745E" w:rsidP="001A30E2">
            <w:pPr>
              <w:rPr>
                <w:rFonts w:ascii="Helvetica" w:hAnsi="Helvetica" w:cstheme="minorHAnsi"/>
                <w:sz w:val="20"/>
                <w:szCs w:val="20"/>
                <w:lang w:val="en-GB"/>
              </w:rPr>
            </w:pPr>
            <w:r>
              <w:rPr>
                <w:rFonts w:ascii="Helvetica" w:hAnsi="Helvetica" w:cstheme="minorHAnsi"/>
                <w:sz w:val="20"/>
                <w:szCs w:val="20"/>
                <w:lang w:val="en-GB"/>
              </w:rPr>
              <w:t>2</w:t>
            </w:r>
            <w:r w:rsidR="009D3FE9">
              <w:rPr>
                <w:rFonts w:ascii="Helvetica" w:hAnsi="Helvetica" w:cstheme="minorHAnsi"/>
                <w:sz w:val="20"/>
                <w:szCs w:val="20"/>
                <w:lang w:val="en-GB"/>
              </w:rPr>
              <w:t>8</w:t>
            </w:r>
            <w:r w:rsidR="00561A13">
              <w:rPr>
                <w:rFonts w:ascii="Helvetica" w:hAnsi="Helvetica" w:cstheme="minorHAnsi"/>
                <w:sz w:val="20"/>
                <w:szCs w:val="20"/>
                <w:lang w:val="en-GB"/>
              </w:rPr>
              <w:t xml:space="preserve"> </w:t>
            </w:r>
            <w:r w:rsidR="009D3FE9">
              <w:rPr>
                <w:rFonts w:ascii="Helvetica" w:hAnsi="Helvetica" w:cstheme="minorHAnsi"/>
                <w:sz w:val="20"/>
                <w:szCs w:val="20"/>
                <w:lang w:val="en-GB"/>
              </w:rPr>
              <w:t>mars</w:t>
            </w:r>
            <w:r w:rsidR="00561A13">
              <w:rPr>
                <w:rFonts w:ascii="Helvetica" w:hAnsi="Helvetica" w:cstheme="minorHAnsi"/>
                <w:sz w:val="20"/>
                <w:szCs w:val="20"/>
                <w:lang w:val="en-GB"/>
              </w:rPr>
              <w:t xml:space="preserve"> 202</w:t>
            </w:r>
            <w:r w:rsidR="009F0BA2">
              <w:rPr>
                <w:rFonts w:ascii="Helvetica" w:hAnsi="Helvetica" w:cstheme="minorHAnsi"/>
                <w:sz w:val="20"/>
                <w:szCs w:val="20"/>
                <w:lang w:val="en-GB"/>
              </w:rPr>
              <w:t>3</w:t>
            </w:r>
          </w:p>
        </w:tc>
      </w:tr>
      <w:tr w:rsidR="005C317B" w:rsidRPr="00322634" w14:paraId="7ED3D1FB" w14:textId="77777777" w:rsidTr="00CC5723">
        <w:trPr>
          <w:trHeight w:val="529"/>
        </w:trPr>
        <w:tc>
          <w:tcPr>
            <w:tcW w:w="3986" w:type="dxa"/>
          </w:tcPr>
          <w:p w14:paraId="621D37B0" w14:textId="77777777" w:rsidR="005C317B" w:rsidRPr="00750F7A" w:rsidRDefault="005C317B" w:rsidP="009A575C">
            <w:pPr>
              <w:rPr>
                <w:rFonts w:ascii="Helvetica" w:hAnsi="Helvetica" w:cstheme="minorHAnsi"/>
                <w:b/>
                <w:sz w:val="20"/>
                <w:szCs w:val="20"/>
                <w:lang w:val="en-GB"/>
              </w:rPr>
            </w:pPr>
            <w:r w:rsidRPr="00750F7A">
              <w:rPr>
                <w:rFonts w:ascii="Helvetica" w:hAnsi="Helvetica" w:cstheme="minorHAnsi"/>
                <w:b/>
                <w:color w:val="007BC3"/>
                <w:sz w:val="20"/>
                <w:szCs w:val="20"/>
                <w:lang w:val="en-GB"/>
              </w:rPr>
              <w:t>Annexe(s):</w:t>
            </w:r>
          </w:p>
        </w:tc>
        <w:tc>
          <w:tcPr>
            <w:tcW w:w="7210" w:type="dxa"/>
          </w:tcPr>
          <w:p w14:paraId="66852F1E" w14:textId="1A41C6AD" w:rsidR="00142176" w:rsidRDefault="00322634" w:rsidP="008E3A80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 w:cstheme="minorHAnsi"/>
                <w:sz w:val="20"/>
                <w:szCs w:val="20"/>
                <w:lang w:val="fr-CA"/>
              </w:rPr>
            </w:pPr>
            <w:r>
              <w:rPr>
                <w:rFonts w:ascii="Helvetica" w:hAnsi="Helvetica" w:cstheme="minorHAnsi"/>
                <w:sz w:val="20"/>
                <w:szCs w:val="20"/>
                <w:lang w:val="fr-CA"/>
              </w:rPr>
              <w:t>Comptes de dépenses du conseil</w:t>
            </w:r>
          </w:p>
          <w:p w14:paraId="6FAA999B" w14:textId="6C50DDF7" w:rsidR="00052816" w:rsidRPr="006957DB" w:rsidRDefault="00052816" w:rsidP="006957DB">
            <w:pPr>
              <w:rPr>
                <w:rFonts w:ascii="Helvetica" w:hAnsi="Helvetica" w:cstheme="minorHAnsi"/>
                <w:sz w:val="20"/>
                <w:szCs w:val="20"/>
                <w:lang w:val="fr-CA"/>
              </w:rPr>
            </w:pPr>
          </w:p>
        </w:tc>
      </w:tr>
    </w:tbl>
    <w:p w14:paraId="1F2B81FF" w14:textId="77777777" w:rsidR="00155FE8" w:rsidRPr="00155FE8" w:rsidRDefault="00155FE8" w:rsidP="00155FE8">
      <w:pPr>
        <w:rPr>
          <w:rFonts w:ascii="Helvetica" w:hAnsi="Helvetica" w:cstheme="minorHAnsi"/>
          <w:sz w:val="24"/>
          <w:szCs w:val="24"/>
          <w:lang w:val="fr-FR"/>
        </w:rPr>
      </w:pPr>
    </w:p>
    <w:p w14:paraId="6326D832" w14:textId="77777777" w:rsidR="00155FE8" w:rsidRDefault="00155FE8" w:rsidP="00155FE8">
      <w:pPr>
        <w:ind w:right="-720"/>
        <w:jc w:val="both"/>
        <w:rPr>
          <w:rFonts w:ascii="Helvetica" w:hAnsi="Helvetica" w:cstheme="minorHAnsi"/>
          <w:sz w:val="24"/>
          <w:szCs w:val="24"/>
          <w:lang w:val="fr-FR"/>
        </w:rPr>
      </w:pPr>
      <w:bookmarkStart w:id="0" w:name="_Hlk120258865"/>
    </w:p>
    <w:p w14:paraId="6440D7B8" w14:textId="77777777" w:rsidR="00750F7A" w:rsidRDefault="00750F7A" w:rsidP="00155FE8">
      <w:pPr>
        <w:ind w:right="-720"/>
        <w:jc w:val="both"/>
        <w:rPr>
          <w:rFonts w:ascii="Helvetica" w:hAnsi="Helvetica" w:cstheme="minorHAnsi"/>
          <w:sz w:val="24"/>
          <w:szCs w:val="24"/>
          <w:lang w:val="fr-FR"/>
        </w:rPr>
      </w:pPr>
    </w:p>
    <w:p w14:paraId="19844F33" w14:textId="77777777" w:rsidR="001A30E2" w:rsidRDefault="000D5CE8" w:rsidP="001A30E2">
      <w:pPr>
        <w:ind w:left="-720" w:right="-720"/>
        <w:jc w:val="both"/>
        <w:rPr>
          <w:rFonts w:ascii="Helvetica" w:hAnsi="Helvetica" w:cs="Arial"/>
          <w:b/>
          <w:color w:val="007BC3"/>
          <w:lang w:val="fr-CA"/>
        </w:rPr>
      </w:pPr>
      <w:r w:rsidRPr="000D5CE8">
        <w:rPr>
          <w:rFonts w:ascii="Helvetica" w:hAnsi="Helvetica" w:cs="Arial"/>
          <w:b/>
          <w:color w:val="007BC3"/>
          <w:lang w:val="fr-CA"/>
        </w:rPr>
        <w:t>RECOMMANDATION(S)</w:t>
      </w:r>
    </w:p>
    <w:p w14:paraId="2195D5EE" w14:textId="77777777" w:rsidR="001A30E2" w:rsidRPr="001A30E2" w:rsidRDefault="001A30E2" w:rsidP="001A30E2">
      <w:pPr>
        <w:ind w:left="-720" w:right="-720"/>
        <w:jc w:val="both"/>
        <w:rPr>
          <w:rFonts w:ascii="Helvetica" w:hAnsi="Helvetica" w:cs="Arial"/>
          <w:bCs/>
          <w:lang w:val="fr-CA"/>
        </w:rPr>
      </w:pPr>
    </w:p>
    <w:p w14:paraId="3E795881" w14:textId="1E123107" w:rsidR="00155FE8" w:rsidRPr="009A745E" w:rsidRDefault="00155FE8" w:rsidP="001A30E2">
      <w:pPr>
        <w:pStyle w:val="ListParagraph"/>
        <w:numPr>
          <w:ilvl w:val="0"/>
          <w:numId w:val="5"/>
        </w:numPr>
        <w:ind w:right="-720"/>
        <w:jc w:val="both"/>
        <w:rPr>
          <w:rFonts w:ascii="Helvetica" w:hAnsi="Helvetica" w:cs="Arial"/>
          <w:bCs/>
          <w:lang w:val="fr-CA"/>
        </w:rPr>
      </w:pPr>
      <w:r w:rsidRPr="001A30E2">
        <w:rPr>
          <w:rFonts w:ascii="Helvetica" w:hAnsi="Helvetica" w:cs="Arial"/>
          <w:bCs/>
          <w:sz w:val="20"/>
          <w:szCs w:val="20"/>
          <w:lang w:val="fr-CA"/>
        </w:rPr>
        <w:t xml:space="preserve">Que le Conseil de la Municipalité de Casselman accuse réception du rapport administratif </w:t>
      </w:r>
      <w:r w:rsidR="009C699B" w:rsidRPr="001A30E2">
        <w:rPr>
          <w:rFonts w:ascii="Helvetica" w:hAnsi="Helvetica" w:cs="Arial"/>
          <w:bCs/>
          <w:sz w:val="20"/>
          <w:szCs w:val="20"/>
          <w:lang w:val="fr-CA"/>
        </w:rPr>
        <w:t>FIN—0</w:t>
      </w:r>
      <w:r w:rsidR="00F87472">
        <w:rPr>
          <w:rFonts w:ascii="Helvetica" w:hAnsi="Helvetica" w:cs="Arial"/>
          <w:bCs/>
          <w:sz w:val="20"/>
          <w:szCs w:val="20"/>
          <w:lang w:val="fr-CA"/>
        </w:rPr>
        <w:t>0</w:t>
      </w:r>
      <w:r w:rsidR="00322634">
        <w:rPr>
          <w:rFonts w:ascii="Helvetica" w:hAnsi="Helvetica" w:cs="Arial"/>
          <w:bCs/>
          <w:sz w:val="20"/>
          <w:szCs w:val="20"/>
          <w:lang w:val="fr-CA"/>
        </w:rPr>
        <w:t>5</w:t>
      </w:r>
      <w:r w:rsidR="009C699B" w:rsidRPr="001A30E2">
        <w:rPr>
          <w:rFonts w:ascii="Helvetica" w:hAnsi="Helvetica" w:cs="Arial"/>
          <w:bCs/>
          <w:sz w:val="20"/>
          <w:szCs w:val="20"/>
          <w:lang w:val="fr-CA"/>
        </w:rPr>
        <w:t>-202</w:t>
      </w:r>
      <w:r w:rsidR="00F87472">
        <w:rPr>
          <w:rFonts w:ascii="Helvetica" w:hAnsi="Helvetica" w:cs="Arial"/>
          <w:bCs/>
          <w:sz w:val="20"/>
          <w:szCs w:val="20"/>
          <w:lang w:val="fr-CA"/>
        </w:rPr>
        <w:t>3</w:t>
      </w:r>
      <w:r w:rsidR="008F19D8">
        <w:rPr>
          <w:rFonts w:ascii="Helvetica" w:hAnsi="Helvetica" w:cs="Arial"/>
          <w:bCs/>
          <w:sz w:val="20"/>
          <w:szCs w:val="20"/>
          <w:lang w:val="fr-CA"/>
        </w:rPr>
        <w:t xml:space="preserve">; </w:t>
      </w:r>
    </w:p>
    <w:p w14:paraId="30170A40" w14:textId="60894224" w:rsidR="009A745E" w:rsidRPr="008F19D8" w:rsidRDefault="00322634" w:rsidP="001A30E2">
      <w:pPr>
        <w:pStyle w:val="ListParagraph"/>
        <w:numPr>
          <w:ilvl w:val="0"/>
          <w:numId w:val="5"/>
        </w:numPr>
        <w:ind w:right="-720"/>
        <w:jc w:val="both"/>
        <w:rPr>
          <w:rFonts w:ascii="Helvetica" w:hAnsi="Helvetica" w:cs="Arial"/>
          <w:bCs/>
          <w:lang w:val="fr-CA"/>
        </w:rPr>
      </w:pPr>
      <w:r>
        <w:rPr>
          <w:rFonts w:ascii="Helvetica" w:hAnsi="Helvetica" w:cs="Arial"/>
          <w:bCs/>
          <w:sz w:val="20"/>
          <w:szCs w:val="20"/>
          <w:lang w:val="fr-CA"/>
        </w:rPr>
        <w:t>Approuve les comptes de dépenses des membres du conseil pour 2022</w:t>
      </w:r>
    </w:p>
    <w:p w14:paraId="4CF9C889" w14:textId="77777777" w:rsidR="008F19D8" w:rsidRPr="008F19D8" w:rsidRDefault="008F19D8" w:rsidP="008F19D8">
      <w:pPr>
        <w:pStyle w:val="ListParagraph"/>
        <w:ind w:left="-360" w:right="-720"/>
        <w:jc w:val="both"/>
        <w:rPr>
          <w:rFonts w:ascii="Helvetica" w:hAnsi="Helvetica" w:cs="Arial"/>
          <w:bCs/>
          <w:lang w:val="fr-CA"/>
        </w:rPr>
      </w:pPr>
    </w:p>
    <w:bookmarkEnd w:id="0"/>
    <w:p w14:paraId="75F2DB90" w14:textId="77777777" w:rsidR="001A30E2" w:rsidRDefault="00155FE8" w:rsidP="001A30E2">
      <w:pPr>
        <w:ind w:left="-720" w:right="-720"/>
        <w:jc w:val="both"/>
        <w:rPr>
          <w:rFonts w:ascii="Helvetica" w:hAnsi="Helvetica" w:cs="Arial"/>
          <w:b/>
          <w:color w:val="007BC3"/>
          <w:lang w:val="en-CA"/>
        </w:rPr>
      </w:pPr>
      <w:r w:rsidRPr="000D5CE8">
        <w:rPr>
          <w:rFonts w:ascii="Helvetica" w:hAnsi="Helvetica" w:cs="Arial"/>
          <w:b/>
          <w:color w:val="007BC3"/>
          <w:lang w:val="en-CA"/>
        </w:rPr>
        <w:t>RECOMMENDATION(S)</w:t>
      </w:r>
    </w:p>
    <w:p w14:paraId="3FC0F5C9" w14:textId="77777777" w:rsidR="001A30E2" w:rsidRDefault="001A30E2" w:rsidP="001A30E2">
      <w:pPr>
        <w:ind w:left="-720" w:right="-720"/>
        <w:jc w:val="both"/>
        <w:rPr>
          <w:rFonts w:ascii="Helvetica" w:hAnsi="Helvetica" w:cs="Arial"/>
          <w:bCs/>
          <w:sz w:val="20"/>
          <w:szCs w:val="20"/>
          <w:lang w:val="en-CA"/>
        </w:rPr>
      </w:pPr>
    </w:p>
    <w:p w14:paraId="7CE5051C" w14:textId="1762D80E" w:rsidR="00155FE8" w:rsidRPr="00322634" w:rsidRDefault="00155FE8" w:rsidP="000E27FE">
      <w:pPr>
        <w:pStyle w:val="ListParagraph"/>
        <w:numPr>
          <w:ilvl w:val="0"/>
          <w:numId w:val="16"/>
        </w:numPr>
        <w:ind w:right="-720"/>
        <w:jc w:val="both"/>
        <w:rPr>
          <w:rFonts w:ascii="Helvetica" w:hAnsi="Helvetica" w:cs="Arial"/>
          <w:bCs/>
          <w:sz w:val="20"/>
          <w:szCs w:val="20"/>
          <w:lang w:val="en-CA"/>
        </w:rPr>
      </w:pPr>
      <w:r w:rsidRPr="00322634">
        <w:rPr>
          <w:rFonts w:ascii="Helvetica" w:hAnsi="Helvetica" w:cs="Arial"/>
          <w:bCs/>
          <w:sz w:val="20"/>
          <w:szCs w:val="20"/>
          <w:lang w:val="en-CA"/>
        </w:rPr>
        <w:t xml:space="preserve">That the Council of the Municipality of Casselman acknowledges reception of administrative report </w:t>
      </w:r>
      <w:r w:rsidR="009C699B" w:rsidRPr="00322634">
        <w:rPr>
          <w:rFonts w:ascii="Helvetica" w:hAnsi="Helvetica" w:cs="Arial"/>
          <w:bCs/>
          <w:sz w:val="20"/>
          <w:szCs w:val="20"/>
          <w:lang w:val="en-CA"/>
        </w:rPr>
        <w:t>FIN—0</w:t>
      </w:r>
      <w:r w:rsidR="00F87472" w:rsidRPr="00322634">
        <w:rPr>
          <w:rFonts w:ascii="Helvetica" w:hAnsi="Helvetica" w:cs="Arial"/>
          <w:bCs/>
          <w:sz w:val="20"/>
          <w:szCs w:val="20"/>
          <w:lang w:val="en-CA"/>
        </w:rPr>
        <w:t>0</w:t>
      </w:r>
      <w:r w:rsidR="00322634">
        <w:rPr>
          <w:rFonts w:ascii="Helvetica" w:hAnsi="Helvetica" w:cs="Arial"/>
          <w:bCs/>
          <w:sz w:val="20"/>
          <w:szCs w:val="20"/>
          <w:lang w:val="en-CA"/>
        </w:rPr>
        <w:t>5</w:t>
      </w:r>
      <w:r w:rsidR="00F87472" w:rsidRPr="00322634">
        <w:rPr>
          <w:rFonts w:ascii="Helvetica" w:hAnsi="Helvetica" w:cs="Arial"/>
          <w:bCs/>
          <w:sz w:val="20"/>
          <w:szCs w:val="20"/>
          <w:lang w:val="en-CA"/>
        </w:rPr>
        <w:t>-</w:t>
      </w:r>
      <w:r w:rsidR="009C699B" w:rsidRPr="00322634">
        <w:rPr>
          <w:rFonts w:ascii="Helvetica" w:hAnsi="Helvetica" w:cs="Arial"/>
          <w:bCs/>
          <w:sz w:val="20"/>
          <w:szCs w:val="20"/>
          <w:lang w:val="en-CA"/>
        </w:rPr>
        <w:t>202</w:t>
      </w:r>
      <w:r w:rsidR="00F87472" w:rsidRPr="00322634">
        <w:rPr>
          <w:rFonts w:ascii="Helvetica" w:hAnsi="Helvetica" w:cs="Arial"/>
          <w:bCs/>
          <w:sz w:val="20"/>
          <w:szCs w:val="20"/>
          <w:lang w:val="en-CA"/>
        </w:rPr>
        <w:t>3</w:t>
      </w:r>
      <w:r w:rsidR="008F19D8" w:rsidRPr="00322634">
        <w:rPr>
          <w:rFonts w:ascii="Helvetica" w:hAnsi="Helvetica" w:cs="Arial"/>
          <w:bCs/>
          <w:sz w:val="20"/>
          <w:szCs w:val="20"/>
          <w:lang w:val="en-CA"/>
        </w:rPr>
        <w:t>;</w:t>
      </w:r>
    </w:p>
    <w:p w14:paraId="0D9167AD" w14:textId="0C5E9948" w:rsidR="000E27FE" w:rsidRPr="000E27FE" w:rsidRDefault="00322634" w:rsidP="000E27FE">
      <w:pPr>
        <w:pStyle w:val="ListParagraph"/>
        <w:numPr>
          <w:ilvl w:val="0"/>
          <w:numId w:val="16"/>
        </w:numPr>
        <w:ind w:right="-720"/>
        <w:jc w:val="both"/>
        <w:rPr>
          <w:rFonts w:ascii="Helvetica" w:hAnsi="Helvetica" w:cs="Arial"/>
          <w:bCs/>
          <w:sz w:val="20"/>
          <w:szCs w:val="20"/>
          <w:lang w:val="en-CA"/>
        </w:rPr>
      </w:pPr>
      <w:r>
        <w:rPr>
          <w:rFonts w:ascii="Helvetica" w:hAnsi="Helvetica" w:cs="Arial"/>
          <w:bCs/>
          <w:sz w:val="20"/>
          <w:szCs w:val="20"/>
          <w:lang w:val="en-CA"/>
        </w:rPr>
        <w:t>Authorize the expenses from the council members for 2022.</w:t>
      </w:r>
    </w:p>
    <w:p w14:paraId="0B039E18" w14:textId="77777777" w:rsidR="000E27FE" w:rsidRPr="000E27FE" w:rsidRDefault="000E27FE" w:rsidP="000E27FE">
      <w:pPr>
        <w:ind w:right="-720"/>
        <w:jc w:val="both"/>
        <w:rPr>
          <w:rFonts w:ascii="Helvetica" w:hAnsi="Helvetica" w:cs="Arial"/>
          <w:bCs/>
          <w:sz w:val="20"/>
          <w:szCs w:val="20"/>
          <w:lang w:val="en-CA"/>
        </w:rPr>
      </w:pPr>
    </w:p>
    <w:p w14:paraId="6AAAD799" w14:textId="77777777" w:rsidR="00155FE8" w:rsidRPr="000D5CE8" w:rsidRDefault="00155FE8" w:rsidP="00155FE8">
      <w:pPr>
        <w:ind w:left="-720" w:right="-720"/>
        <w:jc w:val="both"/>
        <w:rPr>
          <w:rFonts w:ascii="Helvetica" w:hAnsi="Helvetica" w:cs="Arial"/>
          <w:b/>
          <w:color w:val="007BC3"/>
          <w:lang w:val="fr-CA"/>
        </w:rPr>
      </w:pPr>
      <w:r w:rsidRPr="000D5CE8">
        <w:rPr>
          <w:rFonts w:ascii="Helvetica" w:hAnsi="Helvetica" w:cs="Arial"/>
          <w:b/>
          <w:color w:val="007BC3"/>
          <w:lang w:val="fr-CA"/>
        </w:rPr>
        <w:t>CONTEXTE</w:t>
      </w:r>
    </w:p>
    <w:p w14:paraId="371DEB30" w14:textId="77777777" w:rsidR="00155FE8" w:rsidRPr="00155FE8" w:rsidRDefault="00155FE8" w:rsidP="00155FE8">
      <w:pPr>
        <w:ind w:left="-720" w:right="-720"/>
        <w:jc w:val="both"/>
        <w:rPr>
          <w:rFonts w:ascii="Helvetica" w:hAnsi="Helvetica" w:cs="Arial"/>
          <w:bCs/>
          <w:sz w:val="20"/>
          <w:szCs w:val="20"/>
          <w:lang w:val="fr-CA"/>
        </w:rPr>
      </w:pPr>
    </w:p>
    <w:p w14:paraId="1DAC9D49" w14:textId="77777777" w:rsidR="00322634" w:rsidRPr="00322634" w:rsidRDefault="00322634" w:rsidP="00322634">
      <w:pPr>
        <w:ind w:left="-720" w:right="-720"/>
        <w:jc w:val="both"/>
        <w:rPr>
          <w:rFonts w:ascii="Helvetica" w:hAnsi="Helvetica" w:cs="Arial"/>
          <w:bCs/>
          <w:sz w:val="20"/>
          <w:szCs w:val="20"/>
          <w:lang w:val="fr-CA"/>
        </w:rPr>
      </w:pPr>
      <w:r w:rsidRPr="00322634">
        <w:rPr>
          <w:rFonts w:ascii="Helvetica" w:hAnsi="Helvetica" w:cs="Arial"/>
          <w:bCs/>
          <w:sz w:val="20"/>
          <w:szCs w:val="20"/>
          <w:lang w:val="fr-CA"/>
        </w:rPr>
        <w:t>Publication des rémunérations et dépenses encourues par les membres du Conseil.</w:t>
      </w:r>
    </w:p>
    <w:p w14:paraId="4B4D09FC" w14:textId="77777777" w:rsidR="00845067" w:rsidRDefault="00845067" w:rsidP="00845067">
      <w:pPr>
        <w:ind w:left="-720" w:right="-720"/>
        <w:jc w:val="both"/>
        <w:rPr>
          <w:rFonts w:ascii="Helvetica" w:hAnsi="Helvetica" w:cs="Arial"/>
          <w:bCs/>
          <w:sz w:val="20"/>
          <w:szCs w:val="20"/>
          <w:lang w:val="fr-CA"/>
        </w:rPr>
      </w:pPr>
    </w:p>
    <w:p w14:paraId="50D60B0B" w14:textId="7D6CCEBD" w:rsidR="00155FE8" w:rsidRPr="008F19D8" w:rsidRDefault="00155FE8" w:rsidP="008F19D8">
      <w:pPr>
        <w:ind w:left="-720" w:right="-720"/>
        <w:jc w:val="both"/>
        <w:rPr>
          <w:rFonts w:ascii="Helvetica" w:hAnsi="Helvetica" w:cs="Arial"/>
          <w:bCs/>
          <w:sz w:val="20"/>
          <w:szCs w:val="20"/>
          <w:lang w:val="fr-CA"/>
        </w:rPr>
      </w:pPr>
      <w:r w:rsidRPr="000D5CE8">
        <w:rPr>
          <w:rFonts w:ascii="Helvetica" w:hAnsi="Helvetica" w:cs="Arial"/>
          <w:b/>
          <w:color w:val="007BC3"/>
          <w:lang w:val="fr-CA"/>
        </w:rPr>
        <w:t xml:space="preserve">ANALYSE </w:t>
      </w:r>
    </w:p>
    <w:p w14:paraId="3E72770B" w14:textId="7B1F2CC2" w:rsidR="00155FE8" w:rsidRDefault="00155FE8" w:rsidP="00155FE8">
      <w:pPr>
        <w:ind w:left="-720" w:right="-720"/>
        <w:jc w:val="both"/>
        <w:rPr>
          <w:rFonts w:ascii="Helvetica" w:hAnsi="Helvetica" w:cs="Arial"/>
          <w:bCs/>
          <w:sz w:val="20"/>
          <w:szCs w:val="20"/>
          <w:lang w:val="fr-CA"/>
        </w:rPr>
      </w:pPr>
    </w:p>
    <w:p w14:paraId="53CB8CB0" w14:textId="77777777" w:rsidR="00322634" w:rsidRPr="00322634" w:rsidRDefault="00322634" w:rsidP="00322634">
      <w:pPr>
        <w:ind w:left="-720" w:right="-720"/>
        <w:jc w:val="both"/>
        <w:rPr>
          <w:rFonts w:ascii="Helvetica" w:hAnsi="Helvetica" w:cs="Arial"/>
          <w:bCs/>
          <w:sz w:val="20"/>
          <w:szCs w:val="20"/>
          <w:lang w:val="fr-CA"/>
        </w:rPr>
      </w:pPr>
      <w:r w:rsidRPr="00322634">
        <w:rPr>
          <w:rFonts w:ascii="Helvetica" w:hAnsi="Helvetica" w:cs="Arial"/>
          <w:bCs/>
          <w:sz w:val="20"/>
          <w:szCs w:val="20"/>
          <w:lang w:val="fr-CA"/>
        </w:rPr>
        <w:t>Selon l’article 284(1) et (2) de la loi sur les municipalités de 2001, le/la trésorier(ère) d’une municipalité doit chaque année fournir les détails du compte de dépenses de l’année précédente pour chacun des membres du Conseil. Le règlement 2017-016, autorise le paiement des dépenses et rémunérations aux membres du Conseil.</w:t>
      </w:r>
    </w:p>
    <w:p w14:paraId="00B39D30" w14:textId="77777777" w:rsidR="008067C4" w:rsidRDefault="008067C4" w:rsidP="00174D52">
      <w:pPr>
        <w:ind w:left="-720" w:right="-720"/>
        <w:jc w:val="both"/>
        <w:rPr>
          <w:rFonts w:ascii="Helvetica" w:hAnsi="Helvetica" w:cs="Arial"/>
          <w:bCs/>
          <w:sz w:val="20"/>
          <w:szCs w:val="20"/>
          <w:lang w:val="fr-CA"/>
        </w:rPr>
      </w:pPr>
    </w:p>
    <w:p w14:paraId="1A074D5F" w14:textId="437C66EC" w:rsidR="00750F7A" w:rsidRPr="008E2BE3" w:rsidRDefault="00750F7A" w:rsidP="00750F7A">
      <w:pPr>
        <w:ind w:left="-720" w:right="-720"/>
        <w:jc w:val="both"/>
        <w:rPr>
          <w:rFonts w:ascii="Helvetica" w:hAnsi="Helvetica" w:cs="Arial"/>
          <w:b/>
          <w:color w:val="007BC3"/>
          <w:lang w:val="fr-CA"/>
        </w:rPr>
      </w:pPr>
      <w:r w:rsidRPr="008E2BE3">
        <w:rPr>
          <w:rFonts w:ascii="Helvetica" w:hAnsi="Helvetica" w:cs="Arial"/>
          <w:b/>
          <w:color w:val="007BC3"/>
          <w:lang w:val="fr-CA"/>
        </w:rPr>
        <w:t>IMPLICATIONS  FINANCIÈRES  ET  IMPACT SUR LES EFFECTIFS</w:t>
      </w:r>
    </w:p>
    <w:p w14:paraId="252FF3A1" w14:textId="77777777" w:rsidR="00750F7A" w:rsidRPr="00750F7A" w:rsidRDefault="00750F7A" w:rsidP="00750F7A">
      <w:pPr>
        <w:ind w:left="-720" w:right="-720"/>
        <w:jc w:val="both"/>
        <w:rPr>
          <w:rFonts w:ascii="Helvetica" w:hAnsi="Helvetica" w:cs="Arial"/>
          <w:sz w:val="20"/>
          <w:szCs w:val="20"/>
          <w:lang w:val="fr-CA"/>
        </w:rPr>
      </w:pPr>
    </w:p>
    <w:p w14:paraId="3BA23138" w14:textId="1F49D11A" w:rsidR="00750F7A" w:rsidRPr="00750F7A" w:rsidRDefault="00750F7A" w:rsidP="00750F7A">
      <w:pPr>
        <w:ind w:left="-720" w:right="-720"/>
        <w:jc w:val="both"/>
        <w:rPr>
          <w:rFonts w:ascii="Helvetica" w:hAnsi="Helvetica" w:cs="Arial"/>
          <w:b/>
          <w:sz w:val="20"/>
          <w:szCs w:val="20"/>
          <w:lang w:val="fr-CA"/>
        </w:rPr>
      </w:pPr>
      <w:r w:rsidRPr="00750F7A">
        <w:rPr>
          <w:rFonts w:ascii="Helvetica" w:hAnsi="Helvetica" w:cs="Arial"/>
          <w:sz w:val="20"/>
          <w:szCs w:val="20"/>
          <w:lang w:val="fr-CA"/>
        </w:rPr>
        <w:t>Cet item est inclus dans le budget courant approuvé :</w:t>
      </w:r>
      <w:r w:rsidRPr="00750F7A">
        <w:rPr>
          <w:rFonts w:ascii="Helvetica" w:hAnsi="Helvetica" w:cs="Arial"/>
          <w:sz w:val="20"/>
          <w:szCs w:val="20"/>
          <w:lang w:val="fr-CA"/>
        </w:rPr>
        <w:tab/>
        <w:t xml:space="preserve">Oui </w:t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="00322634">
        <w:rPr>
          <w:rFonts w:ascii="Helvetica" w:hAnsi="Helvetica" w:cs="Arial"/>
          <w:sz w:val="28"/>
          <w:szCs w:val="28"/>
          <w:lang w:val="fr-CA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9"/>
      <w:r w:rsidR="00322634">
        <w:rPr>
          <w:rFonts w:ascii="Helvetica" w:hAnsi="Helvetica" w:cs="Arial"/>
          <w:sz w:val="28"/>
          <w:szCs w:val="28"/>
          <w:lang w:val="fr-CA"/>
        </w:rPr>
        <w:instrText xml:space="preserve"> FORMCHECKBOX </w:instrText>
      </w:r>
      <w:r w:rsidR="000A2414">
        <w:rPr>
          <w:rFonts w:ascii="Helvetica" w:hAnsi="Helvetica" w:cs="Arial"/>
          <w:sz w:val="28"/>
          <w:szCs w:val="28"/>
          <w:lang w:val="fr-CA"/>
        </w:rPr>
      </w:r>
      <w:r w:rsidR="000A2414">
        <w:rPr>
          <w:rFonts w:ascii="Helvetica" w:hAnsi="Helvetica" w:cs="Arial"/>
          <w:sz w:val="28"/>
          <w:szCs w:val="28"/>
          <w:lang w:val="fr-CA"/>
        </w:rPr>
        <w:fldChar w:fldCharType="separate"/>
      </w:r>
      <w:r w:rsidR="00322634">
        <w:rPr>
          <w:rFonts w:ascii="Helvetica" w:hAnsi="Helvetica" w:cs="Arial"/>
          <w:sz w:val="28"/>
          <w:szCs w:val="28"/>
          <w:lang w:val="fr-CA"/>
        </w:rPr>
        <w:fldChar w:fldCharType="end"/>
      </w:r>
      <w:bookmarkEnd w:id="1"/>
      <w:r w:rsidRPr="00750F7A">
        <w:rPr>
          <w:rFonts w:ascii="Helvetica" w:hAnsi="Helvetica" w:cs="Arial"/>
          <w:sz w:val="20"/>
          <w:szCs w:val="20"/>
          <w:lang w:val="fr-CA"/>
        </w:rPr>
        <w:tab/>
        <w:t>Non</w:t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="00FB4AEC" w:rsidRPr="00FB4AEC">
        <w:rPr>
          <w:rFonts w:ascii="Helvetica" w:hAnsi="Helvetica" w:cs="Arial"/>
          <w:sz w:val="28"/>
          <w:szCs w:val="28"/>
          <w:lang w:val="fr-C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4AEC" w:rsidRPr="00FB4AEC">
        <w:rPr>
          <w:rFonts w:ascii="Helvetica" w:hAnsi="Helvetica" w:cs="Arial"/>
          <w:sz w:val="28"/>
          <w:szCs w:val="28"/>
          <w:lang w:val="fr-CA"/>
        </w:rPr>
        <w:instrText xml:space="preserve"> FORMCHECKBOX </w:instrText>
      </w:r>
      <w:r w:rsidR="000A2414">
        <w:rPr>
          <w:rFonts w:ascii="Helvetica" w:hAnsi="Helvetica" w:cs="Arial"/>
          <w:sz w:val="28"/>
          <w:szCs w:val="28"/>
          <w:lang w:val="fr-CA"/>
        </w:rPr>
      </w:r>
      <w:r w:rsidR="000A2414">
        <w:rPr>
          <w:rFonts w:ascii="Helvetica" w:hAnsi="Helvetica" w:cs="Arial"/>
          <w:sz w:val="28"/>
          <w:szCs w:val="28"/>
          <w:lang w:val="fr-CA"/>
        </w:rPr>
        <w:fldChar w:fldCharType="separate"/>
      </w:r>
      <w:r w:rsidR="00FB4AEC" w:rsidRPr="00FB4AEC">
        <w:rPr>
          <w:rFonts w:ascii="Helvetica" w:hAnsi="Helvetica" w:cs="Arial"/>
          <w:sz w:val="28"/>
          <w:szCs w:val="28"/>
          <w:lang w:val="fr-CA"/>
        </w:rPr>
        <w:fldChar w:fldCharType="end"/>
      </w:r>
      <w:r w:rsidRPr="00750F7A">
        <w:rPr>
          <w:rFonts w:ascii="Helvetica" w:hAnsi="Helvetica" w:cs="Arial"/>
          <w:sz w:val="20"/>
          <w:szCs w:val="20"/>
          <w:lang w:val="fr-CA"/>
        </w:rPr>
        <w:tab/>
        <w:t xml:space="preserve">S/O </w:t>
      </w:r>
      <w:r w:rsidR="005574AB">
        <w:rPr>
          <w:rFonts w:ascii="Helvetica" w:hAnsi="Helvetica" w:cs="Arial"/>
          <w:sz w:val="20"/>
          <w:szCs w:val="20"/>
          <w:lang w:val="fr-CA"/>
        </w:rPr>
        <w:t xml:space="preserve">   </w:t>
      </w:r>
      <w:r w:rsidR="00322634">
        <w:rPr>
          <w:rFonts w:ascii="Helvetica" w:hAnsi="Helvetica" w:cs="Arial"/>
          <w:sz w:val="28"/>
          <w:szCs w:val="28"/>
          <w:lang w:val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2634">
        <w:rPr>
          <w:rFonts w:ascii="Helvetica" w:hAnsi="Helvetica" w:cs="Arial"/>
          <w:sz w:val="28"/>
          <w:szCs w:val="28"/>
          <w:lang w:val="fr-CA"/>
        </w:rPr>
        <w:instrText xml:space="preserve"> FORMCHECKBOX </w:instrText>
      </w:r>
      <w:r w:rsidR="000A2414">
        <w:rPr>
          <w:rFonts w:ascii="Helvetica" w:hAnsi="Helvetica" w:cs="Arial"/>
          <w:sz w:val="28"/>
          <w:szCs w:val="28"/>
          <w:lang w:val="fr-CA"/>
        </w:rPr>
      </w:r>
      <w:r w:rsidR="000A2414">
        <w:rPr>
          <w:rFonts w:ascii="Helvetica" w:hAnsi="Helvetica" w:cs="Arial"/>
          <w:sz w:val="28"/>
          <w:szCs w:val="28"/>
          <w:lang w:val="fr-CA"/>
        </w:rPr>
        <w:fldChar w:fldCharType="separate"/>
      </w:r>
      <w:r w:rsidR="00322634">
        <w:rPr>
          <w:rFonts w:ascii="Helvetica" w:hAnsi="Helvetica" w:cs="Arial"/>
          <w:sz w:val="28"/>
          <w:szCs w:val="28"/>
          <w:lang w:val="fr-CA"/>
        </w:rPr>
        <w:fldChar w:fldCharType="end"/>
      </w:r>
    </w:p>
    <w:p w14:paraId="584700FE" w14:textId="77777777" w:rsidR="00750F7A" w:rsidRPr="00750F7A" w:rsidRDefault="00750F7A" w:rsidP="00750F7A">
      <w:pPr>
        <w:ind w:left="-720" w:right="-720"/>
        <w:jc w:val="both"/>
        <w:rPr>
          <w:rFonts w:ascii="Helvetica" w:hAnsi="Helvetica" w:cs="Arial"/>
          <w:sz w:val="20"/>
          <w:szCs w:val="20"/>
          <w:lang w:val="fr-CA"/>
        </w:rPr>
      </w:pPr>
    </w:p>
    <w:p w14:paraId="36FDED56" w14:textId="4D6F1BDC" w:rsidR="00750F7A" w:rsidRDefault="00750F7A" w:rsidP="00750F7A">
      <w:pPr>
        <w:ind w:left="-720" w:right="-720"/>
        <w:jc w:val="both"/>
        <w:rPr>
          <w:rFonts w:ascii="Helvetica" w:hAnsi="Helvetica" w:cs="Arial"/>
          <w:sz w:val="20"/>
          <w:szCs w:val="20"/>
          <w:lang w:val="fr-CA"/>
        </w:rPr>
      </w:pPr>
      <w:r w:rsidRPr="00750F7A">
        <w:rPr>
          <w:rFonts w:ascii="Helvetica" w:hAnsi="Helvetica" w:cs="Arial"/>
          <w:sz w:val="20"/>
          <w:szCs w:val="20"/>
          <w:lang w:val="fr-CA"/>
        </w:rPr>
        <w:t>Cet item est à l’intérieur du montant budgété:</w:t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sz w:val="20"/>
          <w:szCs w:val="20"/>
          <w:lang w:val="fr-CA"/>
        </w:rPr>
        <w:tab/>
        <w:t>Oui</w:t>
      </w:r>
      <w:r w:rsidRPr="00750F7A">
        <w:rPr>
          <w:rFonts w:ascii="Helvetica" w:hAnsi="Helvetica" w:cs="Arial"/>
          <w:b/>
          <w:sz w:val="20"/>
          <w:szCs w:val="20"/>
          <w:lang w:val="fr-CA"/>
        </w:rPr>
        <w:t xml:space="preserve"> </w:t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="00322634">
        <w:rPr>
          <w:rFonts w:ascii="Helvetica" w:hAnsi="Helvetica" w:cs="Arial"/>
          <w:sz w:val="28"/>
          <w:szCs w:val="28"/>
          <w:lang w:val="fr-C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22634">
        <w:rPr>
          <w:rFonts w:ascii="Helvetica" w:hAnsi="Helvetica" w:cs="Arial"/>
          <w:sz w:val="28"/>
          <w:szCs w:val="28"/>
          <w:lang w:val="fr-CA"/>
        </w:rPr>
        <w:instrText xml:space="preserve"> FORMCHECKBOX </w:instrText>
      </w:r>
      <w:r w:rsidR="000A2414">
        <w:rPr>
          <w:rFonts w:ascii="Helvetica" w:hAnsi="Helvetica" w:cs="Arial"/>
          <w:sz w:val="28"/>
          <w:szCs w:val="28"/>
          <w:lang w:val="fr-CA"/>
        </w:rPr>
      </w:r>
      <w:r w:rsidR="000A2414">
        <w:rPr>
          <w:rFonts w:ascii="Helvetica" w:hAnsi="Helvetica" w:cs="Arial"/>
          <w:sz w:val="28"/>
          <w:szCs w:val="28"/>
          <w:lang w:val="fr-CA"/>
        </w:rPr>
        <w:fldChar w:fldCharType="separate"/>
      </w:r>
      <w:r w:rsidR="00322634">
        <w:rPr>
          <w:rFonts w:ascii="Helvetica" w:hAnsi="Helvetica" w:cs="Arial"/>
          <w:sz w:val="28"/>
          <w:szCs w:val="28"/>
          <w:lang w:val="fr-CA"/>
        </w:rPr>
        <w:fldChar w:fldCharType="end"/>
      </w:r>
      <w:r w:rsidRPr="00750F7A">
        <w:rPr>
          <w:rFonts w:ascii="Helvetica" w:hAnsi="Helvetica" w:cs="Arial"/>
          <w:sz w:val="20"/>
          <w:szCs w:val="20"/>
          <w:lang w:val="fr-CA"/>
        </w:rPr>
        <w:tab/>
        <w:t>Non</w:t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="00FB4AEC" w:rsidRPr="00FB4AEC">
        <w:rPr>
          <w:rFonts w:ascii="Helvetica" w:hAnsi="Helvetica" w:cs="Arial"/>
          <w:sz w:val="28"/>
          <w:szCs w:val="28"/>
          <w:lang w:val="fr-C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B4AEC" w:rsidRPr="00FB4AEC">
        <w:rPr>
          <w:rFonts w:ascii="Helvetica" w:hAnsi="Helvetica" w:cs="Arial"/>
          <w:sz w:val="28"/>
          <w:szCs w:val="28"/>
          <w:lang w:val="fr-CA"/>
        </w:rPr>
        <w:instrText xml:space="preserve"> FORMCHECKBOX </w:instrText>
      </w:r>
      <w:r w:rsidR="000A2414">
        <w:rPr>
          <w:rFonts w:ascii="Helvetica" w:hAnsi="Helvetica" w:cs="Arial"/>
          <w:sz w:val="28"/>
          <w:szCs w:val="28"/>
          <w:lang w:val="fr-CA"/>
        </w:rPr>
      </w:r>
      <w:r w:rsidR="000A2414">
        <w:rPr>
          <w:rFonts w:ascii="Helvetica" w:hAnsi="Helvetica" w:cs="Arial"/>
          <w:sz w:val="28"/>
          <w:szCs w:val="28"/>
          <w:lang w:val="fr-CA"/>
        </w:rPr>
        <w:fldChar w:fldCharType="separate"/>
      </w:r>
      <w:r w:rsidR="00FB4AEC" w:rsidRPr="00FB4AEC">
        <w:rPr>
          <w:rFonts w:ascii="Helvetica" w:hAnsi="Helvetica" w:cs="Arial"/>
          <w:sz w:val="28"/>
          <w:szCs w:val="28"/>
          <w:lang w:val="fr-CA"/>
        </w:rPr>
        <w:fldChar w:fldCharType="end"/>
      </w:r>
      <w:r w:rsidRPr="00750F7A">
        <w:rPr>
          <w:rFonts w:ascii="Helvetica" w:hAnsi="Helvetica" w:cs="Arial"/>
          <w:sz w:val="20"/>
          <w:szCs w:val="20"/>
          <w:lang w:val="fr-CA"/>
        </w:rPr>
        <w:tab/>
        <w:t xml:space="preserve">S/O </w:t>
      </w:r>
      <w:r w:rsidR="005574AB">
        <w:rPr>
          <w:rFonts w:ascii="Helvetica" w:hAnsi="Helvetica" w:cs="Arial"/>
          <w:sz w:val="20"/>
          <w:szCs w:val="20"/>
          <w:lang w:val="fr-CA"/>
        </w:rPr>
        <w:t xml:space="preserve">   </w:t>
      </w:r>
      <w:r w:rsidR="00322634">
        <w:rPr>
          <w:rFonts w:ascii="Helvetica" w:hAnsi="Helvetica" w:cs="Arial"/>
          <w:sz w:val="28"/>
          <w:szCs w:val="28"/>
          <w:lang w:val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2634">
        <w:rPr>
          <w:rFonts w:ascii="Helvetica" w:hAnsi="Helvetica" w:cs="Arial"/>
          <w:sz w:val="28"/>
          <w:szCs w:val="28"/>
          <w:lang w:val="fr-CA"/>
        </w:rPr>
        <w:instrText xml:space="preserve"> FORMCHECKBOX </w:instrText>
      </w:r>
      <w:r w:rsidR="000A2414">
        <w:rPr>
          <w:rFonts w:ascii="Helvetica" w:hAnsi="Helvetica" w:cs="Arial"/>
          <w:sz w:val="28"/>
          <w:szCs w:val="28"/>
          <w:lang w:val="fr-CA"/>
        </w:rPr>
      </w:r>
      <w:r w:rsidR="000A2414">
        <w:rPr>
          <w:rFonts w:ascii="Helvetica" w:hAnsi="Helvetica" w:cs="Arial"/>
          <w:sz w:val="28"/>
          <w:szCs w:val="28"/>
          <w:lang w:val="fr-CA"/>
        </w:rPr>
        <w:fldChar w:fldCharType="separate"/>
      </w:r>
      <w:r w:rsidR="00322634">
        <w:rPr>
          <w:rFonts w:ascii="Helvetica" w:hAnsi="Helvetica" w:cs="Arial"/>
          <w:sz w:val="28"/>
          <w:szCs w:val="28"/>
          <w:lang w:val="fr-CA"/>
        </w:rPr>
        <w:fldChar w:fldCharType="end"/>
      </w:r>
    </w:p>
    <w:p w14:paraId="4686C6A5" w14:textId="77777777" w:rsidR="00FB4AEC" w:rsidRDefault="00FB4AEC" w:rsidP="00750F7A">
      <w:pPr>
        <w:ind w:left="-720" w:right="-720"/>
        <w:jc w:val="both"/>
        <w:rPr>
          <w:rFonts w:ascii="Helvetica" w:hAnsi="Helvetica" w:cs="Arial"/>
          <w:sz w:val="20"/>
          <w:szCs w:val="20"/>
          <w:lang w:val="fr-CA"/>
        </w:rPr>
      </w:pPr>
    </w:p>
    <w:p w14:paraId="3B7F8FF1" w14:textId="77777777" w:rsidR="00FB4AEC" w:rsidRPr="00750F7A" w:rsidRDefault="00FB4AEC" w:rsidP="00750F7A">
      <w:pPr>
        <w:ind w:left="-720" w:right="-720"/>
        <w:jc w:val="both"/>
        <w:rPr>
          <w:rFonts w:ascii="Helvetica" w:hAnsi="Helvetica" w:cs="Arial"/>
          <w:sz w:val="20"/>
          <w:szCs w:val="20"/>
          <w:lang w:val="fr-CA"/>
        </w:rPr>
      </w:pPr>
    </w:p>
    <w:p w14:paraId="27C1EEE3" w14:textId="213E3632" w:rsidR="00750F7A" w:rsidRPr="00750F7A" w:rsidRDefault="00750F7A" w:rsidP="00750F7A">
      <w:pPr>
        <w:ind w:left="-720" w:right="-720"/>
        <w:jc w:val="both"/>
        <w:rPr>
          <w:rFonts w:ascii="Helvetica" w:hAnsi="Helvetica" w:cs="Arial"/>
          <w:sz w:val="20"/>
          <w:szCs w:val="20"/>
          <w:lang w:val="fr-CA"/>
        </w:rPr>
      </w:pPr>
      <w:r w:rsidRPr="00750F7A">
        <w:rPr>
          <w:rFonts w:ascii="Helvetica" w:hAnsi="Helvetica" w:cs="Arial"/>
          <w:sz w:val="20"/>
          <w:szCs w:val="20"/>
          <w:lang w:val="fr-CA"/>
        </w:rPr>
        <w:t>Montant total budgété en 202</w:t>
      </w:r>
      <w:r w:rsidR="00322634">
        <w:rPr>
          <w:rFonts w:ascii="Helvetica" w:hAnsi="Helvetica" w:cs="Arial"/>
          <w:sz w:val="20"/>
          <w:szCs w:val="20"/>
          <w:lang w:val="fr-CA"/>
        </w:rPr>
        <w:t>2</w:t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="00322634">
        <w:rPr>
          <w:rFonts w:ascii="Helvetica" w:hAnsi="Helvetica" w:cs="Arial"/>
          <w:sz w:val="20"/>
          <w:szCs w:val="20"/>
          <w:lang w:val="fr-CA"/>
        </w:rPr>
        <w:t xml:space="preserve">227,261 </w:t>
      </w:r>
      <w:r w:rsidRPr="00750F7A">
        <w:rPr>
          <w:rFonts w:ascii="Helvetica" w:hAnsi="Helvetica" w:cs="Arial"/>
          <w:sz w:val="20"/>
          <w:szCs w:val="20"/>
          <w:lang w:val="fr-CA"/>
        </w:rPr>
        <w:t>$</w:t>
      </w:r>
    </w:p>
    <w:p w14:paraId="55F6483D" w14:textId="77777777" w:rsidR="00750F7A" w:rsidRPr="00750F7A" w:rsidRDefault="00750F7A" w:rsidP="00750F7A">
      <w:pPr>
        <w:ind w:left="-720" w:right="-720"/>
        <w:jc w:val="both"/>
        <w:rPr>
          <w:rFonts w:ascii="Helvetica" w:hAnsi="Helvetica" w:cs="Arial"/>
          <w:sz w:val="20"/>
          <w:szCs w:val="20"/>
          <w:lang w:val="fr-CA"/>
        </w:rPr>
      </w:pPr>
    </w:p>
    <w:p w14:paraId="643E3AD4" w14:textId="30BAF292" w:rsidR="00750F7A" w:rsidRPr="00750F7A" w:rsidRDefault="00750F7A" w:rsidP="00750F7A">
      <w:pPr>
        <w:ind w:left="-720" w:right="-720"/>
        <w:jc w:val="both"/>
        <w:rPr>
          <w:rFonts w:ascii="Helvetica" w:hAnsi="Helvetica" w:cs="Arial"/>
          <w:sz w:val="20"/>
          <w:szCs w:val="20"/>
          <w:lang w:val="fr-CA"/>
        </w:rPr>
      </w:pPr>
      <w:r w:rsidRPr="00750F7A">
        <w:rPr>
          <w:rFonts w:ascii="Helvetica" w:hAnsi="Helvetica" w:cs="Arial"/>
          <w:sz w:val="20"/>
          <w:szCs w:val="20"/>
          <w:lang w:val="fr-CA"/>
        </w:rPr>
        <w:t xml:space="preserve">Montant du </w:t>
      </w:r>
      <w:r w:rsidR="00322634">
        <w:rPr>
          <w:rFonts w:ascii="Helvetica" w:hAnsi="Helvetica" w:cs="Arial"/>
          <w:sz w:val="20"/>
          <w:szCs w:val="20"/>
          <w:lang w:val="fr-CA"/>
        </w:rPr>
        <w:t>des dépenses en 2022</w:t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sz w:val="20"/>
          <w:szCs w:val="20"/>
          <w:lang w:val="fr-CA"/>
        </w:rPr>
        <w:tab/>
      </w:r>
      <w:r w:rsidR="00322634">
        <w:rPr>
          <w:rFonts w:ascii="Helvetica" w:hAnsi="Helvetica" w:cs="Arial"/>
          <w:sz w:val="20"/>
          <w:szCs w:val="20"/>
          <w:lang w:val="fr-CA"/>
        </w:rPr>
        <w:t>212,785</w:t>
      </w:r>
      <w:r w:rsidRPr="00750F7A">
        <w:rPr>
          <w:rFonts w:ascii="Helvetica" w:hAnsi="Helvetica" w:cs="Arial"/>
          <w:sz w:val="20"/>
          <w:szCs w:val="20"/>
          <w:lang w:val="fr-CA"/>
        </w:rPr>
        <w:t xml:space="preserve"> $</w:t>
      </w:r>
    </w:p>
    <w:p w14:paraId="147DB68D" w14:textId="35D0F852" w:rsidR="00C40763" w:rsidRDefault="00C40763" w:rsidP="00750F7A">
      <w:pPr>
        <w:ind w:left="-720" w:right="-720"/>
        <w:jc w:val="both"/>
        <w:rPr>
          <w:rFonts w:ascii="Helvetica" w:hAnsi="Helvetica" w:cs="Arial"/>
          <w:b/>
          <w:sz w:val="20"/>
          <w:szCs w:val="20"/>
          <w:u w:val="single"/>
          <w:lang w:val="fr-CA"/>
        </w:rPr>
      </w:pPr>
    </w:p>
    <w:p w14:paraId="2CD32500" w14:textId="77777777" w:rsidR="00C40763" w:rsidRDefault="00C40763" w:rsidP="00750F7A">
      <w:pPr>
        <w:ind w:left="-720" w:right="-720"/>
        <w:jc w:val="both"/>
        <w:rPr>
          <w:rFonts w:ascii="Helvetica" w:hAnsi="Helvetica" w:cs="Arial"/>
          <w:b/>
          <w:sz w:val="20"/>
          <w:szCs w:val="20"/>
          <w:u w:val="single"/>
          <w:lang w:val="fr-CA"/>
        </w:rPr>
      </w:pPr>
    </w:p>
    <w:p w14:paraId="41D9CAFF" w14:textId="15E0FE56" w:rsidR="00750F7A" w:rsidRPr="008E2BE3" w:rsidRDefault="00750F7A" w:rsidP="00750F7A">
      <w:pPr>
        <w:ind w:left="-720" w:right="-720"/>
        <w:jc w:val="both"/>
        <w:rPr>
          <w:rFonts w:ascii="Helvetica" w:hAnsi="Helvetica" w:cs="Arial"/>
          <w:b/>
          <w:color w:val="007BC3"/>
          <w:lang w:val="fr-CA"/>
        </w:rPr>
      </w:pPr>
      <w:r w:rsidRPr="008E2BE3">
        <w:rPr>
          <w:rFonts w:ascii="Helvetica" w:hAnsi="Helvetica" w:cs="Arial"/>
          <w:b/>
          <w:color w:val="007BC3"/>
          <w:lang w:val="fr-CA"/>
        </w:rPr>
        <w:t>ALTERNATIVE</w:t>
      </w:r>
    </w:p>
    <w:p w14:paraId="5B4D692F" w14:textId="39F4FD32" w:rsidR="00750F7A" w:rsidRPr="00750F7A" w:rsidRDefault="00750F7A" w:rsidP="00750F7A">
      <w:pPr>
        <w:ind w:left="-720" w:right="-720"/>
        <w:jc w:val="both"/>
        <w:rPr>
          <w:rFonts w:ascii="Helvetica" w:hAnsi="Helvetica" w:cs="Arial"/>
          <w:b/>
          <w:sz w:val="20"/>
          <w:szCs w:val="20"/>
          <w:u w:val="single"/>
          <w:lang w:val="fr-CA"/>
        </w:rPr>
      </w:pPr>
    </w:p>
    <w:p w14:paraId="14123639" w14:textId="4195FFAA" w:rsidR="00750F7A" w:rsidRPr="00750F7A" w:rsidRDefault="008E3A80" w:rsidP="00750F7A">
      <w:pPr>
        <w:ind w:left="-720" w:right="-720"/>
        <w:jc w:val="both"/>
        <w:rPr>
          <w:rFonts w:ascii="Helvetica" w:hAnsi="Helvetica" w:cs="Arial"/>
          <w:sz w:val="20"/>
          <w:szCs w:val="20"/>
          <w:lang w:val="fr-CA"/>
        </w:rPr>
      </w:pPr>
      <w:r>
        <w:rPr>
          <w:rFonts w:ascii="Helvetica" w:hAnsi="Helvetica" w:cs="Arial"/>
          <w:sz w:val="20"/>
          <w:szCs w:val="20"/>
          <w:lang w:val="fr-CA"/>
        </w:rPr>
        <w:t>S/O</w:t>
      </w:r>
    </w:p>
    <w:p w14:paraId="19F5888C" w14:textId="4207D511" w:rsidR="00750F7A" w:rsidRPr="00750F7A" w:rsidRDefault="00750F7A" w:rsidP="00750F7A">
      <w:pPr>
        <w:ind w:left="-720" w:right="-720"/>
        <w:jc w:val="both"/>
        <w:rPr>
          <w:rFonts w:ascii="Helvetica" w:hAnsi="Helvetica" w:cs="Arial"/>
          <w:b/>
          <w:sz w:val="20"/>
          <w:szCs w:val="20"/>
          <w:u w:val="single"/>
          <w:lang w:val="fr-CA"/>
        </w:rPr>
      </w:pPr>
    </w:p>
    <w:p w14:paraId="7B841F8C" w14:textId="4185CECF" w:rsidR="00750F7A" w:rsidRPr="00750F7A" w:rsidRDefault="00C40763" w:rsidP="00750F7A">
      <w:pPr>
        <w:tabs>
          <w:tab w:val="left" w:pos="2880"/>
          <w:tab w:val="left" w:pos="5040"/>
        </w:tabs>
        <w:spacing w:before="80"/>
        <w:ind w:left="-709"/>
        <w:rPr>
          <w:rFonts w:ascii="Helvetica" w:hAnsi="Helvetica" w:cs="Arial"/>
          <w:b/>
          <w:sz w:val="20"/>
          <w:szCs w:val="20"/>
          <w:lang w:val="fr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AD0CC0" wp14:editId="4911998B">
            <wp:simplePos x="0" y="0"/>
            <wp:positionH relativeFrom="column">
              <wp:posOffset>-800100</wp:posOffset>
            </wp:positionH>
            <wp:positionV relativeFrom="paragraph">
              <wp:posOffset>221615</wp:posOffset>
            </wp:positionV>
            <wp:extent cx="3143250" cy="971550"/>
            <wp:effectExtent l="0" t="0" r="0" b="0"/>
            <wp:wrapNone/>
            <wp:docPr id="3" name="Picture 3" descr="A white paper with black writ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paper with black writing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 xml:space="preserve">Préparé par :   </w:t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</w:r>
    </w:p>
    <w:p w14:paraId="5E17ECA3" w14:textId="03CC13B5" w:rsidR="005E406F" w:rsidRDefault="005E406F" w:rsidP="00750F7A">
      <w:pPr>
        <w:tabs>
          <w:tab w:val="left" w:pos="2880"/>
          <w:tab w:val="left" w:pos="5040"/>
        </w:tabs>
        <w:spacing w:before="80"/>
        <w:ind w:left="-709"/>
        <w:rPr>
          <w:rFonts w:ascii="Helvetica" w:hAnsi="Helvetica" w:cs="Arial"/>
          <w:b/>
          <w:sz w:val="20"/>
          <w:szCs w:val="20"/>
          <w:lang w:val="fr-CA"/>
        </w:rPr>
      </w:pPr>
    </w:p>
    <w:p w14:paraId="20D1431C" w14:textId="094E9901" w:rsidR="005E406F" w:rsidRDefault="005E406F" w:rsidP="00750F7A">
      <w:pPr>
        <w:tabs>
          <w:tab w:val="left" w:pos="2880"/>
          <w:tab w:val="left" w:pos="5040"/>
        </w:tabs>
        <w:spacing w:before="80"/>
        <w:ind w:left="-709"/>
        <w:rPr>
          <w:rFonts w:ascii="Helvetica" w:hAnsi="Helvetica" w:cs="Arial"/>
          <w:b/>
          <w:sz w:val="20"/>
          <w:szCs w:val="20"/>
          <w:lang w:val="fr-CA"/>
        </w:rPr>
      </w:pPr>
    </w:p>
    <w:p w14:paraId="16BB4303" w14:textId="08F16F3A" w:rsidR="00750F7A" w:rsidRPr="00750F7A" w:rsidRDefault="00750F7A" w:rsidP="00750F7A">
      <w:pPr>
        <w:tabs>
          <w:tab w:val="left" w:pos="2880"/>
          <w:tab w:val="left" w:pos="5040"/>
        </w:tabs>
        <w:spacing w:before="80"/>
        <w:ind w:left="-709"/>
        <w:rPr>
          <w:rFonts w:ascii="Helvetica" w:hAnsi="Helvetica" w:cs="Arial"/>
          <w:b/>
          <w:sz w:val="20"/>
          <w:szCs w:val="20"/>
          <w:lang w:val="fr-CA"/>
        </w:rPr>
      </w:pPr>
      <w:r w:rsidRPr="00750F7A">
        <w:rPr>
          <w:rFonts w:ascii="Helvetica" w:hAnsi="Helvetica" w:cs="Arial"/>
          <w:b/>
          <w:sz w:val="20"/>
          <w:szCs w:val="20"/>
          <w:lang w:val="fr-CA"/>
        </w:rPr>
        <w:t xml:space="preserve">                     </w:t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</w:p>
    <w:p w14:paraId="29067507" w14:textId="7EC6CC42" w:rsidR="00750F7A" w:rsidRPr="00750F7A" w:rsidRDefault="00750F7A" w:rsidP="00750F7A">
      <w:pPr>
        <w:tabs>
          <w:tab w:val="left" w:pos="5520"/>
          <w:tab w:val="left" w:pos="6195"/>
        </w:tabs>
        <w:ind w:left="-709" w:right="-720"/>
        <w:jc w:val="both"/>
        <w:rPr>
          <w:rFonts w:ascii="Helvetica" w:hAnsi="Helvetica" w:cs="Arial"/>
          <w:b/>
          <w:sz w:val="20"/>
          <w:szCs w:val="20"/>
          <w:lang w:val="fr-CA"/>
        </w:rPr>
      </w:pPr>
      <w:r w:rsidRPr="00750F7A">
        <w:rPr>
          <w:rFonts w:ascii="Helvetica" w:hAnsi="Helvetica" w:cs="Arial"/>
          <w:b/>
          <w:sz w:val="20"/>
          <w:szCs w:val="20"/>
          <w:lang w:val="fr-CA"/>
        </w:rPr>
        <w:t>____________________________</w:t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</w:p>
    <w:p w14:paraId="77C44416" w14:textId="71CF4FB4" w:rsidR="00750F7A" w:rsidRPr="00750F7A" w:rsidRDefault="00561A13" w:rsidP="00750F7A">
      <w:pPr>
        <w:ind w:left="-426" w:right="-720" w:hanging="283"/>
        <w:jc w:val="both"/>
        <w:rPr>
          <w:rFonts w:ascii="Helvetica" w:hAnsi="Helvetica" w:cs="Arial"/>
          <w:b/>
          <w:sz w:val="20"/>
          <w:szCs w:val="20"/>
          <w:lang w:val="fr-CA"/>
        </w:rPr>
      </w:pPr>
      <w:r>
        <w:rPr>
          <w:rFonts w:ascii="Helvetica" w:hAnsi="Helvetica" w:cs="Arial"/>
          <w:b/>
          <w:lang w:val="fr-CA"/>
        </w:rPr>
        <w:t>Simon Thibeault</w:t>
      </w:r>
      <w:r w:rsidR="00750F7A" w:rsidRPr="00750F7A">
        <w:rPr>
          <w:rFonts w:ascii="Helvetica" w:hAnsi="Helvetica" w:cs="Arial"/>
          <w:b/>
          <w:lang w:val="fr-CA"/>
        </w:rPr>
        <w:t xml:space="preserve">                </w:t>
      </w:r>
      <w:r w:rsidR="00750F7A" w:rsidRPr="00750F7A">
        <w:rPr>
          <w:rFonts w:ascii="Helvetica" w:hAnsi="Helvetica" w:cs="Arial"/>
          <w:b/>
          <w:lang w:val="fr-CA"/>
        </w:rPr>
        <w:tab/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 xml:space="preserve">            </w:t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  <w:t xml:space="preserve">       </w:t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="00750F7A" w:rsidRPr="00750F7A">
        <w:rPr>
          <w:rFonts w:ascii="Helvetica" w:hAnsi="Helvetica" w:cs="Arial"/>
          <w:b/>
          <w:sz w:val="20"/>
          <w:szCs w:val="20"/>
          <w:lang w:val="fr-CA"/>
        </w:rPr>
        <w:tab/>
        <w:t xml:space="preserve">       </w:t>
      </w:r>
    </w:p>
    <w:p w14:paraId="3F750930" w14:textId="6E522473" w:rsidR="00750F7A" w:rsidRPr="008E3A80" w:rsidRDefault="00750F7A" w:rsidP="00750F7A">
      <w:pPr>
        <w:ind w:left="-709" w:right="-720" w:hanging="283"/>
        <w:jc w:val="both"/>
        <w:rPr>
          <w:rFonts w:ascii="Helvetica" w:hAnsi="Helvetica" w:cs="Arial"/>
          <w:i/>
          <w:iCs/>
          <w:lang w:val="fr-CA"/>
        </w:rPr>
      </w:pPr>
      <w:r w:rsidRPr="00750F7A">
        <w:rPr>
          <w:rFonts w:ascii="Helvetica" w:hAnsi="Helvetica" w:cs="Arial"/>
          <w:sz w:val="20"/>
          <w:szCs w:val="20"/>
          <w:lang w:val="fr-CA"/>
        </w:rPr>
        <w:t xml:space="preserve">    </w:t>
      </w:r>
      <w:r>
        <w:rPr>
          <w:rFonts w:ascii="Helvetica" w:hAnsi="Helvetica" w:cs="Arial"/>
          <w:sz w:val="20"/>
          <w:szCs w:val="20"/>
          <w:lang w:val="fr-CA"/>
        </w:rPr>
        <w:t xml:space="preserve"> </w:t>
      </w:r>
      <w:r w:rsidR="00561A13" w:rsidRPr="008E3A80">
        <w:rPr>
          <w:rFonts w:ascii="Helvetica" w:hAnsi="Helvetica" w:cs="Arial"/>
          <w:i/>
          <w:iCs/>
          <w:lang w:val="fr-CA"/>
        </w:rPr>
        <w:t>Trésorier</w:t>
      </w:r>
    </w:p>
    <w:p w14:paraId="07EE4065" w14:textId="2A8118C9" w:rsidR="00750F7A" w:rsidRPr="00750F7A" w:rsidRDefault="00750F7A" w:rsidP="00750F7A">
      <w:pPr>
        <w:ind w:left="-709" w:right="-720" w:hanging="283"/>
        <w:jc w:val="both"/>
        <w:rPr>
          <w:rFonts w:ascii="Helvetica" w:hAnsi="Helvetica" w:cs="Arial"/>
          <w:lang w:val="fr-CA"/>
        </w:rPr>
      </w:pPr>
    </w:p>
    <w:p w14:paraId="5A2920E1" w14:textId="0D3F4EA6" w:rsidR="00750F7A" w:rsidRPr="00750F7A" w:rsidRDefault="00750F7A" w:rsidP="00750F7A">
      <w:pPr>
        <w:tabs>
          <w:tab w:val="left" w:pos="2880"/>
          <w:tab w:val="left" w:pos="5040"/>
        </w:tabs>
        <w:spacing w:before="80"/>
        <w:ind w:left="-709"/>
        <w:rPr>
          <w:rFonts w:ascii="Helvetica" w:hAnsi="Helvetica" w:cs="Arial"/>
          <w:b/>
          <w:sz w:val="20"/>
          <w:szCs w:val="20"/>
          <w:lang w:val="fr-CA"/>
        </w:rPr>
      </w:pPr>
      <w:r w:rsidRPr="00750F7A">
        <w:rPr>
          <w:rFonts w:ascii="Helvetica" w:hAnsi="Helvetica" w:cs="Arial"/>
          <w:b/>
          <w:sz w:val="20"/>
          <w:szCs w:val="20"/>
          <w:lang w:val="fr-CA"/>
        </w:rPr>
        <w:t xml:space="preserve">Révisé et approuvé pour la considération du Conseil par :   </w:t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</w:p>
    <w:p w14:paraId="40D0AAD3" w14:textId="0E900633" w:rsidR="00870110" w:rsidRPr="00F97295" w:rsidRDefault="00750F7A" w:rsidP="00750F7A">
      <w:pPr>
        <w:tabs>
          <w:tab w:val="left" w:pos="2880"/>
          <w:tab w:val="left" w:pos="5040"/>
        </w:tabs>
        <w:spacing w:before="80"/>
        <w:ind w:left="-709"/>
        <w:rPr>
          <w:noProof/>
          <w:lang w:val="fr-CA"/>
        </w:rPr>
      </w:pPr>
      <w:r w:rsidRPr="00750F7A">
        <w:rPr>
          <w:rFonts w:ascii="Helvetica" w:hAnsi="Helvetica" w:cs="Arial"/>
          <w:b/>
          <w:sz w:val="20"/>
          <w:szCs w:val="20"/>
          <w:lang w:val="fr-CA"/>
        </w:rPr>
        <w:t xml:space="preserve"> </w:t>
      </w:r>
    </w:p>
    <w:p w14:paraId="76DF4ECC" w14:textId="1E431DD5" w:rsidR="00750F7A" w:rsidRPr="00750F7A" w:rsidRDefault="00750F7A" w:rsidP="00750F7A">
      <w:pPr>
        <w:tabs>
          <w:tab w:val="left" w:pos="2880"/>
          <w:tab w:val="left" w:pos="5040"/>
        </w:tabs>
        <w:spacing w:before="80"/>
        <w:ind w:left="-709"/>
        <w:rPr>
          <w:rFonts w:ascii="Helvetica" w:hAnsi="Helvetica" w:cs="Arial"/>
          <w:b/>
          <w:sz w:val="20"/>
          <w:szCs w:val="20"/>
          <w:lang w:val="fr-CA"/>
        </w:rPr>
      </w:pPr>
      <w:r w:rsidRPr="00750F7A">
        <w:rPr>
          <w:rFonts w:ascii="Helvetica" w:hAnsi="Helvetica" w:cs="Arial"/>
          <w:b/>
          <w:sz w:val="20"/>
          <w:szCs w:val="20"/>
          <w:lang w:val="fr-CA"/>
        </w:rPr>
        <w:t xml:space="preserve">                    </w:t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</w:p>
    <w:p w14:paraId="6FDED9FF" w14:textId="01FBC8F7" w:rsidR="00750F7A" w:rsidRPr="00750F7A" w:rsidRDefault="00750F7A" w:rsidP="00750F7A">
      <w:pPr>
        <w:ind w:left="-709" w:right="-720"/>
        <w:jc w:val="both"/>
        <w:rPr>
          <w:rFonts w:ascii="Helvetica" w:hAnsi="Helvetica" w:cs="Arial"/>
          <w:b/>
          <w:sz w:val="20"/>
          <w:szCs w:val="20"/>
          <w:lang w:val="fr-CA"/>
        </w:rPr>
      </w:pPr>
      <w:r w:rsidRPr="00750F7A">
        <w:rPr>
          <w:rFonts w:ascii="Helvetica" w:hAnsi="Helvetica" w:cs="Arial"/>
          <w:b/>
          <w:sz w:val="20"/>
          <w:szCs w:val="20"/>
          <w:lang w:val="fr-CA"/>
        </w:rPr>
        <w:t xml:space="preserve"> </w:t>
      </w:r>
      <w:r w:rsidR="000A2414">
        <w:rPr>
          <w:noProof/>
        </w:rPr>
        <w:drawing>
          <wp:inline distT="0" distB="0" distL="0" distR="0" wp14:anchorId="33596068" wp14:editId="06D443DD">
            <wp:extent cx="1581150" cy="467995"/>
            <wp:effectExtent l="0" t="0" r="0" b="8255"/>
            <wp:docPr id="1" name="Picture 1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r of glass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F7A">
        <w:rPr>
          <w:rFonts w:ascii="Helvetica" w:hAnsi="Helvetica" w:cs="Arial"/>
          <w:b/>
          <w:sz w:val="20"/>
          <w:szCs w:val="20"/>
          <w:lang w:val="fr-CA"/>
        </w:rPr>
        <w:t xml:space="preserve">  </w:t>
      </w:r>
    </w:p>
    <w:p w14:paraId="535E0F6F" w14:textId="5049A20E" w:rsidR="00750F7A" w:rsidRPr="00750F7A" w:rsidRDefault="00750F7A" w:rsidP="00750F7A">
      <w:pPr>
        <w:tabs>
          <w:tab w:val="left" w:pos="5520"/>
          <w:tab w:val="left" w:pos="6195"/>
        </w:tabs>
        <w:ind w:left="-709" w:right="-720"/>
        <w:jc w:val="both"/>
        <w:rPr>
          <w:rFonts w:ascii="Helvetica" w:hAnsi="Helvetica" w:cs="Arial"/>
          <w:b/>
          <w:sz w:val="20"/>
          <w:szCs w:val="20"/>
          <w:lang w:val="fr-CA"/>
        </w:rPr>
      </w:pPr>
      <w:r w:rsidRPr="00750F7A">
        <w:rPr>
          <w:rFonts w:ascii="Helvetica" w:hAnsi="Helvetica" w:cs="Arial"/>
          <w:b/>
          <w:sz w:val="20"/>
          <w:szCs w:val="20"/>
          <w:lang w:val="fr-CA"/>
        </w:rPr>
        <w:t>____________________________</w:t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</w:p>
    <w:p w14:paraId="5A8302A5" w14:textId="0D4A60B2" w:rsidR="00750F7A" w:rsidRPr="00750F7A" w:rsidRDefault="00750F7A" w:rsidP="00750F7A">
      <w:pPr>
        <w:ind w:left="-426" w:right="-720" w:hanging="283"/>
        <w:jc w:val="both"/>
        <w:rPr>
          <w:rFonts w:ascii="Helvetica" w:hAnsi="Helvetica" w:cs="Arial"/>
          <w:b/>
          <w:sz w:val="20"/>
          <w:szCs w:val="20"/>
          <w:lang w:val="fr-CA"/>
        </w:rPr>
      </w:pPr>
      <w:r w:rsidRPr="00750F7A">
        <w:rPr>
          <w:rFonts w:ascii="Helvetica" w:hAnsi="Helvetica" w:cs="Arial"/>
          <w:b/>
          <w:lang w:val="fr-CA"/>
        </w:rPr>
        <w:t>Yves Morrissette</w:t>
      </w:r>
      <w:r w:rsidRPr="00750F7A">
        <w:rPr>
          <w:rFonts w:ascii="Helvetica" w:hAnsi="Helvetica" w:cs="Arial"/>
          <w:b/>
          <w:lang w:val="fr-CA"/>
        </w:rPr>
        <w:tab/>
        <w:t xml:space="preserve">                </w:t>
      </w:r>
      <w:r w:rsidRPr="00750F7A">
        <w:rPr>
          <w:rFonts w:ascii="Helvetica" w:hAnsi="Helvetica" w:cs="Arial"/>
          <w:b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 xml:space="preserve">            </w:t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  <w:t xml:space="preserve">       </w:t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</w:r>
      <w:r w:rsidRPr="00750F7A">
        <w:rPr>
          <w:rFonts w:ascii="Helvetica" w:hAnsi="Helvetica" w:cs="Arial"/>
          <w:b/>
          <w:sz w:val="20"/>
          <w:szCs w:val="20"/>
          <w:lang w:val="fr-CA"/>
        </w:rPr>
        <w:tab/>
        <w:t xml:space="preserve">       </w:t>
      </w:r>
    </w:p>
    <w:p w14:paraId="6F094E4D" w14:textId="77777777" w:rsidR="00750F7A" w:rsidRPr="00750F7A" w:rsidRDefault="00750F7A" w:rsidP="00750F7A">
      <w:pPr>
        <w:ind w:left="-709"/>
        <w:rPr>
          <w:rFonts w:ascii="Helvetica" w:hAnsi="Helvetica"/>
          <w:i/>
          <w:iCs/>
          <w:lang w:val="fr-CA"/>
        </w:rPr>
      </w:pPr>
      <w:r w:rsidRPr="00750F7A">
        <w:rPr>
          <w:rFonts w:ascii="Helvetica" w:hAnsi="Helvetica" w:cs="Arial"/>
          <w:i/>
          <w:iCs/>
          <w:sz w:val="20"/>
          <w:szCs w:val="20"/>
          <w:lang w:val="fr-CA"/>
        </w:rPr>
        <w:t>Directeur général</w:t>
      </w:r>
    </w:p>
    <w:p w14:paraId="530DE26C" w14:textId="77777777" w:rsidR="00155FE8" w:rsidRPr="00155FE8" w:rsidRDefault="00155FE8" w:rsidP="00155FE8">
      <w:pPr>
        <w:rPr>
          <w:rFonts w:ascii="Helvetica" w:hAnsi="Helvetica" w:cstheme="minorHAnsi"/>
          <w:sz w:val="24"/>
          <w:szCs w:val="24"/>
          <w:lang w:val="fr-FR"/>
        </w:rPr>
      </w:pPr>
    </w:p>
    <w:p w14:paraId="56B42C37" w14:textId="77777777" w:rsidR="00155FE8" w:rsidRPr="00155FE8" w:rsidRDefault="00155FE8" w:rsidP="00155FE8">
      <w:pPr>
        <w:rPr>
          <w:rFonts w:ascii="Helvetica" w:hAnsi="Helvetica" w:cstheme="minorHAnsi"/>
          <w:sz w:val="24"/>
          <w:szCs w:val="24"/>
          <w:lang w:val="fr-FR"/>
        </w:rPr>
      </w:pPr>
    </w:p>
    <w:p w14:paraId="7EE49473" w14:textId="48626EFC" w:rsidR="00155FE8" w:rsidRPr="00155FE8" w:rsidRDefault="00155FE8" w:rsidP="00155FE8">
      <w:pPr>
        <w:rPr>
          <w:rFonts w:ascii="Helvetica" w:hAnsi="Helvetica" w:cstheme="minorHAnsi"/>
          <w:sz w:val="24"/>
          <w:szCs w:val="24"/>
          <w:lang w:val="fr-FR"/>
        </w:rPr>
      </w:pPr>
    </w:p>
    <w:sectPr w:rsidR="00155FE8" w:rsidRPr="00155FE8" w:rsidSect="00FD0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814" w:footer="2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C77E" w14:textId="77777777" w:rsidR="008C7AE9" w:rsidRDefault="008C7AE9" w:rsidP="005C317B">
      <w:r>
        <w:separator/>
      </w:r>
    </w:p>
  </w:endnote>
  <w:endnote w:type="continuationSeparator" w:id="0">
    <w:p w14:paraId="001F0843" w14:textId="77777777" w:rsidR="008C7AE9" w:rsidRDefault="008C7AE9" w:rsidP="005C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08A0" w14:textId="77777777" w:rsidR="00EA611E" w:rsidRDefault="00EA611E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1712AD8" wp14:editId="2D85897B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725600" cy="2232000"/>
          <wp:effectExtent l="0" t="0" r="0" b="3810"/>
          <wp:wrapNone/>
          <wp:docPr id="16" name="Picture 16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6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B0BE" w14:textId="77777777" w:rsidR="0017189F" w:rsidRDefault="0017189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81024" wp14:editId="25903AD4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815600" cy="2260800"/>
          <wp:effectExtent l="0" t="0" r="0" b="0"/>
          <wp:wrapNone/>
          <wp:docPr id="17" name="Picture 17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600" cy="22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E66B" w14:textId="77777777" w:rsidR="00693DBB" w:rsidRDefault="00693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F8CB" w14:textId="77777777" w:rsidR="008C7AE9" w:rsidRDefault="008C7AE9" w:rsidP="005C317B">
      <w:r>
        <w:separator/>
      </w:r>
    </w:p>
  </w:footnote>
  <w:footnote w:type="continuationSeparator" w:id="0">
    <w:p w14:paraId="4E5661B9" w14:textId="77777777" w:rsidR="008C7AE9" w:rsidRDefault="008C7AE9" w:rsidP="005C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C936" w14:textId="77777777" w:rsidR="00693DBB" w:rsidRDefault="00693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228A" w14:textId="77777777" w:rsidR="005C317B" w:rsidRDefault="0017189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2C0471" wp14:editId="10B31674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812000" cy="1378800"/>
          <wp:effectExtent l="0" t="0" r="0" b="5715"/>
          <wp:wrapNone/>
          <wp:docPr id="15" name="Picture 15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3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4A40" w14:textId="77777777" w:rsidR="00693DBB" w:rsidRDefault="00693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124A"/>
    <w:multiLevelType w:val="hybridMultilevel"/>
    <w:tmpl w:val="C1BA897C"/>
    <w:lvl w:ilvl="0" w:tplc="0C0C000F">
      <w:start w:val="1"/>
      <w:numFmt w:val="decimal"/>
      <w:lvlText w:val="%1."/>
      <w:lvlJc w:val="left"/>
      <w:pPr>
        <w:ind w:left="0" w:hanging="360"/>
      </w:pPr>
    </w:lvl>
    <w:lvl w:ilvl="1" w:tplc="0C0C0019" w:tentative="1">
      <w:start w:val="1"/>
      <w:numFmt w:val="lowerLetter"/>
      <w:lvlText w:val="%2."/>
      <w:lvlJc w:val="left"/>
      <w:pPr>
        <w:ind w:left="720" w:hanging="360"/>
      </w:pPr>
    </w:lvl>
    <w:lvl w:ilvl="2" w:tplc="0C0C001B" w:tentative="1">
      <w:start w:val="1"/>
      <w:numFmt w:val="lowerRoman"/>
      <w:lvlText w:val="%3."/>
      <w:lvlJc w:val="right"/>
      <w:pPr>
        <w:ind w:left="1440" w:hanging="180"/>
      </w:pPr>
    </w:lvl>
    <w:lvl w:ilvl="3" w:tplc="0C0C000F" w:tentative="1">
      <w:start w:val="1"/>
      <w:numFmt w:val="decimal"/>
      <w:lvlText w:val="%4."/>
      <w:lvlJc w:val="left"/>
      <w:pPr>
        <w:ind w:left="2160" w:hanging="360"/>
      </w:pPr>
    </w:lvl>
    <w:lvl w:ilvl="4" w:tplc="0C0C0019" w:tentative="1">
      <w:start w:val="1"/>
      <w:numFmt w:val="lowerLetter"/>
      <w:lvlText w:val="%5."/>
      <w:lvlJc w:val="left"/>
      <w:pPr>
        <w:ind w:left="2880" w:hanging="360"/>
      </w:pPr>
    </w:lvl>
    <w:lvl w:ilvl="5" w:tplc="0C0C001B" w:tentative="1">
      <w:start w:val="1"/>
      <w:numFmt w:val="lowerRoman"/>
      <w:lvlText w:val="%6."/>
      <w:lvlJc w:val="right"/>
      <w:pPr>
        <w:ind w:left="3600" w:hanging="180"/>
      </w:pPr>
    </w:lvl>
    <w:lvl w:ilvl="6" w:tplc="0C0C000F" w:tentative="1">
      <w:start w:val="1"/>
      <w:numFmt w:val="decimal"/>
      <w:lvlText w:val="%7."/>
      <w:lvlJc w:val="left"/>
      <w:pPr>
        <w:ind w:left="4320" w:hanging="360"/>
      </w:pPr>
    </w:lvl>
    <w:lvl w:ilvl="7" w:tplc="0C0C0019" w:tentative="1">
      <w:start w:val="1"/>
      <w:numFmt w:val="lowerLetter"/>
      <w:lvlText w:val="%8."/>
      <w:lvlJc w:val="left"/>
      <w:pPr>
        <w:ind w:left="5040" w:hanging="360"/>
      </w:pPr>
    </w:lvl>
    <w:lvl w:ilvl="8" w:tplc="0C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036129"/>
    <w:multiLevelType w:val="hybridMultilevel"/>
    <w:tmpl w:val="9B0A5DCC"/>
    <w:lvl w:ilvl="0" w:tplc="FFFFFFFF">
      <w:start w:val="1"/>
      <w:numFmt w:val="decimal"/>
      <w:lvlText w:val="%1."/>
      <w:lvlJc w:val="left"/>
      <w:pPr>
        <w:ind w:left="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957C34"/>
    <w:multiLevelType w:val="hybridMultilevel"/>
    <w:tmpl w:val="9B42BF26"/>
    <w:lvl w:ilvl="0" w:tplc="9178509E">
      <w:start w:val="1"/>
      <w:numFmt w:val="decimal"/>
      <w:lvlText w:val="%1."/>
      <w:lvlJc w:val="left"/>
      <w:pPr>
        <w:ind w:left="0" w:hanging="360"/>
      </w:pPr>
      <w:rPr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720" w:hanging="360"/>
      </w:pPr>
    </w:lvl>
    <w:lvl w:ilvl="2" w:tplc="0C0C001B" w:tentative="1">
      <w:start w:val="1"/>
      <w:numFmt w:val="lowerRoman"/>
      <w:lvlText w:val="%3."/>
      <w:lvlJc w:val="right"/>
      <w:pPr>
        <w:ind w:left="1440" w:hanging="180"/>
      </w:pPr>
    </w:lvl>
    <w:lvl w:ilvl="3" w:tplc="0C0C000F" w:tentative="1">
      <w:start w:val="1"/>
      <w:numFmt w:val="decimal"/>
      <w:lvlText w:val="%4."/>
      <w:lvlJc w:val="left"/>
      <w:pPr>
        <w:ind w:left="2160" w:hanging="360"/>
      </w:pPr>
    </w:lvl>
    <w:lvl w:ilvl="4" w:tplc="0C0C0019" w:tentative="1">
      <w:start w:val="1"/>
      <w:numFmt w:val="lowerLetter"/>
      <w:lvlText w:val="%5."/>
      <w:lvlJc w:val="left"/>
      <w:pPr>
        <w:ind w:left="2880" w:hanging="360"/>
      </w:pPr>
    </w:lvl>
    <w:lvl w:ilvl="5" w:tplc="0C0C001B" w:tentative="1">
      <w:start w:val="1"/>
      <w:numFmt w:val="lowerRoman"/>
      <w:lvlText w:val="%6."/>
      <w:lvlJc w:val="right"/>
      <w:pPr>
        <w:ind w:left="3600" w:hanging="180"/>
      </w:pPr>
    </w:lvl>
    <w:lvl w:ilvl="6" w:tplc="0C0C000F" w:tentative="1">
      <w:start w:val="1"/>
      <w:numFmt w:val="decimal"/>
      <w:lvlText w:val="%7."/>
      <w:lvlJc w:val="left"/>
      <w:pPr>
        <w:ind w:left="4320" w:hanging="360"/>
      </w:pPr>
    </w:lvl>
    <w:lvl w:ilvl="7" w:tplc="0C0C0019" w:tentative="1">
      <w:start w:val="1"/>
      <w:numFmt w:val="lowerLetter"/>
      <w:lvlText w:val="%8."/>
      <w:lvlJc w:val="left"/>
      <w:pPr>
        <w:ind w:left="5040" w:hanging="360"/>
      </w:pPr>
    </w:lvl>
    <w:lvl w:ilvl="8" w:tplc="0C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EF261DA"/>
    <w:multiLevelType w:val="hybridMultilevel"/>
    <w:tmpl w:val="4EEAC354"/>
    <w:lvl w:ilvl="0" w:tplc="0C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A7637F9"/>
    <w:multiLevelType w:val="hybridMultilevel"/>
    <w:tmpl w:val="A5A431AA"/>
    <w:lvl w:ilvl="0" w:tplc="CDEEA620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B522B97"/>
    <w:multiLevelType w:val="hybridMultilevel"/>
    <w:tmpl w:val="05247D70"/>
    <w:lvl w:ilvl="0" w:tplc="0C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F93DAC"/>
    <w:multiLevelType w:val="hybridMultilevel"/>
    <w:tmpl w:val="2DD492C8"/>
    <w:lvl w:ilvl="0" w:tplc="4F085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1A8E"/>
    <w:multiLevelType w:val="hybridMultilevel"/>
    <w:tmpl w:val="782A6BEA"/>
    <w:lvl w:ilvl="0" w:tplc="E3A25CE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12" w:hanging="360"/>
      </w:pPr>
    </w:lvl>
    <w:lvl w:ilvl="2" w:tplc="0C0C001B" w:tentative="1">
      <w:start w:val="1"/>
      <w:numFmt w:val="lowerRoman"/>
      <w:lvlText w:val="%3."/>
      <w:lvlJc w:val="right"/>
      <w:pPr>
        <w:ind w:left="2232" w:hanging="180"/>
      </w:pPr>
    </w:lvl>
    <w:lvl w:ilvl="3" w:tplc="0C0C000F" w:tentative="1">
      <w:start w:val="1"/>
      <w:numFmt w:val="decimal"/>
      <w:lvlText w:val="%4."/>
      <w:lvlJc w:val="left"/>
      <w:pPr>
        <w:ind w:left="2952" w:hanging="360"/>
      </w:pPr>
    </w:lvl>
    <w:lvl w:ilvl="4" w:tplc="0C0C0019" w:tentative="1">
      <w:start w:val="1"/>
      <w:numFmt w:val="lowerLetter"/>
      <w:lvlText w:val="%5."/>
      <w:lvlJc w:val="left"/>
      <w:pPr>
        <w:ind w:left="3672" w:hanging="360"/>
      </w:pPr>
    </w:lvl>
    <w:lvl w:ilvl="5" w:tplc="0C0C001B" w:tentative="1">
      <w:start w:val="1"/>
      <w:numFmt w:val="lowerRoman"/>
      <w:lvlText w:val="%6."/>
      <w:lvlJc w:val="right"/>
      <w:pPr>
        <w:ind w:left="4392" w:hanging="180"/>
      </w:pPr>
    </w:lvl>
    <w:lvl w:ilvl="6" w:tplc="0C0C000F" w:tentative="1">
      <w:start w:val="1"/>
      <w:numFmt w:val="decimal"/>
      <w:lvlText w:val="%7."/>
      <w:lvlJc w:val="left"/>
      <w:pPr>
        <w:ind w:left="5112" w:hanging="360"/>
      </w:pPr>
    </w:lvl>
    <w:lvl w:ilvl="7" w:tplc="0C0C0019" w:tentative="1">
      <w:start w:val="1"/>
      <w:numFmt w:val="lowerLetter"/>
      <w:lvlText w:val="%8."/>
      <w:lvlJc w:val="left"/>
      <w:pPr>
        <w:ind w:left="5832" w:hanging="360"/>
      </w:pPr>
    </w:lvl>
    <w:lvl w:ilvl="8" w:tplc="0C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9983BE0"/>
    <w:multiLevelType w:val="hybridMultilevel"/>
    <w:tmpl w:val="C8BA0864"/>
    <w:lvl w:ilvl="0" w:tplc="4B50D06E">
      <w:start w:val="1"/>
      <w:numFmt w:val="upperLetter"/>
      <w:lvlText w:val="%1-"/>
      <w:lvlJc w:val="left"/>
      <w:pPr>
        <w:ind w:left="4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52" w:hanging="360"/>
      </w:pPr>
    </w:lvl>
    <w:lvl w:ilvl="2" w:tplc="0C0C001B" w:tentative="1">
      <w:start w:val="1"/>
      <w:numFmt w:val="lowerRoman"/>
      <w:lvlText w:val="%3."/>
      <w:lvlJc w:val="right"/>
      <w:pPr>
        <w:ind w:left="1872" w:hanging="180"/>
      </w:pPr>
    </w:lvl>
    <w:lvl w:ilvl="3" w:tplc="0C0C000F" w:tentative="1">
      <w:start w:val="1"/>
      <w:numFmt w:val="decimal"/>
      <w:lvlText w:val="%4."/>
      <w:lvlJc w:val="left"/>
      <w:pPr>
        <w:ind w:left="2592" w:hanging="360"/>
      </w:pPr>
    </w:lvl>
    <w:lvl w:ilvl="4" w:tplc="0C0C0019" w:tentative="1">
      <w:start w:val="1"/>
      <w:numFmt w:val="lowerLetter"/>
      <w:lvlText w:val="%5."/>
      <w:lvlJc w:val="left"/>
      <w:pPr>
        <w:ind w:left="3312" w:hanging="360"/>
      </w:pPr>
    </w:lvl>
    <w:lvl w:ilvl="5" w:tplc="0C0C001B" w:tentative="1">
      <w:start w:val="1"/>
      <w:numFmt w:val="lowerRoman"/>
      <w:lvlText w:val="%6."/>
      <w:lvlJc w:val="right"/>
      <w:pPr>
        <w:ind w:left="4032" w:hanging="180"/>
      </w:pPr>
    </w:lvl>
    <w:lvl w:ilvl="6" w:tplc="0C0C000F" w:tentative="1">
      <w:start w:val="1"/>
      <w:numFmt w:val="decimal"/>
      <w:lvlText w:val="%7."/>
      <w:lvlJc w:val="left"/>
      <w:pPr>
        <w:ind w:left="4752" w:hanging="360"/>
      </w:pPr>
    </w:lvl>
    <w:lvl w:ilvl="7" w:tplc="0C0C0019" w:tentative="1">
      <w:start w:val="1"/>
      <w:numFmt w:val="lowerLetter"/>
      <w:lvlText w:val="%8."/>
      <w:lvlJc w:val="left"/>
      <w:pPr>
        <w:ind w:left="5472" w:hanging="360"/>
      </w:pPr>
    </w:lvl>
    <w:lvl w:ilvl="8" w:tplc="0C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05F321A"/>
    <w:multiLevelType w:val="hybridMultilevel"/>
    <w:tmpl w:val="39C83384"/>
    <w:lvl w:ilvl="0" w:tplc="56E27C8A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4DFE5F89"/>
    <w:multiLevelType w:val="hybridMultilevel"/>
    <w:tmpl w:val="A5A431AA"/>
    <w:lvl w:ilvl="0" w:tplc="FFFFFFFF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7093771"/>
    <w:multiLevelType w:val="hybridMultilevel"/>
    <w:tmpl w:val="0F30121A"/>
    <w:lvl w:ilvl="0" w:tplc="100C0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44B02"/>
    <w:multiLevelType w:val="hybridMultilevel"/>
    <w:tmpl w:val="00C6E8CE"/>
    <w:lvl w:ilvl="0" w:tplc="0C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F8C4AA0"/>
    <w:multiLevelType w:val="hybridMultilevel"/>
    <w:tmpl w:val="28605F8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7B70502"/>
    <w:multiLevelType w:val="hybridMultilevel"/>
    <w:tmpl w:val="27B22ECA"/>
    <w:lvl w:ilvl="0" w:tplc="5186F9BE">
      <w:start w:val="1"/>
      <w:numFmt w:val="decimal"/>
      <w:lvlText w:val="%1."/>
      <w:lvlJc w:val="left"/>
      <w:pPr>
        <w:ind w:left="0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7F7878ED"/>
    <w:multiLevelType w:val="hybridMultilevel"/>
    <w:tmpl w:val="BBECE22C"/>
    <w:lvl w:ilvl="0" w:tplc="0C0C000F">
      <w:start w:val="1"/>
      <w:numFmt w:val="decimal"/>
      <w:lvlText w:val="%1."/>
      <w:lvlJc w:val="left"/>
      <w:pPr>
        <w:ind w:left="0" w:hanging="360"/>
      </w:pPr>
    </w:lvl>
    <w:lvl w:ilvl="1" w:tplc="0C0C0019" w:tentative="1">
      <w:start w:val="1"/>
      <w:numFmt w:val="lowerLetter"/>
      <w:lvlText w:val="%2."/>
      <w:lvlJc w:val="left"/>
      <w:pPr>
        <w:ind w:left="720" w:hanging="360"/>
      </w:pPr>
    </w:lvl>
    <w:lvl w:ilvl="2" w:tplc="0C0C001B" w:tentative="1">
      <w:start w:val="1"/>
      <w:numFmt w:val="lowerRoman"/>
      <w:lvlText w:val="%3."/>
      <w:lvlJc w:val="right"/>
      <w:pPr>
        <w:ind w:left="1440" w:hanging="180"/>
      </w:pPr>
    </w:lvl>
    <w:lvl w:ilvl="3" w:tplc="0C0C000F" w:tentative="1">
      <w:start w:val="1"/>
      <w:numFmt w:val="decimal"/>
      <w:lvlText w:val="%4."/>
      <w:lvlJc w:val="left"/>
      <w:pPr>
        <w:ind w:left="2160" w:hanging="360"/>
      </w:pPr>
    </w:lvl>
    <w:lvl w:ilvl="4" w:tplc="0C0C0019" w:tentative="1">
      <w:start w:val="1"/>
      <w:numFmt w:val="lowerLetter"/>
      <w:lvlText w:val="%5."/>
      <w:lvlJc w:val="left"/>
      <w:pPr>
        <w:ind w:left="2880" w:hanging="360"/>
      </w:pPr>
    </w:lvl>
    <w:lvl w:ilvl="5" w:tplc="0C0C001B" w:tentative="1">
      <w:start w:val="1"/>
      <w:numFmt w:val="lowerRoman"/>
      <w:lvlText w:val="%6."/>
      <w:lvlJc w:val="right"/>
      <w:pPr>
        <w:ind w:left="3600" w:hanging="180"/>
      </w:pPr>
    </w:lvl>
    <w:lvl w:ilvl="6" w:tplc="0C0C000F" w:tentative="1">
      <w:start w:val="1"/>
      <w:numFmt w:val="decimal"/>
      <w:lvlText w:val="%7."/>
      <w:lvlJc w:val="left"/>
      <w:pPr>
        <w:ind w:left="4320" w:hanging="360"/>
      </w:pPr>
    </w:lvl>
    <w:lvl w:ilvl="7" w:tplc="0C0C0019" w:tentative="1">
      <w:start w:val="1"/>
      <w:numFmt w:val="lowerLetter"/>
      <w:lvlText w:val="%8."/>
      <w:lvlJc w:val="left"/>
      <w:pPr>
        <w:ind w:left="5040" w:hanging="360"/>
      </w:pPr>
    </w:lvl>
    <w:lvl w:ilvl="8" w:tplc="0C0C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3764160">
    <w:abstractNumId w:val="13"/>
  </w:num>
  <w:num w:numId="2" w16cid:durableId="1343780694">
    <w:abstractNumId w:val="11"/>
  </w:num>
  <w:num w:numId="3" w16cid:durableId="1304001274">
    <w:abstractNumId w:val="8"/>
  </w:num>
  <w:num w:numId="4" w16cid:durableId="1764833501">
    <w:abstractNumId w:val="9"/>
  </w:num>
  <w:num w:numId="5" w16cid:durableId="2008167022">
    <w:abstractNumId w:val="4"/>
  </w:num>
  <w:num w:numId="6" w16cid:durableId="1934318537">
    <w:abstractNumId w:val="7"/>
  </w:num>
  <w:num w:numId="7" w16cid:durableId="651297702">
    <w:abstractNumId w:val="6"/>
  </w:num>
  <w:num w:numId="8" w16cid:durableId="1307663562">
    <w:abstractNumId w:val="15"/>
  </w:num>
  <w:num w:numId="9" w16cid:durableId="1348752079">
    <w:abstractNumId w:val="2"/>
  </w:num>
  <w:num w:numId="10" w16cid:durableId="1037436565">
    <w:abstractNumId w:val="14"/>
  </w:num>
  <w:num w:numId="11" w16cid:durableId="940340081">
    <w:abstractNumId w:val="1"/>
  </w:num>
  <w:num w:numId="12" w16cid:durableId="469447301">
    <w:abstractNumId w:val="12"/>
  </w:num>
  <w:num w:numId="13" w16cid:durableId="111824604">
    <w:abstractNumId w:val="0"/>
  </w:num>
  <w:num w:numId="14" w16cid:durableId="1805849241">
    <w:abstractNumId w:val="5"/>
  </w:num>
  <w:num w:numId="15" w16cid:durableId="1188444961">
    <w:abstractNumId w:val="3"/>
  </w:num>
  <w:num w:numId="16" w16cid:durableId="1179196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evenAndOddHeaders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06"/>
    <w:rsid w:val="0000527D"/>
    <w:rsid w:val="00022A5C"/>
    <w:rsid w:val="00024088"/>
    <w:rsid w:val="00024A36"/>
    <w:rsid w:val="00044E97"/>
    <w:rsid w:val="00046946"/>
    <w:rsid w:val="00052816"/>
    <w:rsid w:val="00064FC1"/>
    <w:rsid w:val="00070B4B"/>
    <w:rsid w:val="00081AE4"/>
    <w:rsid w:val="000859BE"/>
    <w:rsid w:val="000A2414"/>
    <w:rsid w:val="000B1876"/>
    <w:rsid w:val="000D0281"/>
    <w:rsid w:val="000D1703"/>
    <w:rsid w:val="000D5CE8"/>
    <w:rsid w:val="000E27FE"/>
    <w:rsid w:val="000E384D"/>
    <w:rsid w:val="000E75A4"/>
    <w:rsid w:val="000F7622"/>
    <w:rsid w:val="00115B90"/>
    <w:rsid w:val="0013017D"/>
    <w:rsid w:val="00130F18"/>
    <w:rsid w:val="00142176"/>
    <w:rsid w:val="001423C3"/>
    <w:rsid w:val="00155FE8"/>
    <w:rsid w:val="0017189F"/>
    <w:rsid w:val="00174D52"/>
    <w:rsid w:val="0018619E"/>
    <w:rsid w:val="001A30E2"/>
    <w:rsid w:val="001A51F3"/>
    <w:rsid w:val="001B11F5"/>
    <w:rsid w:val="001F499C"/>
    <w:rsid w:val="002034A5"/>
    <w:rsid w:val="002140D8"/>
    <w:rsid w:val="00214A1D"/>
    <w:rsid w:val="00215720"/>
    <w:rsid w:val="002164DF"/>
    <w:rsid w:val="00252133"/>
    <w:rsid w:val="00255A3B"/>
    <w:rsid w:val="00266DB8"/>
    <w:rsid w:val="00284E5B"/>
    <w:rsid w:val="0028608F"/>
    <w:rsid w:val="00286C30"/>
    <w:rsid w:val="002B4120"/>
    <w:rsid w:val="002B6B21"/>
    <w:rsid w:val="002D0B91"/>
    <w:rsid w:val="002E4ED6"/>
    <w:rsid w:val="00322634"/>
    <w:rsid w:val="00324D4B"/>
    <w:rsid w:val="003250E2"/>
    <w:rsid w:val="003370E7"/>
    <w:rsid w:val="00340E6F"/>
    <w:rsid w:val="00343E10"/>
    <w:rsid w:val="0035182B"/>
    <w:rsid w:val="003521B7"/>
    <w:rsid w:val="00356FBD"/>
    <w:rsid w:val="00361D3D"/>
    <w:rsid w:val="003664B1"/>
    <w:rsid w:val="00367DC1"/>
    <w:rsid w:val="00384119"/>
    <w:rsid w:val="00394AE4"/>
    <w:rsid w:val="00397362"/>
    <w:rsid w:val="003A777B"/>
    <w:rsid w:val="003B46E0"/>
    <w:rsid w:val="003C422C"/>
    <w:rsid w:val="003D250C"/>
    <w:rsid w:val="003F3CF3"/>
    <w:rsid w:val="004254E9"/>
    <w:rsid w:val="00452119"/>
    <w:rsid w:val="00452FB6"/>
    <w:rsid w:val="0048641E"/>
    <w:rsid w:val="004920B8"/>
    <w:rsid w:val="004C6B47"/>
    <w:rsid w:val="004D02FA"/>
    <w:rsid w:val="004E0A67"/>
    <w:rsid w:val="0050745E"/>
    <w:rsid w:val="005153D3"/>
    <w:rsid w:val="00536629"/>
    <w:rsid w:val="00556159"/>
    <w:rsid w:val="005574AB"/>
    <w:rsid w:val="00561A13"/>
    <w:rsid w:val="00572B1D"/>
    <w:rsid w:val="00587DAA"/>
    <w:rsid w:val="005C317B"/>
    <w:rsid w:val="005E406F"/>
    <w:rsid w:val="00640DD5"/>
    <w:rsid w:val="006530B3"/>
    <w:rsid w:val="00676D52"/>
    <w:rsid w:val="00692996"/>
    <w:rsid w:val="00693DBB"/>
    <w:rsid w:val="006957DB"/>
    <w:rsid w:val="006B7F37"/>
    <w:rsid w:val="006F59E2"/>
    <w:rsid w:val="00721C1F"/>
    <w:rsid w:val="007315C0"/>
    <w:rsid w:val="00750055"/>
    <w:rsid w:val="00750F7A"/>
    <w:rsid w:val="00787433"/>
    <w:rsid w:val="00787895"/>
    <w:rsid w:val="007B6543"/>
    <w:rsid w:val="007D7D3C"/>
    <w:rsid w:val="007E5AB0"/>
    <w:rsid w:val="007F3DDB"/>
    <w:rsid w:val="008067C4"/>
    <w:rsid w:val="00845067"/>
    <w:rsid w:val="00850B37"/>
    <w:rsid w:val="0086392D"/>
    <w:rsid w:val="00870110"/>
    <w:rsid w:val="00874592"/>
    <w:rsid w:val="008755AC"/>
    <w:rsid w:val="008768B1"/>
    <w:rsid w:val="008934E9"/>
    <w:rsid w:val="008C0EA7"/>
    <w:rsid w:val="008C7AE9"/>
    <w:rsid w:val="008E1342"/>
    <w:rsid w:val="008E2BE3"/>
    <w:rsid w:val="008E3A80"/>
    <w:rsid w:val="008F19D8"/>
    <w:rsid w:val="009031CC"/>
    <w:rsid w:val="00905744"/>
    <w:rsid w:val="00915383"/>
    <w:rsid w:val="0091722B"/>
    <w:rsid w:val="00930FFE"/>
    <w:rsid w:val="00942366"/>
    <w:rsid w:val="009509D8"/>
    <w:rsid w:val="009878D4"/>
    <w:rsid w:val="009A745E"/>
    <w:rsid w:val="009C3C0C"/>
    <w:rsid w:val="009C699B"/>
    <w:rsid w:val="009D0620"/>
    <w:rsid w:val="009D3FE9"/>
    <w:rsid w:val="009E1A38"/>
    <w:rsid w:val="009F0BA2"/>
    <w:rsid w:val="009F3BA9"/>
    <w:rsid w:val="009F4025"/>
    <w:rsid w:val="00A04764"/>
    <w:rsid w:val="00A135C7"/>
    <w:rsid w:val="00A20E8F"/>
    <w:rsid w:val="00A40876"/>
    <w:rsid w:val="00A56F99"/>
    <w:rsid w:val="00A60E08"/>
    <w:rsid w:val="00A83233"/>
    <w:rsid w:val="00A9629C"/>
    <w:rsid w:val="00AA4F71"/>
    <w:rsid w:val="00AE1ED0"/>
    <w:rsid w:val="00B05208"/>
    <w:rsid w:val="00B149FE"/>
    <w:rsid w:val="00B15489"/>
    <w:rsid w:val="00B42C76"/>
    <w:rsid w:val="00B61786"/>
    <w:rsid w:val="00B649F2"/>
    <w:rsid w:val="00B760D6"/>
    <w:rsid w:val="00B977EB"/>
    <w:rsid w:val="00BC3BDF"/>
    <w:rsid w:val="00BE018B"/>
    <w:rsid w:val="00C11048"/>
    <w:rsid w:val="00C146D7"/>
    <w:rsid w:val="00C17A91"/>
    <w:rsid w:val="00C40763"/>
    <w:rsid w:val="00C86366"/>
    <w:rsid w:val="00CB7206"/>
    <w:rsid w:val="00CC5723"/>
    <w:rsid w:val="00D261A6"/>
    <w:rsid w:val="00D5150C"/>
    <w:rsid w:val="00D708C4"/>
    <w:rsid w:val="00D70DD5"/>
    <w:rsid w:val="00D73626"/>
    <w:rsid w:val="00D75994"/>
    <w:rsid w:val="00D85F8B"/>
    <w:rsid w:val="00DB0D83"/>
    <w:rsid w:val="00DC152F"/>
    <w:rsid w:val="00E01377"/>
    <w:rsid w:val="00E02888"/>
    <w:rsid w:val="00E078D5"/>
    <w:rsid w:val="00E34D81"/>
    <w:rsid w:val="00E66A5F"/>
    <w:rsid w:val="00E73FED"/>
    <w:rsid w:val="00E761D3"/>
    <w:rsid w:val="00E81553"/>
    <w:rsid w:val="00E860B7"/>
    <w:rsid w:val="00EA611E"/>
    <w:rsid w:val="00F24203"/>
    <w:rsid w:val="00F2608E"/>
    <w:rsid w:val="00F51425"/>
    <w:rsid w:val="00F51EF6"/>
    <w:rsid w:val="00F643F6"/>
    <w:rsid w:val="00F83EBC"/>
    <w:rsid w:val="00F87472"/>
    <w:rsid w:val="00F9232A"/>
    <w:rsid w:val="00F97295"/>
    <w:rsid w:val="00FB4AEC"/>
    <w:rsid w:val="00FD0A39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A062F"/>
  <w15:chartTrackingRefBased/>
  <w15:docId w15:val="{AF2E8ED9-5ADC-7A4C-A882-2BB68FFA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7B"/>
    <w:rPr>
      <w:rFonts w:ascii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7B"/>
  </w:style>
  <w:style w:type="paragraph" w:styleId="Footer">
    <w:name w:val="footer"/>
    <w:basedOn w:val="Normal"/>
    <w:link w:val="FooterChar"/>
    <w:uiPriority w:val="99"/>
    <w:unhideWhenUsed/>
    <w:rsid w:val="005C3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7B"/>
  </w:style>
  <w:style w:type="paragraph" w:styleId="ListParagraph">
    <w:name w:val="List Paragraph"/>
    <w:basedOn w:val="Normal"/>
    <w:uiPriority w:val="34"/>
    <w:qFormat/>
    <w:rsid w:val="00155F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1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1A6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1A6"/>
    <w:rPr>
      <w:rFonts w:ascii="Calibri" w:hAnsi="Calibri" w:cs="Calibri"/>
      <w:b/>
      <w:bCs/>
      <w:sz w:val="20"/>
      <w:szCs w:val="20"/>
      <w:lang w:val="en-US"/>
    </w:rPr>
  </w:style>
  <w:style w:type="paragraph" w:customStyle="1" w:styleId="Default">
    <w:name w:val="Default"/>
    <w:rsid w:val="00394AE4"/>
    <w:pPr>
      <w:autoSpaceDE w:val="0"/>
      <w:autoSpaceDN w:val="0"/>
      <w:adjustRightInd w:val="0"/>
    </w:pPr>
    <w:rPr>
      <w:rFonts w:ascii="Segoe UI" w:hAnsi="Segoe UI" w:cs="Segoe UI"/>
      <w:color w:val="000000"/>
      <w:lang w:val="fr-CA"/>
    </w:rPr>
  </w:style>
  <w:style w:type="paragraph" w:styleId="Revision">
    <w:name w:val="Revision"/>
    <w:hidden/>
    <w:uiPriority w:val="99"/>
    <w:semiHidden/>
    <w:rsid w:val="0050745E"/>
    <w:rPr>
      <w:rFonts w:ascii="Calibri" w:hAnsi="Calibri" w:cs="Calibr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27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27FE"/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y2iqfc">
    <w:name w:val="y2iqfc"/>
    <w:basedOn w:val="DefaultParagraphFont"/>
    <w:rsid w:val="000E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EED8-980E-44C7-BD54-F4C2C3D3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 Benoit</dc:creator>
  <cp:keywords/>
  <dc:description/>
  <cp:lastModifiedBy>Yves  Morrissette</cp:lastModifiedBy>
  <cp:revision>58</cp:revision>
  <cp:lastPrinted>2023-02-06T18:41:00Z</cp:lastPrinted>
  <dcterms:created xsi:type="dcterms:W3CDTF">2023-01-04T18:44:00Z</dcterms:created>
  <dcterms:modified xsi:type="dcterms:W3CDTF">2023-03-23T13:09:00Z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pport">
    <vt:lpwstr>XX—000-2022</vt:lpwstr>
  </property>
</Properties>
</file>